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14C6" w:rsidRPr="00C914C6" w:rsidRDefault="00C914C6" w:rsidP="00C914C6">
      <w:pPr>
        <w:jc w:val="center"/>
        <w:rPr>
          <w:rFonts w:eastAsia="SimSun"/>
          <w:b/>
          <w:sz w:val="24"/>
          <w:szCs w:val="24"/>
          <w:lang w:eastAsia="zh-CN"/>
        </w:rPr>
      </w:pPr>
      <w:r w:rsidRPr="00C914C6">
        <w:rPr>
          <w:rFonts w:eastAsia="SimSun"/>
          <w:b/>
          <w:sz w:val="24"/>
          <w:szCs w:val="24"/>
          <w:lang w:eastAsia="zh-CN"/>
        </w:rPr>
        <w:t>ПРОЕКТ</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Утвержден</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 xml:space="preserve">постановлением </w:t>
      </w:r>
    </w:p>
    <w:p w:rsidR="00C914C6" w:rsidRPr="00C914C6" w:rsidRDefault="00C914C6" w:rsidP="00C914C6">
      <w:pPr>
        <w:jc w:val="right"/>
        <w:rPr>
          <w:rFonts w:eastAsia="SimSun"/>
          <w:sz w:val="24"/>
          <w:szCs w:val="24"/>
          <w:lang w:eastAsia="zh-CN"/>
        </w:rPr>
      </w:pPr>
      <w:r w:rsidRPr="00C914C6">
        <w:rPr>
          <w:rFonts w:eastAsia="SimSun"/>
          <w:sz w:val="24"/>
          <w:szCs w:val="24"/>
          <w:lang w:eastAsia="zh-CN"/>
        </w:rPr>
        <w:t>главы Октябрьского района</w:t>
      </w:r>
    </w:p>
    <w:p w:rsidR="00C914C6" w:rsidRPr="00C914C6" w:rsidRDefault="00C914C6" w:rsidP="00C914C6">
      <w:pPr>
        <w:jc w:val="center"/>
        <w:rPr>
          <w:rFonts w:eastAsia="SimSun"/>
          <w:sz w:val="24"/>
          <w:szCs w:val="24"/>
          <w:lang w:eastAsia="zh-CN"/>
        </w:rPr>
      </w:pPr>
      <w:r w:rsidRPr="00C914C6">
        <w:rPr>
          <w:rFonts w:eastAsia="SimSun"/>
          <w:sz w:val="24"/>
          <w:szCs w:val="24"/>
          <w:lang w:eastAsia="zh-CN"/>
        </w:rPr>
        <w:t xml:space="preserve">                                                                                                    от</w:t>
      </w:r>
      <w:r w:rsidRPr="00C914C6">
        <w:rPr>
          <w:rFonts w:eastAsia="SimSun"/>
          <w:sz w:val="24"/>
          <w:szCs w:val="24"/>
          <w:u w:val="single"/>
          <w:lang w:eastAsia="zh-CN"/>
        </w:rPr>
        <w:t xml:space="preserve">                   </w:t>
      </w:r>
      <w:r w:rsidRPr="00C914C6">
        <w:rPr>
          <w:rFonts w:eastAsia="SimSun"/>
          <w:sz w:val="24"/>
          <w:szCs w:val="24"/>
          <w:lang w:eastAsia="zh-CN"/>
        </w:rPr>
        <w:t>№</w:t>
      </w:r>
    </w:p>
    <w:p w:rsidR="00C914C6" w:rsidRPr="00C914C6" w:rsidRDefault="00C914C6" w:rsidP="00C914C6">
      <w:pPr>
        <w:spacing w:line="360" w:lineRule="auto"/>
        <w:jc w:val="right"/>
        <w:rPr>
          <w:rFonts w:eastAsia="SimSun"/>
          <w:b/>
          <w:bCs/>
          <w:sz w:val="26"/>
          <w:szCs w:val="26"/>
        </w:rPr>
      </w:pPr>
    </w:p>
    <w:p w:rsidR="00C914C6" w:rsidRPr="00C914C6" w:rsidRDefault="00C914C6" w:rsidP="00C914C6">
      <w:pPr>
        <w:spacing w:line="360" w:lineRule="auto"/>
        <w:jc w:val="center"/>
        <w:rPr>
          <w:rFonts w:eastAsia="SimSun"/>
          <w:b/>
          <w:bCs/>
          <w:sz w:val="26"/>
          <w:szCs w:val="26"/>
        </w:rPr>
      </w:pPr>
      <w:r w:rsidRPr="00C914C6">
        <w:rPr>
          <w:rFonts w:eastAsia="SimSun"/>
          <w:b/>
          <w:bCs/>
          <w:sz w:val="26"/>
          <w:szCs w:val="26"/>
        </w:rPr>
        <w:t>АДМИНИСТРАТИВНЫЙ РЕГЛАМЕНТ</w:t>
      </w:r>
    </w:p>
    <w:p w:rsidR="00C914C6" w:rsidRPr="00C914C6" w:rsidRDefault="00C914C6" w:rsidP="00C914C6">
      <w:pPr>
        <w:jc w:val="center"/>
        <w:rPr>
          <w:rFonts w:eastAsia="SimSun"/>
          <w:b/>
          <w:sz w:val="26"/>
          <w:szCs w:val="26"/>
        </w:rPr>
      </w:pPr>
      <w:r w:rsidRPr="00C914C6">
        <w:rPr>
          <w:rFonts w:eastAsia="SimSun"/>
          <w:b/>
          <w:sz w:val="26"/>
          <w:szCs w:val="26"/>
        </w:rPr>
        <w:t xml:space="preserve">предоставления муниципальной услуги «Внесение </w:t>
      </w:r>
      <w:r w:rsidR="009D1646">
        <w:rPr>
          <w:rFonts w:eastAsia="SimSun"/>
          <w:b/>
          <w:sz w:val="26"/>
          <w:szCs w:val="26"/>
        </w:rPr>
        <w:t>изм</w:t>
      </w:r>
      <w:r w:rsidRPr="00C914C6">
        <w:rPr>
          <w:rFonts w:eastAsia="SimSun"/>
          <w:b/>
          <w:sz w:val="26"/>
          <w:szCs w:val="26"/>
        </w:rPr>
        <w:t>енений в разрешение на строительство</w:t>
      </w:r>
      <w:r w:rsidR="009D1646">
        <w:rPr>
          <w:rFonts w:eastAsia="SimSun"/>
          <w:b/>
          <w:sz w:val="26"/>
          <w:szCs w:val="26"/>
        </w:rPr>
        <w:t xml:space="preserve"> (реконструкцию) объекта капитального строительства на территории муниципального образования Октябрьский район</w:t>
      </w:r>
      <w:r w:rsidRPr="00C914C6">
        <w:rPr>
          <w:rFonts w:eastAsia="SimSun"/>
          <w:b/>
          <w:sz w:val="26"/>
          <w:szCs w:val="26"/>
        </w:rPr>
        <w:t xml:space="preserve">» </w:t>
      </w:r>
    </w:p>
    <w:p w:rsidR="00C914C6" w:rsidRPr="00C914C6" w:rsidRDefault="00C914C6" w:rsidP="00C914C6">
      <w:pPr>
        <w:spacing w:line="360" w:lineRule="auto"/>
        <w:jc w:val="center"/>
        <w:rPr>
          <w:rFonts w:eastAsia="SimSun"/>
          <w:b/>
          <w:sz w:val="26"/>
          <w:szCs w:val="26"/>
          <w:lang w:eastAsia="zh-CN"/>
        </w:rPr>
      </w:pPr>
    </w:p>
    <w:p w:rsidR="00C914C6" w:rsidRPr="00C914C6" w:rsidRDefault="00C914C6" w:rsidP="00C914C6">
      <w:pPr>
        <w:spacing w:line="360" w:lineRule="auto"/>
        <w:jc w:val="center"/>
        <w:rPr>
          <w:rFonts w:eastAsia="SimSun"/>
          <w:b/>
          <w:bCs/>
          <w:sz w:val="26"/>
          <w:szCs w:val="26"/>
        </w:rPr>
      </w:pPr>
      <w:r w:rsidRPr="00C914C6">
        <w:rPr>
          <w:rFonts w:eastAsia="SimSun"/>
          <w:b/>
          <w:bCs/>
          <w:sz w:val="26"/>
          <w:szCs w:val="26"/>
        </w:rPr>
        <w:t>I. Общие положения</w:t>
      </w:r>
    </w:p>
    <w:p w:rsidR="00C914C6" w:rsidRPr="00C914C6" w:rsidRDefault="00C914C6" w:rsidP="00C914C6">
      <w:pPr>
        <w:widowControl w:val="0"/>
        <w:autoSpaceDE w:val="0"/>
        <w:autoSpaceDN w:val="0"/>
        <w:adjustRightInd w:val="0"/>
        <w:spacing w:after="240"/>
        <w:ind w:firstLine="720"/>
        <w:jc w:val="center"/>
        <w:outlineLvl w:val="2"/>
        <w:rPr>
          <w:rFonts w:eastAsia="SimSun"/>
          <w:b/>
          <w:sz w:val="24"/>
          <w:szCs w:val="24"/>
        </w:rPr>
      </w:pPr>
      <w:r w:rsidRPr="00C914C6">
        <w:rPr>
          <w:rFonts w:eastAsia="SimSun"/>
          <w:b/>
          <w:sz w:val="24"/>
          <w:szCs w:val="24"/>
        </w:rPr>
        <w:t>Предмет регулирования административного регламента</w:t>
      </w:r>
    </w:p>
    <w:p w:rsidR="00C914C6" w:rsidRPr="00C914C6" w:rsidRDefault="00C914C6" w:rsidP="00C914C6">
      <w:pPr>
        <w:widowControl w:val="0"/>
        <w:autoSpaceDE w:val="0"/>
        <w:autoSpaceDN w:val="0"/>
        <w:adjustRightInd w:val="0"/>
        <w:ind w:firstLine="708"/>
        <w:jc w:val="both"/>
        <w:rPr>
          <w:bCs/>
          <w:sz w:val="24"/>
          <w:szCs w:val="24"/>
        </w:rPr>
      </w:pPr>
      <w:r w:rsidRPr="00C914C6">
        <w:rPr>
          <w:bCs/>
          <w:sz w:val="24"/>
          <w:szCs w:val="24"/>
        </w:rPr>
        <w:t xml:space="preserve">1.1. </w:t>
      </w:r>
      <w:proofErr w:type="gramStart"/>
      <w:r w:rsidRPr="00C914C6">
        <w:rPr>
          <w:bCs/>
          <w:sz w:val="24"/>
          <w:szCs w:val="24"/>
        </w:rPr>
        <w:t>Административный регламент предоставления муниципальной услуги  «Внесение изменений в разрешение на строительство</w:t>
      </w:r>
      <w:r w:rsidR="009D1646">
        <w:rPr>
          <w:bCs/>
          <w:sz w:val="24"/>
          <w:szCs w:val="24"/>
        </w:rPr>
        <w:t xml:space="preserve"> (реконструкцию)</w:t>
      </w:r>
      <w:r w:rsidRPr="00C914C6">
        <w:rPr>
          <w:bCs/>
          <w:sz w:val="24"/>
          <w:szCs w:val="24"/>
        </w:rPr>
        <w:t xml:space="preserve"> объекта капитального строительства</w:t>
      </w:r>
      <w:r w:rsidRPr="00C914C6">
        <w:rPr>
          <w:b/>
          <w:bCs/>
          <w:sz w:val="24"/>
          <w:szCs w:val="24"/>
        </w:rPr>
        <w:t xml:space="preserve"> </w:t>
      </w:r>
      <w:r w:rsidRPr="00C914C6">
        <w:rPr>
          <w:bCs/>
          <w:sz w:val="24"/>
          <w:szCs w:val="24"/>
        </w:rPr>
        <w:t>на территории</w:t>
      </w:r>
      <w:r w:rsidRPr="00C914C6">
        <w:rPr>
          <w:b/>
          <w:bCs/>
          <w:sz w:val="24"/>
          <w:szCs w:val="24"/>
        </w:rPr>
        <w:t xml:space="preserve"> </w:t>
      </w:r>
      <w:r w:rsidRPr="00C914C6">
        <w:rPr>
          <w:bCs/>
          <w:sz w:val="24"/>
          <w:szCs w:val="24"/>
        </w:rPr>
        <w:t>муниципального образования</w:t>
      </w:r>
      <w:r w:rsidR="009D1646">
        <w:rPr>
          <w:bCs/>
          <w:sz w:val="24"/>
          <w:szCs w:val="24"/>
        </w:rPr>
        <w:t xml:space="preserve"> Октябрьский район</w:t>
      </w:r>
      <w:r w:rsidRPr="00C914C6">
        <w:rPr>
          <w:bCs/>
          <w:sz w:val="24"/>
          <w:szCs w:val="24"/>
        </w:rPr>
        <w:t>» (далее - административный регламент), определяет порядок, сроки и последовательность действий (административных процедур), формы контроля за исполнением, ответственность должностных лиц органов, предоставляющих муниципальные услуги, за несоблюдение ими требований регламентов при выполнении административных процедур (действий), порядок обжалования действий (бездействия) должностного лица, а</w:t>
      </w:r>
      <w:proofErr w:type="gramEnd"/>
      <w:r w:rsidRPr="00C914C6">
        <w:rPr>
          <w:bCs/>
          <w:sz w:val="24"/>
          <w:szCs w:val="24"/>
        </w:rPr>
        <w:t xml:space="preserve"> также принимаемого им решения при предоставлении муниципальной услуги (далее – муниципальная услуга).</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Настоящий административный регламент разработан в целях упорядочения административных процедур и административных действий, повышения качества предоставления и доступности муниципальной услуги, устранения избыточных действий и избыточных административных процедур, сокращения количества документов, представляемых заявителями для получения муниципальной услуги, применения новых оптимизированных форм документов, снижения количества взаимодействий заявителей с должностными лицами, сокращения срока предоставления муниципальной услуги, а также сроков исполнения отдельных административных процедур и</w:t>
      </w:r>
      <w:proofErr w:type="gramEnd"/>
      <w:r w:rsidRPr="00C914C6">
        <w:rPr>
          <w:rFonts w:eastAsia="SimSun"/>
          <w:sz w:val="24"/>
          <w:szCs w:val="24"/>
        </w:rPr>
        <w:t xml:space="preserve"> административных действий в рамках предоставления муниципальной услуги, если это не противоречит федеральным законам, нормативным правовым актам Президента Российской Федерации и Правительства Российской Федерации, нормативным правовым актам Амурской области, муниципальным правовым актам.</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Описание заявителей, а также физических и юридических лиц, имеющих право в соответствии с законодательством Российской Федерации либо в силу наделения их заявителями в порядке, установленном законодательством Российской Федерации, полномочиями выступать от их имени при взаимодействии с соответствующими органами местного самоуправления и иными организациями при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1.2. Заявителями являются получатели муниципальной услуги, а также их представители, законные представители, действующие в соответствии с законодательством Российской Федерации, Амурской области или на основании доверенности (далее – представители).</w:t>
      </w:r>
    </w:p>
    <w:p w:rsidR="00C914C6" w:rsidRPr="00C914C6" w:rsidRDefault="00C914C6" w:rsidP="00C914C6">
      <w:pPr>
        <w:ind w:firstLine="708"/>
        <w:jc w:val="both"/>
        <w:rPr>
          <w:rFonts w:eastAsia="Calibri"/>
          <w:sz w:val="24"/>
          <w:szCs w:val="24"/>
        </w:rPr>
      </w:pPr>
      <w:r w:rsidRPr="00C914C6">
        <w:rPr>
          <w:rFonts w:eastAsia="SimSun"/>
          <w:sz w:val="24"/>
          <w:szCs w:val="24"/>
          <w:lang w:eastAsia="zh-CN"/>
        </w:rPr>
        <w:lastRenderedPageBreak/>
        <w:t xml:space="preserve">К получателям муниципальной услуги относятся застройщики: физические или юридические лица, обеспечивающие на принадлежащем им земельном участке строительство, реконструкцию объектов капитального строительства. </w:t>
      </w:r>
    </w:p>
    <w:p w:rsidR="00C914C6" w:rsidRPr="00C914C6" w:rsidRDefault="00C914C6" w:rsidP="00C914C6">
      <w:pPr>
        <w:ind w:left="-360"/>
        <w:jc w:val="both"/>
        <w:rPr>
          <w:rFonts w:eastAsia="SimSun"/>
          <w:sz w:val="24"/>
          <w:szCs w:val="24"/>
          <w:lang w:eastAsia="zh-CN"/>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Требования к порядку информирования</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 порядке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1.3. </w:t>
      </w:r>
      <w:proofErr w:type="gramStart"/>
      <w:r w:rsidRPr="00C914C6">
        <w:rPr>
          <w:rFonts w:eastAsia="SimSun"/>
          <w:sz w:val="24"/>
          <w:szCs w:val="24"/>
        </w:rPr>
        <w:t>Информация о местах нахождения и графике работы органов местного самоуправления, предоставляющих муниципальную услугу, их структурных подразделениях, организациях, участвующих в предоставлении муниципальной услуги, способы получения информации о местах нахождения и графиках работы государственных органов, органов местного самоуправления и организаций, обращение в которые необходимо для предоставления муниципальной услуги, а также многофункциональных центров предоставления государственных и муниципальных услуг, справочных телефонах структурных подразделений органов</w:t>
      </w:r>
      <w:proofErr w:type="gramEnd"/>
      <w:r w:rsidRPr="00C914C6">
        <w:rPr>
          <w:rFonts w:eastAsia="SimSun"/>
          <w:sz w:val="24"/>
          <w:szCs w:val="24"/>
        </w:rPr>
        <w:t xml:space="preserve"> местного самоуправление, предоставляющих муниципальную услугу, организаций, участвующих в предоставлении муниципальной услуги, адресах их электронной почты содержится в Приложении 1 к административному регламенту.</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1.4. Информация о порядке предоставления муниципальной услуги, услуг, необходимых и обязательных для предоставления муниципальной услуги, размещается:</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на информационных стендах, расположенных в администрации Октябрьского района (далее также – ОМСУ) по адресу: Амурская область, Октябрьский район, с.Екатеринославка ул. Комсомольская, 69;</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на информационных стендах, расположенных в отделении государственного автономного учреждения многофункционального центра Амурской области в Октябрьском районе (далее также – МФЦ)</w:t>
      </w:r>
      <w:r w:rsidRPr="00C914C6">
        <w:rPr>
          <w:rFonts w:ascii="Arial" w:eastAsia="SimSun" w:hAnsi="Arial"/>
          <w:sz w:val="24"/>
          <w:szCs w:val="24"/>
        </w:rPr>
        <w:t xml:space="preserve"> </w:t>
      </w:r>
      <w:r w:rsidRPr="00C914C6">
        <w:rPr>
          <w:rFonts w:eastAsia="SimSun"/>
          <w:sz w:val="24"/>
          <w:szCs w:val="24"/>
        </w:rPr>
        <w:t>по адресу: Амурская область, Октябрьский район, с.Екатеринославка ул. Ленина, 92</w:t>
      </w:r>
      <w:r w:rsidRPr="00C914C6">
        <w:rPr>
          <w:rFonts w:eastAsia="SimSun"/>
          <w:b/>
          <w:i/>
          <w:sz w:val="24"/>
          <w:szCs w:val="24"/>
        </w:rPr>
        <w:t xml:space="preserve"> (в случае  организации предоставления муниципальной услуги в МФЦ)</w:t>
      </w:r>
      <w:r w:rsidRPr="00C914C6">
        <w:rPr>
          <w:rFonts w:eastAsia="SimSun"/>
          <w:sz w:val="24"/>
          <w:szCs w:val="24"/>
        </w:rPr>
        <w:t>;</w:t>
      </w:r>
    </w:p>
    <w:p w:rsidR="00C914C6" w:rsidRPr="00C914C6" w:rsidRDefault="00C914C6" w:rsidP="007A69B4">
      <w:pPr>
        <w:widowControl w:val="0"/>
        <w:numPr>
          <w:ilvl w:val="0"/>
          <w:numId w:val="4"/>
        </w:numPr>
        <w:autoSpaceDE w:val="0"/>
        <w:autoSpaceDN w:val="0"/>
        <w:adjustRightInd w:val="0"/>
        <w:spacing w:line="276" w:lineRule="auto"/>
        <w:ind w:left="709" w:firstLine="567"/>
        <w:jc w:val="both"/>
        <w:rPr>
          <w:rFonts w:eastAsia="SimSun"/>
          <w:sz w:val="24"/>
          <w:szCs w:val="24"/>
        </w:rPr>
      </w:pPr>
      <w:r w:rsidRPr="00C914C6">
        <w:rPr>
          <w:rFonts w:eastAsia="SimSun"/>
          <w:sz w:val="24"/>
          <w:szCs w:val="24"/>
        </w:rPr>
        <w:t xml:space="preserve">в электронном виде в информационно-телекоммуникационной сети Интернет (далее – сеть Интернет):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на официальном информационном портале администрации Октябрьского района (далее также – ОМСУ</w:t>
      </w:r>
      <w:r w:rsidRPr="00C914C6">
        <w:rPr>
          <w:rFonts w:eastAsia="SimSun"/>
          <w:i/>
          <w:sz w:val="24"/>
          <w:szCs w:val="24"/>
        </w:rPr>
        <w:t>)</w:t>
      </w:r>
      <w:r w:rsidRPr="00C914C6">
        <w:rPr>
          <w:rFonts w:eastAsia="SimSun"/>
          <w:sz w:val="24"/>
          <w:szCs w:val="24"/>
        </w:rPr>
        <w:t xml:space="preserve">: http://www.oktyabr-r.ru/;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 на сайте региональной информационной системы "Портал государственных и муниципальных услуг (функций) Амурской области": http://www.gu.amurobl.ru/;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в государственной информационной системе "Единый портал государственных и муниципальных услуг (функций)": http://www.gosuslugi.ru/;</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 на официальном сайте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1.5. Информацию о порядке предоставления муниципальной услуги, а также сведения о ходе предоставления муниципальной услуги  можно получить:</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посредством телефонной связи по номеру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личном обращении в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письменном обращении в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lastRenderedPageBreak/>
        <w:t xml:space="preserve">посредством телефонной связи по номеру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личном обращении в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письменном обращении в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путем публичного информирования.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1.6. Информация о порядке предоставления муниципальной услуги должна содержать:</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о порядке получения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категории получателей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адрес места приема документов МФЦ для предоставления муниципальной услуги, режим работы МФЦ </w:t>
      </w:r>
      <w:r w:rsidRPr="00C914C6">
        <w:rPr>
          <w:rFonts w:eastAsia="SimSun"/>
          <w:b/>
          <w:i/>
          <w:sz w:val="24"/>
          <w:szCs w:val="24"/>
        </w:rPr>
        <w:t>(в случае  организации предоставления муниципальной услуги в МФЦ)</w:t>
      </w:r>
      <w:r w:rsidRPr="00C914C6">
        <w:rPr>
          <w:rFonts w:eastAsia="SimSun"/>
          <w:sz w:val="24"/>
          <w:szCs w:val="24"/>
        </w:rPr>
        <w:t xml:space="preserve">; </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адрес места приема документов ОМСУ для предоставления муниципальной услуги, режим работы ОМСУ </w:t>
      </w:r>
      <w:r w:rsidRPr="00C914C6">
        <w:rPr>
          <w:rFonts w:eastAsia="SimSun"/>
          <w:b/>
          <w:i/>
          <w:sz w:val="24"/>
          <w:szCs w:val="24"/>
        </w:rPr>
        <w:t>(в случае организации предоставления муниципальной услуги в ОМСУ)</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порядок передачи результата заявителю;</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которые необходимо указать в заявлении о предоставлении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перечень документов, необходимых для предоставления муниципальной услуги (в том числе с разделением таких документов на документы, которые заявитель обязан предоставить самостоятельно, и документы, которые заявитель вправе предоставить по собственной инициативе);</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срок предоставления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сведения о порядке обжалования действий (бездействия) и решений должностных лиц.</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Консультации по процедуре предоставления муниципальной услуги осуществляются сотрудниками ОМСУ </w:t>
      </w:r>
      <w:r w:rsidRPr="00C914C6">
        <w:rPr>
          <w:rFonts w:eastAsia="SimSun"/>
          <w:b/>
          <w:sz w:val="24"/>
          <w:szCs w:val="24"/>
        </w:rPr>
        <w:t>и (или) МФЦ</w:t>
      </w:r>
      <w:r w:rsidRPr="00C914C6">
        <w:rPr>
          <w:rFonts w:eastAsia="SimSun"/>
          <w:sz w:val="24"/>
          <w:szCs w:val="24"/>
        </w:rPr>
        <w:t xml:space="preserve"> в соответствии с должностными инструкциями.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 ответах на телефонные звонки и личные обращения сотрудники ОМСУ </w:t>
      </w:r>
      <w:r w:rsidRPr="00C914C6">
        <w:rPr>
          <w:rFonts w:eastAsia="SimSun"/>
          <w:b/>
          <w:sz w:val="24"/>
          <w:szCs w:val="24"/>
        </w:rPr>
        <w:t>и (или) МФЦ</w:t>
      </w:r>
      <w:r w:rsidRPr="00C914C6">
        <w:rPr>
          <w:rFonts w:eastAsia="SimSun"/>
          <w:sz w:val="24"/>
          <w:szCs w:val="24"/>
        </w:rPr>
        <w:t>, ответственные за информирование, подробно, четко и в вежливой форме информируют обратившихся заявителей по интересующим их вопросам.</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Устное информирование каждого обратившегося за информацией заявителя осуществляется не более 15 минут.</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В случае если для подготовки ответа на устное обращение требуется более продолжительное время, сотрудник ОМСУ </w:t>
      </w:r>
      <w:r w:rsidRPr="00C914C6">
        <w:rPr>
          <w:rFonts w:eastAsia="SimSun"/>
          <w:b/>
          <w:sz w:val="24"/>
          <w:szCs w:val="24"/>
        </w:rPr>
        <w:t>и (или) МФЦ</w:t>
      </w:r>
      <w:r w:rsidRPr="00C914C6">
        <w:rPr>
          <w:rFonts w:eastAsia="SimSun"/>
          <w:sz w:val="24"/>
          <w:szCs w:val="24"/>
        </w:rPr>
        <w:t>, ответственный за информирование, предлагает заинтересованным лицам перезвонить в определенный день и в определенное время. К назначенному сроку должен быть подготовлен ответ по вопросам заявителей, в случае необходимости ответ готовится при взаимодействии с должностными лицами структурных подразделений органов и организаций, участвующих в предоставлении муниципальной услуги.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В случае если предоставление информации, необходимой заявителю, не представляется возможным посредством телефона, сотрудник ОМСУ </w:t>
      </w:r>
      <w:r w:rsidRPr="00C914C6">
        <w:rPr>
          <w:rFonts w:eastAsia="SimSun"/>
          <w:b/>
          <w:sz w:val="24"/>
          <w:szCs w:val="24"/>
        </w:rPr>
        <w:t>и (или) МФЦ</w:t>
      </w:r>
      <w:r w:rsidRPr="00C914C6">
        <w:rPr>
          <w:rFonts w:eastAsia="SimSun"/>
          <w:sz w:val="24"/>
          <w:szCs w:val="24"/>
        </w:rPr>
        <w:t xml:space="preserve">, принявший телефонный звонок, разъясняет заявителю право обратиться с письменным обращением в ОМСУ </w:t>
      </w:r>
      <w:r w:rsidRPr="00C914C6">
        <w:rPr>
          <w:rFonts w:eastAsia="SimSun"/>
          <w:b/>
          <w:sz w:val="24"/>
          <w:szCs w:val="24"/>
        </w:rPr>
        <w:t>и (или) МФЦ</w:t>
      </w:r>
      <w:r w:rsidRPr="00C914C6">
        <w:rPr>
          <w:rFonts w:eastAsia="SimSun"/>
          <w:sz w:val="24"/>
          <w:szCs w:val="24"/>
        </w:rPr>
        <w:t xml:space="preserve"> и требования к оформлению обращения.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lastRenderedPageBreak/>
        <w:t xml:space="preserve">Ответ на письменное обращение направляется заявителю в течение 5 рабочих со дня регистрации обращения в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Письменный ответ на обращение должен содержать фамилию и номер телефона исполнителя и направляется по почтовому адресу, указанному в обращении.</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В случае если в обращении о предоставлении письменной консультации по процедуре предоставления муниципальной услуги не указана фамилия заявителя, направившего обращение, и почтовый адрес, по которому должен быть направлен ответ, ответ на обращение не дается.</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в том числе в газете "Наша жизнь", на официальном сайте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spacing w:line="276" w:lineRule="auto"/>
        <w:ind w:firstLine="709"/>
        <w:jc w:val="both"/>
        <w:rPr>
          <w:rFonts w:eastAsia="SimSun"/>
          <w:sz w:val="24"/>
          <w:szCs w:val="24"/>
        </w:rPr>
      </w:pPr>
      <w:r w:rsidRPr="00C914C6">
        <w:rPr>
          <w:rFonts w:eastAsia="SimSun"/>
          <w:sz w:val="24"/>
          <w:szCs w:val="24"/>
        </w:rPr>
        <w:t xml:space="preserve">Прием документов, необходимых для предоставления муниципальной услуги, осуществляется по адресу ОМСУ </w:t>
      </w:r>
      <w:r w:rsidRPr="00C914C6">
        <w:rPr>
          <w:rFonts w:eastAsia="SimSun"/>
          <w:b/>
          <w:sz w:val="24"/>
          <w:szCs w:val="24"/>
        </w:rPr>
        <w:t>и (или)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spacing w:after="240"/>
        <w:ind w:firstLine="709"/>
        <w:jc w:val="center"/>
        <w:outlineLvl w:val="1"/>
        <w:rPr>
          <w:rFonts w:eastAsia="SimSun"/>
          <w:b/>
          <w:sz w:val="24"/>
          <w:szCs w:val="24"/>
        </w:rPr>
      </w:pPr>
      <w:r w:rsidRPr="00C914C6">
        <w:rPr>
          <w:rFonts w:eastAsia="SimSun"/>
          <w:b/>
          <w:sz w:val="24"/>
          <w:szCs w:val="24"/>
        </w:rPr>
        <w:t>2. Стандарт предоставления муниципальной услуги</w:t>
      </w:r>
    </w:p>
    <w:p w:rsidR="00C914C6" w:rsidRPr="00C914C6" w:rsidRDefault="00C914C6" w:rsidP="00C914C6">
      <w:pPr>
        <w:widowControl w:val="0"/>
        <w:autoSpaceDE w:val="0"/>
        <w:autoSpaceDN w:val="0"/>
        <w:adjustRightInd w:val="0"/>
        <w:spacing w:after="240"/>
        <w:ind w:firstLine="709"/>
        <w:jc w:val="center"/>
        <w:outlineLvl w:val="2"/>
        <w:rPr>
          <w:rFonts w:eastAsia="SimSun"/>
          <w:b/>
          <w:sz w:val="24"/>
          <w:szCs w:val="24"/>
        </w:rPr>
      </w:pPr>
      <w:r w:rsidRPr="00C914C6">
        <w:rPr>
          <w:rFonts w:eastAsia="SimSun"/>
          <w:b/>
          <w:sz w:val="24"/>
          <w:szCs w:val="24"/>
        </w:rPr>
        <w:t>Наименование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 Наименование муниципальной услуги: «Внесение изменений в  разрешение на строительство</w:t>
      </w:r>
      <w:r w:rsidR="009D1646">
        <w:rPr>
          <w:rFonts w:eastAsia="SimSun"/>
          <w:sz w:val="24"/>
          <w:szCs w:val="24"/>
        </w:rPr>
        <w:t xml:space="preserve"> (реконструкцию) объекта капитального строительства на территории муниципального образования Октябрьский район</w:t>
      </w:r>
      <w:r w:rsidRPr="00C914C6">
        <w:rPr>
          <w:rFonts w:eastAsia="SimSun"/>
          <w:sz w:val="24"/>
          <w:szCs w:val="24"/>
        </w:rPr>
        <w:t>»</w:t>
      </w:r>
      <w:r w:rsidR="009D1646">
        <w:rPr>
          <w:rFonts w:eastAsia="SimSun"/>
          <w:sz w:val="24"/>
          <w:szCs w:val="24"/>
        </w:rPr>
        <w:t xml:space="preserve"> (далее – внесение изменений в разрешение на строительство)</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Наименование органа, непосредственно предоставляющего муниципальную услугу</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2.2. Предоставление муниципальной услуги осуществляется отделом архитектуры администрации Октябрьского района (далее также – ОМСУ, уполномоченный орган).</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C914C6" w:rsidRPr="00C914C6" w:rsidRDefault="00C914C6" w:rsidP="00C914C6">
      <w:pPr>
        <w:widowControl w:val="0"/>
        <w:autoSpaceDE w:val="0"/>
        <w:autoSpaceDN w:val="0"/>
        <w:adjustRightInd w:val="0"/>
        <w:ind w:firstLine="709"/>
        <w:jc w:val="center"/>
        <w:outlineLvl w:val="2"/>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2.3. Органы и организации, участвующие в предоставлении муниципальной услуги, обращение в которые необходимо для предоставления муниципальной услуги: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2.3.1. МФЦ – в части приема и регистрации документов у заявителя, запроса недостающих документов, находящихся в распоряжении органов государственной власти, органов местного самоуправления и подведомственных этим органам организаций, уведомления заявителя о принятом решении и выдачи (направления) ему документа, являющегося результатом предоставления муниципальной услуги </w:t>
      </w:r>
      <w:r w:rsidRPr="00C914C6">
        <w:rPr>
          <w:rFonts w:eastAsia="SimSun"/>
          <w:b/>
          <w:i/>
          <w:sz w:val="24"/>
          <w:szCs w:val="24"/>
        </w:rPr>
        <w:t>(в случае организации предоставления муниципальной услуги с участием МФЦ)</w:t>
      </w:r>
    </w:p>
    <w:p w:rsidR="00C914C6" w:rsidRPr="00C914C6" w:rsidRDefault="00C914C6" w:rsidP="00C914C6">
      <w:pPr>
        <w:tabs>
          <w:tab w:val="left" w:pos="993"/>
        </w:tabs>
        <w:ind w:firstLine="709"/>
        <w:jc w:val="both"/>
        <w:rPr>
          <w:rFonts w:eastAsia="SimSun"/>
          <w:sz w:val="24"/>
          <w:szCs w:val="24"/>
          <w:lang w:eastAsia="zh-CN"/>
        </w:rPr>
      </w:pPr>
      <w:r w:rsidRPr="00C914C6">
        <w:rPr>
          <w:rFonts w:eastAsia="SimSun"/>
          <w:sz w:val="24"/>
          <w:szCs w:val="24"/>
          <w:lang w:eastAsia="zh-CN"/>
        </w:rPr>
        <w:t xml:space="preserve">2.3.2. Федеральная служба государственной регистрации, кадастра и картографии – в части предоставления сведений (выписки) выписка из Единого государственного реестра прав. </w:t>
      </w:r>
    </w:p>
    <w:p w:rsidR="00C914C6" w:rsidRPr="00C914C6" w:rsidRDefault="00C914C6" w:rsidP="00C914C6">
      <w:pPr>
        <w:autoSpaceDE w:val="0"/>
        <w:autoSpaceDN w:val="0"/>
        <w:adjustRightInd w:val="0"/>
        <w:ind w:firstLine="284"/>
        <w:jc w:val="both"/>
        <w:rPr>
          <w:rFonts w:eastAsia="SimSun"/>
          <w:sz w:val="24"/>
          <w:szCs w:val="24"/>
        </w:rPr>
      </w:pPr>
      <w:r w:rsidRPr="00C914C6">
        <w:rPr>
          <w:rFonts w:eastAsia="SimSun"/>
          <w:bCs/>
          <w:sz w:val="24"/>
          <w:szCs w:val="24"/>
        </w:rPr>
        <w:t xml:space="preserve">        2.3.3. Отел архитектуры администрации Октябрьского района -</w:t>
      </w:r>
      <w:r w:rsidRPr="00C914C6">
        <w:rPr>
          <w:rFonts w:eastAsia="SimSun"/>
          <w:sz w:val="24"/>
          <w:szCs w:val="24"/>
        </w:rPr>
        <w:t xml:space="preserve"> в части предоставления градостроительного плана и разрешения на строительство;</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b/>
          <w:i/>
          <w:sz w:val="24"/>
          <w:szCs w:val="24"/>
          <w:lang w:eastAsia="zh-CN"/>
        </w:rPr>
        <w:t>МФЦ,</w:t>
      </w:r>
      <w:r w:rsidRPr="00C914C6">
        <w:rPr>
          <w:rFonts w:eastAsia="SimSun"/>
          <w:sz w:val="24"/>
          <w:szCs w:val="24"/>
          <w:lang w:eastAsia="zh-CN"/>
        </w:rPr>
        <w:t xml:space="preserve"> ОМСУ не вправе требовать от заявителя:</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 представления документов и информации или осуществления действий, представление или осуществление которых не предусмотрено нормативными правовыми </w:t>
      </w:r>
      <w:r w:rsidRPr="00C914C6">
        <w:rPr>
          <w:rFonts w:eastAsia="SimSun"/>
          <w:sz w:val="24"/>
          <w:szCs w:val="24"/>
          <w:lang w:eastAsia="zh-CN"/>
        </w:rPr>
        <w:lastRenderedPageBreak/>
        <w:t>актами, регулирующими отношения, возникающие в связи с предоставлением муниципальной услуги;</w:t>
      </w:r>
    </w:p>
    <w:p w:rsidR="00C914C6" w:rsidRPr="00C914C6" w:rsidRDefault="00C914C6" w:rsidP="00C914C6">
      <w:pPr>
        <w:autoSpaceDE w:val="0"/>
        <w:autoSpaceDN w:val="0"/>
        <w:adjustRightInd w:val="0"/>
        <w:ind w:firstLine="709"/>
        <w:jc w:val="both"/>
        <w:rPr>
          <w:rFonts w:eastAsia="SimSun"/>
          <w:sz w:val="24"/>
          <w:szCs w:val="24"/>
          <w:lang w:eastAsia="zh-CN"/>
        </w:rPr>
      </w:pPr>
      <w:proofErr w:type="gramStart"/>
      <w:r w:rsidRPr="00C914C6">
        <w:rPr>
          <w:rFonts w:eastAsia="SimSun"/>
          <w:sz w:val="24"/>
          <w:szCs w:val="24"/>
          <w:lang w:eastAsia="zh-CN"/>
        </w:rPr>
        <w:t>-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муниципальные услуги, государственных органов, иных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Амурской области, муниципальными правовыми актами, за исключением документов, включенных в определенный</w:t>
      </w:r>
      <w:proofErr w:type="gramEnd"/>
      <w:r w:rsidRPr="00C914C6">
        <w:rPr>
          <w:rFonts w:eastAsia="SimSun"/>
          <w:sz w:val="24"/>
          <w:szCs w:val="24"/>
          <w:lang w:eastAsia="zh-CN"/>
        </w:rPr>
        <w:t xml:space="preserve"> частью 6 статьи 7 Федерального закона от 27 июля 2010 г. № 210-ФЗ «Об организации предоставления государственных и муниципальных услуг» перечень документов. Заявитель вправе представить указанные документы и информацию по собственной инициативе;</w:t>
      </w:r>
    </w:p>
    <w:p w:rsidR="00C914C6" w:rsidRPr="00C914C6" w:rsidRDefault="00C914C6" w:rsidP="00C914C6">
      <w:pPr>
        <w:autoSpaceDE w:val="0"/>
        <w:autoSpaceDN w:val="0"/>
        <w:adjustRightInd w:val="0"/>
        <w:ind w:firstLine="709"/>
        <w:jc w:val="both"/>
        <w:rPr>
          <w:rFonts w:eastAsia="SimSun"/>
          <w:sz w:val="24"/>
          <w:szCs w:val="24"/>
          <w:lang w:eastAsia="zh-CN"/>
        </w:rPr>
      </w:pPr>
      <w:proofErr w:type="gramStart"/>
      <w:r w:rsidRPr="00C914C6">
        <w:rPr>
          <w:rFonts w:eastAsia="SimSun"/>
          <w:sz w:val="24"/>
          <w:szCs w:val="24"/>
          <w:lang w:eastAsia="zh-CN"/>
        </w:rPr>
        <w:t>- осуществления действий, в том числе согласований, необходимых для получения муниципальной услуги и связанных с обращением в государственные органы, иные органы местного самоуправления, организации, за исключением получения услуг, включенных в перечни, указанные в части 1 статьи 9 Федерального закона от 27 июля 2010 г. № 210-ФЗ «Об организации предоставления государственных и муниципальных услуг», и получения документов и информации, предоставляемых в результате предоставления</w:t>
      </w:r>
      <w:proofErr w:type="gramEnd"/>
      <w:r w:rsidRPr="00C914C6">
        <w:rPr>
          <w:rFonts w:eastAsia="SimSun"/>
          <w:sz w:val="24"/>
          <w:szCs w:val="24"/>
          <w:lang w:eastAsia="zh-CN"/>
        </w:rPr>
        <w:t xml:space="preserve"> таких услуг.</w:t>
      </w:r>
    </w:p>
    <w:p w:rsidR="00C914C6" w:rsidRPr="00C914C6" w:rsidRDefault="00C914C6" w:rsidP="00C914C6">
      <w:pPr>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Результат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2.4. Результатом предоставления муниципальной услуги является:</w:t>
      </w:r>
    </w:p>
    <w:p w:rsidR="00C914C6" w:rsidRPr="00C914C6" w:rsidRDefault="00C914C6" w:rsidP="00C914C6">
      <w:pPr>
        <w:ind w:firstLine="709"/>
        <w:jc w:val="both"/>
        <w:rPr>
          <w:rFonts w:eastAsia="SimSun"/>
          <w:sz w:val="24"/>
          <w:szCs w:val="24"/>
          <w:lang w:eastAsia="zh-CN"/>
        </w:rPr>
      </w:pPr>
      <w:r w:rsidRPr="00C914C6">
        <w:rPr>
          <w:rFonts w:eastAsia="SimSun"/>
          <w:sz w:val="24"/>
          <w:szCs w:val="24"/>
          <w:lang w:eastAsia="zh-CN"/>
        </w:rPr>
        <w:t>1) Решение о внесении изменений в разрешение на строительство (реконструкцию) (далее – решение о внесении изменений в разрешение);</w:t>
      </w:r>
    </w:p>
    <w:p w:rsidR="00C914C6" w:rsidRPr="00C914C6" w:rsidRDefault="00C914C6" w:rsidP="00C914C6">
      <w:pPr>
        <w:ind w:firstLine="709"/>
        <w:jc w:val="both"/>
        <w:rPr>
          <w:rFonts w:eastAsia="SimSun"/>
          <w:sz w:val="24"/>
          <w:szCs w:val="24"/>
          <w:lang w:eastAsia="zh-CN"/>
        </w:rPr>
      </w:pPr>
      <w:r w:rsidRPr="00C914C6">
        <w:rPr>
          <w:rFonts w:eastAsia="SimSun"/>
          <w:sz w:val="24"/>
          <w:szCs w:val="24"/>
          <w:lang w:eastAsia="zh-CN"/>
        </w:rPr>
        <w:t>2) Мотивированное решение об отказе внесения изменений в разрешение на строительство (реконструкцию) (далее – решение об отказе внесения изменений в разрешение).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Срок предоставления муниципальной услуги</w:t>
      </w:r>
    </w:p>
    <w:p w:rsidR="00C914C6" w:rsidRPr="00C914C6" w:rsidRDefault="00C914C6" w:rsidP="00C914C6">
      <w:pPr>
        <w:widowControl w:val="0"/>
        <w:autoSpaceDE w:val="0"/>
        <w:autoSpaceDN w:val="0"/>
        <w:adjustRightInd w:val="0"/>
        <w:ind w:firstLine="720"/>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2.5. Максимальный срок предоставления муниципальной услуги составляет 10 рабочих дней, исчисляемых со дня регистрации в ОМСУ заявления </w:t>
      </w:r>
      <w:r w:rsidR="00867929">
        <w:rPr>
          <w:rFonts w:eastAsia="SimSun"/>
          <w:sz w:val="24"/>
          <w:szCs w:val="24"/>
        </w:rPr>
        <w:t xml:space="preserve">(уведомления) </w:t>
      </w:r>
      <w:r w:rsidRPr="00C914C6">
        <w:rPr>
          <w:rFonts w:eastAsia="SimSun"/>
          <w:sz w:val="24"/>
          <w:szCs w:val="24"/>
        </w:rPr>
        <w:t>с документами, обязанность по представлению которых возложена на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направления межведомственного запроса о предоставлении документов, указанных в пункте 2.8 административного регламента, составляет не более одного рабочего дня с момента регистрации в ОМСУ заявления и прилагаемых к нему документов, принятых у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подготовки и направления ответа на межведомственный запрос составляет не более пяти рабочих дней со дня поступления такого запроса в орган, ответственный за направление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b/>
          <w:i/>
          <w:sz w:val="24"/>
          <w:szCs w:val="24"/>
        </w:rPr>
      </w:pPr>
      <w:r w:rsidRPr="00C914C6">
        <w:rPr>
          <w:rFonts w:eastAsia="SimSun"/>
          <w:b/>
          <w:i/>
          <w:sz w:val="24"/>
          <w:szCs w:val="24"/>
        </w:rPr>
        <w:t>Максимальный срок принятия решения о внесении изменений в  разрешение на строительство составляет 10</w:t>
      </w:r>
      <w:r w:rsidRPr="00C914C6">
        <w:rPr>
          <w:rFonts w:eastAsia="SimSun"/>
          <w:sz w:val="24"/>
          <w:szCs w:val="24"/>
        </w:rPr>
        <w:t xml:space="preserve"> </w:t>
      </w:r>
      <w:r w:rsidRPr="00C914C6">
        <w:rPr>
          <w:rFonts w:eastAsia="SimSun"/>
          <w:b/>
          <w:i/>
          <w:sz w:val="24"/>
          <w:szCs w:val="24"/>
        </w:rPr>
        <w:t>рабочих дней с момента получения ОМСУ полного комплекта документов из МФЦ (за исключением документов, находящихся в распоряжении ОМСУ – данные документы получаются ОМСУ самостоятельно в порядке внутриведомственного взаимодействия).</w:t>
      </w: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Правовые основания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2.6. Предоставление муниципальной услуги осуществляется в соответствии со следующими нормативными правовыми актами:</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lastRenderedPageBreak/>
        <w:t xml:space="preserve">- Градостроительным кодексом Российской Федерации от 29.12.2004 №190-ФЗ; </w:t>
      </w:r>
      <w:r w:rsidRPr="00C914C6">
        <w:rPr>
          <w:rFonts w:eastAsia="Calibri"/>
          <w:sz w:val="24"/>
          <w:szCs w:val="24"/>
        </w:rPr>
        <w:t xml:space="preserve">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t xml:space="preserve">- Федеральным </w:t>
      </w:r>
      <w:hyperlink r:id="rId5" w:history="1">
        <w:r w:rsidRPr="00C914C6">
          <w:rPr>
            <w:rFonts w:eastAsia="SimSun"/>
            <w:sz w:val="24"/>
            <w:szCs w:val="24"/>
            <w:lang w:eastAsia="zh-CN"/>
          </w:rPr>
          <w:t>законом</w:t>
        </w:r>
      </w:hyperlink>
      <w:r w:rsidRPr="00C914C6">
        <w:rPr>
          <w:rFonts w:eastAsia="SimSun"/>
          <w:sz w:val="24"/>
          <w:szCs w:val="24"/>
          <w:lang w:eastAsia="zh-CN"/>
        </w:rPr>
        <w:t xml:space="preserve"> от 29.12.2004 № 191-ФЗ «О введении в действие Градостроительного кодекса Российской Федерации»; </w:t>
      </w:r>
    </w:p>
    <w:p w:rsidR="00C914C6" w:rsidRPr="00C914C6" w:rsidRDefault="00C914C6" w:rsidP="00C914C6">
      <w:pPr>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 Федеральный закон от 27.07.2010 № 210-ФЗ «Об организации предоставления государственных и муниципальных услуг»;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color w:val="000000"/>
          <w:sz w:val="24"/>
          <w:szCs w:val="24"/>
          <w:lang w:eastAsia="zh-CN"/>
        </w:rPr>
        <w:t xml:space="preserve">- Федеральным </w:t>
      </w:r>
      <w:hyperlink r:id="rId6" w:history="1">
        <w:r w:rsidRPr="00C914C6">
          <w:rPr>
            <w:rFonts w:eastAsia="SimSun"/>
            <w:color w:val="000000"/>
            <w:sz w:val="24"/>
            <w:szCs w:val="24"/>
            <w:lang w:eastAsia="zh-CN"/>
          </w:rPr>
          <w:t>законом</w:t>
        </w:r>
      </w:hyperlink>
      <w:r w:rsidRPr="00C914C6">
        <w:rPr>
          <w:rFonts w:eastAsia="SimSun"/>
          <w:color w:val="000000"/>
          <w:sz w:val="24"/>
          <w:szCs w:val="24"/>
          <w:lang w:eastAsia="zh-CN"/>
        </w:rPr>
        <w:t xml:space="preserve"> от 02.05.2006 № 59-ФЗ «О порядке рассмотрения обращений граждан Российской Федерации»; </w:t>
      </w:r>
    </w:p>
    <w:p w:rsidR="00C914C6" w:rsidRPr="00C914C6" w:rsidRDefault="00C914C6" w:rsidP="00C914C6">
      <w:pPr>
        <w:autoSpaceDE w:val="0"/>
        <w:autoSpaceDN w:val="0"/>
        <w:adjustRightInd w:val="0"/>
        <w:ind w:firstLine="707"/>
        <w:jc w:val="both"/>
        <w:rPr>
          <w:rFonts w:ascii="Arial" w:eastAsia="Calibri" w:hAnsi="Arial" w:cs="Arial"/>
          <w:sz w:val="24"/>
          <w:szCs w:val="24"/>
        </w:rPr>
      </w:pPr>
      <w:r w:rsidRPr="00C914C6">
        <w:rPr>
          <w:rFonts w:eastAsia="Calibri"/>
          <w:sz w:val="24"/>
          <w:szCs w:val="24"/>
        </w:rPr>
        <w:t>- Приказ Министерства строительства и жилищно-коммунального хозяйства РФ от 19 февраля 2015 г. N 117/</w:t>
      </w:r>
      <w:proofErr w:type="spellStart"/>
      <w:proofErr w:type="gramStart"/>
      <w:r w:rsidRPr="00C914C6">
        <w:rPr>
          <w:rFonts w:eastAsia="Calibri"/>
          <w:sz w:val="24"/>
          <w:szCs w:val="24"/>
        </w:rPr>
        <w:t>пр</w:t>
      </w:r>
      <w:proofErr w:type="spellEnd"/>
      <w:proofErr w:type="gramEnd"/>
      <w:r w:rsidRPr="00C914C6">
        <w:rPr>
          <w:rFonts w:eastAsia="Calibri"/>
          <w:sz w:val="24"/>
          <w:szCs w:val="24"/>
        </w:rPr>
        <w:t xml:space="preserve"> "Об утверждении формы разрешения на строительство и формы разрешения на ввод объекта в эксплуатацию"; </w:t>
      </w:r>
    </w:p>
    <w:p w:rsidR="00C914C6" w:rsidRPr="00C914C6" w:rsidRDefault="00C914C6" w:rsidP="00C914C6">
      <w:pPr>
        <w:autoSpaceDE w:val="0"/>
        <w:autoSpaceDN w:val="0"/>
        <w:adjustRightInd w:val="0"/>
        <w:ind w:firstLine="709"/>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19.10.2006 № 120 «Об утверждении Инструкции о порядке заполнения формы разрешения на строительство»; </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10.05.2011 № 207 «Об утверждении формы градостроительного плана земельного участка»; </w:t>
      </w:r>
    </w:p>
    <w:p w:rsidR="00C914C6" w:rsidRPr="00C914C6" w:rsidRDefault="00C914C6" w:rsidP="00C914C6">
      <w:pPr>
        <w:autoSpaceDE w:val="0"/>
        <w:autoSpaceDN w:val="0"/>
        <w:adjustRightInd w:val="0"/>
        <w:ind w:firstLine="567"/>
        <w:jc w:val="both"/>
        <w:rPr>
          <w:rFonts w:eastAsia="Calibri"/>
          <w:sz w:val="24"/>
          <w:szCs w:val="24"/>
        </w:rPr>
      </w:pPr>
      <w:r w:rsidRPr="00C914C6">
        <w:rPr>
          <w:rFonts w:eastAsia="SimSun"/>
          <w:sz w:val="24"/>
          <w:szCs w:val="24"/>
          <w:lang w:eastAsia="zh-CN"/>
        </w:rPr>
        <w:t xml:space="preserve">- Приказ Министерства регионального развития  Российской Федерации от 11.08.2006 № 93 «Об утверждении Инструкции о порядке заполнения формы градостроительного плана земельного участка»; </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SimSun"/>
          <w:sz w:val="24"/>
          <w:szCs w:val="24"/>
          <w:lang w:eastAsia="zh-CN"/>
        </w:rPr>
        <w:t xml:space="preserve">- Закон Амурской области от 05.12. 2006 № 259 - </w:t>
      </w:r>
      <w:proofErr w:type="gramStart"/>
      <w:r w:rsidRPr="00C914C6">
        <w:rPr>
          <w:rFonts w:eastAsia="SimSun"/>
          <w:sz w:val="24"/>
          <w:szCs w:val="24"/>
          <w:lang w:eastAsia="zh-CN"/>
        </w:rPr>
        <w:t>ОЗ</w:t>
      </w:r>
      <w:proofErr w:type="gramEnd"/>
      <w:r w:rsidRPr="00C914C6">
        <w:rPr>
          <w:rFonts w:eastAsia="SimSun"/>
          <w:sz w:val="24"/>
          <w:szCs w:val="24"/>
          <w:lang w:eastAsia="zh-CN"/>
        </w:rPr>
        <w:t xml:space="preserve"> «О регулировании градостроительной деятельности в Амурской области»; </w:t>
      </w:r>
    </w:p>
    <w:p w:rsidR="00C914C6" w:rsidRPr="00C914C6" w:rsidRDefault="00C914C6" w:rsidP="00C914C6">
      <w:pPr>
        <w:widowControl w:val="0"/>
        <w:autoSpaceDE w:val="0"/>
        <w:autoSpaceDN w:val="0"/>
        <w:adjustRightInd w:val="0"/>
        <w:ind w:firstLine="709"/>
        <w:jc w:val="both"/>
        <w:outlineLvl w:val="0"/>
        <w:rPr>
          <w:bCs/>
          <w:sz w:val="24"/>
          <w:szCs w:val="24"/>
        </w:rPr>
      </w:pPr>
      <w:r w:rsidRPr="00C914C6">
        <w:rPr>
          <w:bCs/>
          <w:sz w:val="24"/>
          <w:szCs w:val="24"/>
        </w:rPr>
        <w:t>- Уставом Октябрьского района.</w:t>
      </w:r>
    </w:p>
    <w:p w:rsidR="00C914C6" w:rsidRPr="00C914C6" w:rsidRDefault="00C914C6" w:rsidP="00C914C6">
      <w:pPr>
        <w:widowControl w:val="0"/>
        <w:autoSpaceDE w:val="0"/>
        <w:autoSpaceDN w:val="0"/>
        <w:adjustRightInd w:val="0"/>
        <w:ind w:left="-360" w:firstLine="349"/>
        <w:jc w:val="both"/>
        <w:outlineLvl w:val="0"/>
        <w:rPr>
          <w:bCs/>
          <w:sz w:val="24"/>
          <w:szCs w:val="24"/>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услуг, необходимых и обязательных для предоставления муниципальной услуги, которые заявитель должен представить самостоятельно, способы их получения заявителями, в том числе в электронной форме, и порядок их представления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2.7. Исчерпывающий перечень документов (информации), необходимых в соответствии с нормативными правовыми актами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представления предусмотрены настоящим административным регламентом применительно к конкретной административной процедуре.</w:t>
      </w:r>
    </w:p>
    <w:p w:rsidR="00C914C6" w:rsidRPr="00C914C6" w:rsidRDefault="00C914C6" w:rsidP="00C914C6">
      <w:pPr>
        <w:jc w:val="both"/>
        <w:rPr>
          <w:rFonts w:eastAsia="SimSun"/>
          <w:sz w:val="24"/>
          <w:szCs w:val="24"/>
          <w:lang w:eastAsia="zh-CN"/>
        </w:rPr>
      </w:pPr>
      <w:r w:rsidRPr="00C914C6">
        <w:rPr>
          <w:rFonts w:eastAsia="SimSun"/>
          <w:sz w:val="24"/>
          <w:szCs w:val="24"/>
          <w:lang w:eastAsia="zh-CN"/>
        </w:rPr>
        <w:t>Для получения муниципальной услуги заявитель представляет в уполномоченный орган:</w:t>
      </w:r>
    </w:p>
    <w:p w:rsidR="00C914C6" w:rsidRPr="00C914C6" w:rsidRDefault="00C914C6" w:rsidP="00C914C6">
      <w:pPr>
        <w:jc w:val="both"/>
        <w:rPr>
          <w:rFonts w:eastAsia="SimSun"/>
          <w:sz w:val="24"/>
          <w:szCs w:val="24"/>
          <w:lang w:eastAsia="zh-CN"/>
        </w:rPr>
      </w:pPr>
    </w:p>
    <w:p w:rsidR="00C914C6" w:rsidRPr="00863240" w:rsidRDefault="00C914C6" w:rsidP="00316EB9">
      <w:pPr>
        <w:autoSpaceDE w:val="0"/>
        <w:autoSpaceDN w:val="0"/>
        <w:adjustRightInd w:val="0"/>
        <w:ind w:firstLine="540"/>
        <w:jc w:val="both"/>
        <w:rPr>
          <w:rFonts w:eastAsia="Calibri"/>
          <w:sz w:val="24"/>
          <w:szCs w:val="24"/>
        </w:rPr>
      </w:pPr>
      <w:r w:rsidRPr="00C914C6">
        <w:rPr>
          <w:rFonts w:eastAsia="Calibri"/>
          <w:sz w:val="24"/>
          <w:szCs w:val="24"/>
        </w:rPr>
        <w:t>1) заявление</w:t>
      </w:r>
      <w:r w:rsidR="002D3855">
        <w:rPr>
          <w:rFonts w:eastAsia="Calibri"/>
          <w:sz w:val="24"/>
          <w:szCs w:val="24"/>
        </w:rPr>
        <w:t xml:space="preserve"> </w:t>
      </w:r>
      <w:r w:rsidRPr="00C914C6">
        <w:rPr>
          <w:rFonts w:eastAsia="Calibri"/>
          <w:sz w:val="24"/>
          <w:szCs w:val="24"/>
        </w:rPr>
        <w:t xml:space="preserve"> по форме согласно Приложению 2</w:t>
      </w:r>
      <w:r w:rsidR="00867929">
        <w:rPr>
          <w:rFonts w:eastAsia="Calibri"/>
          <w:sz w:val="24"/>
          <w:szCs w:val="24"/>
        </w:rPr>
        <w:t xml:space="preserve"> </w:t>
      </w:r>
      <w:r w:rsidR="00867929" w:rsidRPr="00863240">
        <w:rPr>
          <w:rFonts w:eastAsia="Calibri"/>
          <w:sz w:val="24"/>
          <w:szCs w:val="24"/>
        </w:rPr>
        <w:t>или (уведомление</w:t>
      </w:r>
      <w:r w:rsidR="00316EB9" w:rsidRPr="00863240">
        <w:rPr>
          <w:rFonts w:eastAsia="Calibri"/>
          <w:sz w:val="24"/>
          <w:szCs w:val="24"/>
        </w:rPr>
        <w:t xml:space="preserve"> о переходе прав на земельный участок, полученный </w:t>
      </w:r>
      <w:r w:rsidR="00316EB9" w:rsidRPr="00863240">
        <w:rPr>
          <w:rFonts w:eastAsia="Calibri"/>
          <w:sz w:val="24"/>
          <w:szCs w:val="24"/>
          <w:lang w:eastAsia="zh-CN"/>
        </w:rPr>
        <w:t>путем раздела, перераспределения земельных участков или выдела из земельных участков, в отношении которых выдано разрешение на строительство (реконструкцию) (далее – уведомление) объекта капитального строительства</w:t>
      </w:r>
      <w:r w:rsidR="00867929" w:rsidRPr="00863240">
        <w:rPr>
          <w:rFonts w:eastAsia="Calibri"/>
          <w:sz w:val="24"/>
          <w:szCs w:val="24"/>
        </w:rPr>
        <w:t>) согласно Приложени</w:t>
      </w:r>
      <w:r w:rsidR="005D60E3" w:rsidRPr="00863240">
        <w:rPr>
          <w:rFonts w:eastAsia="Calibri"/>
          <w:sz w:val="24"/>
          <w:szCs w:val="24"/>
        </w:rPr>
        <w:t>ю</w:t>
      </w:r>
      <w:r w:rsidR="00867929" w:rsidRPr="00863240">
        <w:rPr>
          <w:rFonts w:eastAsia="Calibri"/>
          <w:sz w:val="24"/>
          <w:szCs w:val="24"/>
        </w:rPr>
        <w:t xml:space="preserve"> № 3</w:t>
      </w:r>
      <w:r w:rsidRPr="00863240">
        <w:rPr>
          <w:rFonts w:eastAsia="Calibri"/>
          <w:sz w:val="24"/>
          <w:szCs w:val="24"/>
        </w:rPr>
        <w:t xml:space="preserve"> к настоящему административному регламенту</w:t>
      </w:r>
      <w:r w:rsidR="00F750C7" w:rsidRPr="00863240">
        <w:rPr>
          <w:rFonts w:eastAsia="Calibri"/>
          <w:sz w:val="24"/>
          <w:szCs w:val="24"/>
        </w:rPr>
        <w:t>;</w:t>
      </w:r>
    </w:p>
    <w:p w:rsidR="00F750C7" w:rsidRPr="00863240" w:rsidRDefault="00F750C7" w:rsidP="00C914C6">
      <w:pPr>
        <w:ind w:firstLine="567"/>
        <w:jc w:val="both"/>
        <w:rPr>
          <w:rFonts w:eastAsia="Calibri"/>
          <w:sz w:val="24"/>
          <w:szCs w:val="24"/>
        </w:rPr>
      </w:pPr>
      <w:r w:rsidRPr="00863240">
        <w:rPr>
          <w:rFonts w:eastAsia="Calibri"/>
          <w:sz w:val="24"/>
          <w:szCs w:val="24"/>
        </w:rPr>
        <w:t>2) откорректированную проектную документацию на объе</w:t>
      </w:r>
      <w:proofErr w:type="gramStart"/>
      <w:r w:rsidRPr="00863240">
        <w:rPr>
          <w:rFonts w:eastAsia="Calibri"/>
          <w:sz w:val="24"/>
          <w:szCs w:val="24"/>
        </w:rPr>
        <w:t>кт стр</w:t>
      </w:r>
      <w:proofErr w:type="gramEnd"/>
      <w:r w:rsidRPr="00863240">
        <w:rPr>
          <w:rFonts w:eastAsia="Calibri"/>
          <w:sz w:val="24"/>
          <w:szCs w:val="24"/>
        </w:rPr>
        <w:t>оительства</w:t>
      </w:r>
      <w:r w:rsidR="005D60E3" w:rsidRPr="00863240">
        <w:rPr>
          <w:rFonts w:eastAsia="Calibri"/>
          <w:sz w:val="24"/>
          <w:szCs w:val="24"/>
        </w:rPr>
        <w:t xml:space="preserve"> в части внесенных изменений</w:t>
      </w:r>
      <w:bookmarkStart w:id="0" w:name="_GoBack"/>
      <w:bookmarkEnd w:id="0"/>
      <w:r w:rsidRPr="00863240">
        <w:rPr>
          <w:rFonts w:eastAsia="Calibri"/>
          <w:sz w:val="24"/>
          <w:szCs w:val="24"/>
        </w:rPr>
        <w:t>.</w:t>
      </w:r>
    </w:p>
    <w:p w:rsidR="00C914C6" w:rsidRPr="00863240" w:rsidRDefault="00C914C6" w:rsidP="00C914C6">
      <w:pPr>
        <w:autoSpaceDE w:val="0"/>
        <w:autoSpaceDN w:val="0"/>
        <w:adjustRightInd w:val="0"/>
        <w:ind w:firstLine="709"/>
        <w:jc w:val="both"/>
        <w:rPr>
          <w:rFonts w:eastAsia="Calibri"/>
          <w:sz w:val="24"/>
          <w:szCs w:val="24"/>
        </w:rPr>
      </w:pPr>
      <w:bookmarkStart w:id="1" w:name="Par1"/>
      <w:bookmarkStart w:id="2" w:name="sub_51093"/>
      <w:bookmarkEnd w:id="1"/>
    </w:p>
    <w:bookmarkEnd w:id="2"/>
    <w:p w:rsidR="00C914C6" w:rsidRPr="00863240" w:rsidRDefault="00C914C6" w:rsidP="00C914C6">
      <w:pPr>
        <w:ind w:firstLine="720"/>
        <w:jc w:val="both"/>
        <w:rPr>
          <w:rFonts w:eastAsia="SimSun"/>
          <w:sz w:val="24"/>
          <w:szCs w:val="24"/>
        </w:rPr>
      </w:pPr>
      <w:r w:rsidRPr="00863240">
        <w:rPr>
          <w:rFonts w:eastAsia="SimSun"/>
          <w:sz w:val="24"/>
          <w:szCs w:val="24"/>
        </w:rPr>
        <w:t>Заявление</w:t>
      </w:r>
      <w:r w:rsidR="002D3855" w:rsidRPr="00863240">
        <w:rPr>
          <w:rFonts w:eastAsia="SimSun"/>
          <w:sz w:val="24"/>
          <w:szCs w:val="24"/>
        </w:rPr>
        <w:t xml:space="preserve"> </w:t>
      </w:r>
      <w:r w:rsidR="002D3855" w:rsidRPr="00863240">
        <w:rPr>
          <w:rFonts w:eastAsia="Calibri"/>
          <w:sz w:val="24"/>
          <w:szCs w:val="24"/>
        </w:rPr>
        <w:t xml:space="preserve">(уведомление) </w:t>
      </w:r>
      <w:r w:rsidRPr="00863240">
        <w:rPr>
          <w:rFonts w:eastAsia="SimSun"/>
          <w:sz w:val="24"/>
          <w:szCs w:val="24"/>
        </w:rPr>
        <w:t xml:space="preserve"> оформляется в единственном экземпляре, в подлиннике, подписывается Заявителем или его представителем (для юридических лиц - подпись заверяют печатью организации).</w:t>
      </w:r>
    </w:p>
    <w:p w:rsidR="00C914C6" w:rsidRPr="00863240" w:rsidRDefault="00C914C6" w:rsidP="00C914C6">
      <w:pPr>
        <w:ind w:firstLine="720"/>
        <w:jc w:val="both"/>
        <w:rPr>
          <w:rFonts w:eastAsia="SimSun"/>
          <w:sz w:val="24"/>
          <w:szCs w:val="24"/>
        </w:rPr>
      </w:pPr>
      <w:r w:rsidRPr="00863240">
        <w:rPr>
          <w:rFonts w:eastAsia="SimSun"/>
          <w:sz w:val="24"/>
          <w:szCs w:val="24"/>
        </w:rPr>
        <w:t xml:space="preserve">Заявление </w:t>
      </w:r>
      <w:r w:rsidR="002D3855" w:rsidRPr="00863240">
        <w:rPr>
          <w:rFonts w:eastAsia="SimSun"/>
          <w:sz w:val="24"/>
          <w:szCs w:val="24"/>
        </w:rPr>
        <w:t xml:space="preserve"> </w:t>
      </w:r>
      <w:r w:rsidR="002D3855" w:rsidRPr="00863240">
        <w:rPr>
          <w:rFonts w:eastAsia="Calibri"/>
          <w:sz w:val="24"/>
          <w:szCs w:val="24"/>
        </w:rPr>
        <w:t xml:space="preserve">(уведомление) </w:t>
      </w:r>
      <w:r w:rsidRPr="00863240">
        <w:rPr>
          <w:rFonts w:eastAsia="SimSun"/>
          <w:sz w:val="24"/>
          <w:szCs w:val="24"/>
        </w:rPr>
        <w:t>должно быть написано разборчиво</w:t>
      </w:r>
      <w:r w:rsidRPr="00C914C6">
        <w:rPr>
          <w:rFonts w:eastAsia="SimSun"/>
          <w:sz w:val="24"/>
          <w:szCs w:val="24"/>
        </w:rPr>
        <w:t xml:space="preserve">, наименования юридических лиц - без сокращений с указанием местонахождения; фамилия, имя и </w:t>
      </w:r>
      <w:r w:rsidRPr="00863240">
        <w:rPr>
          <w:rFonts w:eastAsia="SimSun"/>
          <w:sz w:val="24"/>
          <w:szCs w:val="24"/>
        </w:rPr>
        <w:lastRenderedPageBreak/>
        <w:t>отчество, адрес регистрации физических лиц - без сокращений. В заявлении должны быть заполнены все графы.</w:t>
      </w:r>
    </w:p>
    <w:p w:rsidR="002B1781" w:rsidRPr="00863240" w:rsidRDefault="002B1781" w:rsidP="00C914C6">
      <w:pPr>
        <w:ind w:firstLine="720"/>
        <w:jc w:val="both"/>
        <w:rPr>
          <w:rFonts w:eastAsia="SimSun"/>
          <w:sz w:val="24"/>
          <w:szCs w:val="24"/>
        </w:rPr>
      </w:pPr>
      <w:r w:rsidRPr="00863240">
        <w:rPr>
          <w:rFonts w:eastAsia="SimSun"/>
          <w:sz w:val="24"/>
          <w:szCs w:val="24"/>
        </w:rPr>
        <w:t xml:space="preserve">В заявлении </w:t>
      </w:r>
      <w:r w:rsidRPr="00863240">
        <w:rPr>
          <w:rFonts w:eastAsia="Calibri"/>
          <w:sz w:val="24"/>
          <w:szCs w:val="24"/>
        </w:rPr>
        <w:t xml:space="preserve">(уведомлении) должны быть указаны все реквизиты </w:t>
      </w:r>
      <w:proofErr w:type="spellStart"/>
      <w:r w:rsidRPr="00863240">
        <w:rPr>
          <w:rFonts w:eastAsia="Calibri"/>
          <w:sz w:val="24"/>
          <w:szCs w:val="24"/>
        </w:rPr>
        <w:t>доукументов</w:t>
      </w:r>
      <w:proofErr w:type="spellEnd"/>
      <w:r w:rsidRPr="00863240">
        <w:rPr>
          <w:rFonts w:eastAsia="Calibri"/>
          <w:sz w:val="24"/>
          <w:szCs w:val="24"/>
        </w:rPr>
        <w:t xml:space="preserve"> </w:t>
      </w:r>
      <w:proofErr w:type="gramStart"/>
      <w:r w:rsidRPr="00863240">
        <w:rPr>
          <w:rFonts w:eastAsia="Calibri"/>
          <w:sz w:val="24"/>
          <w:szCs w:val="24"/>
        </w:rPr>
        <w:t>прописанных</w:t>
      </w:r>
      <w:proofErr w:type="gramEnd"/>
      <w:r w:rsidRPr="00863240">
        <w:rPr>
          <w:rFonts w:eastAsia="Calibri"/>
          <w:sz w:val="24"/>
          <w:szCs w:val="24"/>
        </w:rPr>
        <w:t xml:space="preserve"> в п. 2.8 настоящего регламента, кем и когда выданы</w:t>
      </w:r>
      <w:r w:rsidR="007A69B4" w:rsidRPr="00863240">
        <w:rPr>
          <w:rFonts w:eastAsia="Calibri"/>
          <w:sz w:val="24"/>
          <w:szCs w:val="24"/>
        </w:rPr>
        <w:t>, если эти документы не приложены к заявлению заявителем по собственной инициативе</w:t>
      </w:r>
      <w:r w:rsidRPr="00863240">
        <w:rPr>
          <w:rFonts w:eastAsia="Calibri"/>
          <w:sz w:val="24"/>
          <w:szCs w:val="24"/>
        </w:rPr>
        <w:t>.</w:t>
      </w:r>
    </w:p>
    <w:p w:rsidR="00C914C6" w:rsidRPr="00C914C6" w:rsidRDefault="00C914C6" w:rsidP="00C914C6">
      <w:pPr>
        <w:widowControl w:val="0"/>
        <w:autoSpaceDE w:val="0"/>
        <w:autoSpaceDN w:val="0"/>
        <w:adjustRightInd w:val="0"/>
        <w:ind w:firstLine="709"/>
        <w:jc w:val="both"/>
        <w:rPr>
          <w:rFonts w:eastAsia="Calibri"/>
          <w:sz w:val="24"/>
          <w:szCs w:val="24"/>
        </w:rPr>
      </w:pPr>
      <w:r w:rsidRPr="00863240">
        <w:rPr>
          <w:rFonts w:eastAsia="Calibri"/>
          <w:sz w:val="24"/>
          <w:szCs w:val="24"/>
        </w:rPr>
        <w:t xml:space="preserve">Заявление </w:t>
      </w:r>
      <w:r w:rsidR="002D3855" w:rsidRPr="00863240">
        <w:rPr>
          <w:rFonts w:eastAsia="Calibri"/>
          <w:sz w:val="24"/>
          <w:szCs w:val="24"/>
        </w:rPr>
        <w:t xml:space="preserve">(уведомление) </w:t>
      </w:r>
      <w:r w:rsidRPr="00863240">
        <w:rPr>
          <w:rFonts w:eastAsia="Calibri"/>
          <w:sz w:val="24"/>
          <w:szCs w:val="24"/>
        </w:rPr>
        <w:t xml:space="preserve">и документы, предусмотренные настоящим административным регламентом, подаются на бумажном носителе или в форме электронного документа. Заявление </w:t>
      </w:r>
      <w:r w:rsidR="002D3855" w:rsidRPr="00863240">
        <w:rPr>
          <w:rFonts w:eastAsia="Calibri"/>
          <w:sz w:val="24"/>
          <w:szCs w:val="24"/>
        </w:rPr>
        <w:t xml:space="preserve">(уведомление) </w:t>
      </w:r>
      <w:r w:rsidRPr="00863240">
        <w:rPr>
          <w:rFonts w:eastAsia="Calibri"/>
          <w:sz w:val="24"/>
          <w:szCs w:val="24"/>
        </w:rPr>
        <w:t>и документы в случае их направления в форме электронных документов подписываются усиленной квалифицированной электронной подписью соответственно заявителя или уполномоченных</w:t>
      </w:r>
      <w:r w:rsidRPr="00C914C6">
        <w:rPr>
          <w:rFonts w:eastAsia="Calibri"/>
          <w:sz w:val="24"/>
          <w:szCs w:val="24"/>
        </w:rPr>
        <w:t xml:space="preserve"> на подписание таких документов представителей заявителя в порядке, установленном законодательством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Электронные документы должны соответствовать требованиям, установленным в пункте 2.26 административного регламента.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Копии документов, прилагаемых к заявлению, направленные заявителем по почте должны быть нотариально удостоверены.</w:t>
      </w:r>
      <w:r w:rsidR="002D3855">
        <w:rPr>
          <w:rFonts w:eastAsia="SimSun"/>
          <w:sz w:val="24"/>
          <w:szCs w:val="24"/>
        </w:rPr>
        <w:t xml:space="preserve">  </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документов (информации), необходимых в соответствии с законодательными или иными нормативными правовыми актами для предоставления муниципальной услуги, которые заявитель вправе представить по собственной инициативе, так как они подлежат получению в рамках межведомственного информационного взаимодействия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2.8. Документами, необходимыми в соответствии с нормативными правовыми актами для предоставления муниципальной услуги, которые подлежат получению в рамках межведомственного информационного взаимодействия, являются: </w:t>
      </w:r>
    </w:p>
    <w:p w:rsidR="00C914C6" w:rsidRPr="00C914C6" w:rsidRDefault="00C914C6" w:rsidP="00C914C6">
      <w:pPr>
        <w:widowControl w:val="0"/>
        <w:autoSpaceDE w:val="0"/>
        <w:autoSpaceDN w:val="0"/>
        <w:adjustRightInd w:val="0"/>
        <w:ind w:firstLine="540"/>
        <w:jc w:val="both"/>
        <w:rPr>
          <w:rFonts w:eastAsia="Calibri"/>
          <w:sz w:val="24"/>
          <w:szCs w:val="24"/>
        </w:rPr>
      </w:pPr>
      <w:r w:rsidRPr="00863240">
        <w:rPr>
          <w:rFonts w:eastAsia="Calibri"/>
          <w:sz w:val="24"/>
          <w:szCs w:val="24"/>
        </w:rPr>
        <w:t>1) правоустанавливающие документы на земельный участок, полученный путем раздела, перераспределения земельных участков или выдела из земельных участков, в отношении которых выдано разрешение на строительство,</w:t>
      </w:r>
      <w:r w:rsidRPr="00863240">
        <w:rPr>
          <w:rFonts w:ascii="Arial" w:eastAsia="Calibri" w:hAnsi="Arial"/>
          <w:sz w:val="24"/>
          <w:szCs w:val="24"/>
        </w:rPr>
        <w:t xml:space="preserve"> </w:t>
      </w:r>
      <w:r w:rsidRPr="00863240">
        <w:rPr>
          <w:rFonts w:eastAsia="SimSun"/>
          <w:color w:val="000000"/>
          <w:sz w:val="24"/>
          <w:szCs w:val="24"/>
        </w:rPr>
        <w:t>если право на него  зарегистрировано в Едином государственном реестре прав на недвижимое имущество и сделок с ним (подлинники или копии)</w:t>
      </w:r>
      <w:r w:rsidRPr="00863240">
        <w:rPr>
          <w:rFonts w:eastAsia="Calibri"/>
          <w:sz w:val="24"/>
          <w:szCs w:val="24"/>
        </w:rPr>
        <w:t>;</w:t>
      </w:r>
    </w:p>
    <w:p w:rsidR="00C914C6" w:rsidRPr="00C914C6" w:rsidRDefault="00867929" w:rsidP="00C914C6">
      <w:pPr>
        <w:widowControl w:val="0"/>
        <w:autoSpaceDE w:val="0"/>
        <w:autoSpaceDN w:val="0"/>
        <w:adjustRightInd w:val="0"/>
        <w:ind w:firstLine="540"/>
        <w:jc w:val="both"/>
        <w:rPr>
          <w:rFonts w:eastAsia="Calibri"/>
          <w:sz w:val="24"/>
          <w:szCs w:val="24"/>
        </w:rPr>
      </w:pPr>
      <w:r>
        <w:rPr>
          <w:rFonts w:eastAsia="Calibri"/>
          <w:sz w:val="24"/>
          <w:szCs w:val="24"/>
        </w:rPr>
        <w:t>2</w:t>
      </w:r>
      <w:r w:rsidR="00C914C6" w:rsidRPr="00C914C6">
        <w:rPr>
          <w:rFonts w:eastAsia="Calibri"/>
          <w:sz w:val="24"/>
          <w:szCs w:val="24"/>
        </w:rPr>
        <w:t>) Решение об образовании земельных участков в случаях, если решение об образовании земельного участка принимает исполнительный орган государственной власти или орган местного самоуправления;</w:t>
      </w:r>
    </w:p>
    <w:p w:rsidR="00C914C6" w:rsidRPr="00C914C6" w:rsidRDefault="00867929" w:rsidP="00C914C6">
      <w:pPr>
        <w:ind w:firstLine="567"/>
        <w:jc w:val="both"/>
        <w:rPr>
          <w:rFonts w:eastAsia="SimSun"/>
          <w:sz w:val="24"/>
          <w:szCs w:val="24"/>
          <w:lang w:eastAsia="zh-CN"/>
        </w:rPr>
      </w:pPr>
      <w:r>
        <w:rPr>
          <w:rFonts w:eastAsia="SimSun"/>
          <w:sz w:val="24"/>
          <w:szCs w:val="24"/>
          <w:lang w:eastAsia="zh-CN"/>
        </w:rPr>
        <w:t>3</w:t>
      </w:r>
      <w:r w:rsidR="00C914C6" w:rsidRPr="00C914C6">
        <w:rPr>
          <w:rFonts w:eastAsia="SimSun"/>
          <w:sz w:val="24"/>
          <w:szCs w:val="24"/>
          <w:lang w:eastAsia="zh-CN"/>
        </w:rPr>
        <w:t>) Г</w:t>
      </w:r>
      <w:r w:rsidR="00C914C6" w:rsidRPr="00C914C6">
        <w:rPr>
          <w:rFonts w:eastAsia="SimSun"/>
          <w:color w:val="000000"/>
          <w:sz w:val="24"/>
          <w:szCs w:val="24"/>
          <w:lang w:eastAsia="zh-CN"/>
        </w:rPr>
        <w:t xml:space="preserve">радостроительный </w:t>
      </w:r>
      <w:proofErr w:type="gramStart"/>
      <w:r w:rsidR="00C914C6" w:rsidRPr="00C914C6">
        <w:rPr>
          <w:rFonts w:eastAsia="SimSun"/>
          <w:color w:val="000000"/>
          <w:sz w:val="24"/>
          <w:szCs w:val="24"/>
          <w:lang w:eastAsia="zh-CN"/>
        </w:rPr>
        <w:t>план</w:t>
      </w:r>
      <w:proofErr w:type="gramEnd"/>
      <w:r w:rsidR="00C914C6" w:rsidRPr="00C914C6">
        <w:rPr>
          <w:rFonts w:eastAsia="SimSun"/>
          <w:color w:val="000000"/>
          <w:sz w:val="24"/>
          <w:szCs w:val="24"/>
          <w:lang w:eastAsia="zh-CN"/>
        </w:rPr>
        <w:t xml:space="preserve"> </w:t>
      </w:r>
      <w:r w:rsidR="002B1781">
        <w:rPr>
          <w:rFonts w:eastAsia="SimSun"/>
          <w:color w:val="000000"/>
          <w:sz w:val="24"/>
          <w:szCs w:val="24"/>
          <w:lang w:eastAsia="zh-CN"/>
        </w:rPr>
        <w:t xml:space="preserve">на </w:t>
      </w:r>
      <w:r w:rsidR="00C914C6" w:rsidRPr="00C914C6">
        <w:rPr>
          <w:rFonts w:eastAsia="SimSun"/>
          <w:color w:val="000000"/>
          <w:sz w:val="24"/>
          <w:szCs w:val="24"/>
          <w:lang w:eastAsia="zh-CN"/>
        </w:rPr>
        <w:t>земельн</w:t>
      </w:r>
      <w:r w:rsidR="002B1781">
        <w:rPr>
          <w:rFonts w:eastAsia="SimSun"/>
          <w:color w:val="000000"/>
          <w:sz w:val="24"/>
          <w:szCs w:val="24"/>
          <w:lang w:eastAsia="zh-CN"/>
        </w:rPr>
        <w:t>ый</w:t>
      </w:r>
      <w:r w:rsidR="00C914C6" w:rsidRPr="00C914C6">
        <w:rPr>
          <w:rFonts w:eastAsia="SimSun"/>
          <w:color w:val="000000"/>
          <w:sz w:val="24"/>
          <w:szCs w:val="24"/>
          <w:lang w:eastAsia="zh-CN"/>
        </w:rPr>
        <w:t xml:space="preserve"> участ</w:t>
      </w:r>
      <w:r w:rsidR="002B1781">
        <w:rPr>
          <w:rFonts w:eastAsia="SimSun"/>
          <w:color w:val="000000"/>
          <w:sz w:val="24"/>
          <w:szCs w:val="24"/>
          <w:lang w:eastAsia="zh-CN"/>
        </w:rPr>
        <w:t>ок</w:t>
      </w:r>
      <w:r w:rsidR="00C914C6" w:rsidRPr="00C914C6">
        <w:rPr>
          <w:rFonts w:eastAsia="Calibri"/>
          <w:sz w:val="24"/>
          <w:szCs w:val="24"/>
          <w:lang w:eastAsia="zh-CN"/>
        </w:rPr>
        <w:t xml:space="preserve"> полученный путем раздела, перераспределения земельных участков или выдела из земельных участков, в отношении которых выдано разрешение на строительство</w:t>
      </w:r>
      <w:r w:rsidR="00C914C6" w:rsidRPr="00C914C6">
        <w:rPr>
          <w:rFonts w:eastAsia="SimSun"/>
          <w:sz w:val="24"/>
          <w:szCs w:val="24"/>
          <w:lang w:eastAsia="zh-CN"/>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2.9. Документы, указанные в пункте 2.8 административного регламента, могут быть представлены заявителем по собственной инициативе.</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Исчерпывающий перечень оснований для отказа в приеме документов, необходимых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2.10. Основания для отказа в приеме документов, необходимых для предоставления муниципальной услуги, не предусмотрены.</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Исчерпывающий перечень оснований для приостановления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или отказа в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2.11. Приостановление предоставления муниципальной услуги не предусмотрено.</w:t>
      </w:r>
    </w:p>
    <w:p w:rsidR="00C914C6" w:rsidRPr="00863240"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2.12. В </w:t>
      </w:r>
      <w:r w:rsidRPr="00863240">
        <w:rPr>
          <w:rFonts w:eastAsia="SimSun"/>
          <w:sz w:val="24"/>
          <w:szCs w:val="24"/>
        </w:rPr>
        <w:t xml:space="preserve">предоставлении муниципальной услуги может быть отказано в случаях: </w:t>
      </w:r>
    </w:p>
    <w:p w:rsidR="00C914C6" w:rsidRPr="00C914C6" w:rsidRDefault="00C914C6" w:rsidP="00C914C6">
      <w:pPr>
        <w:widowControl w:val="0"/>
        <w:autoSpaceDE w:val="0"/>
        <w:autoSpaceDN w:val="0"/>
        <w:adjustRightInd w:val="0"/>
        <w:ind w:firstLine="540"/>
        <w:jc w:val="both"/>
        <w:rPr>
          <w:rFonts w:ascii="Arial" w:eastAsia="Calibri" w:hAnsi="Arial"/>
          <w:sz w:val="24"/>
          <w:szCs w:val="24"/>
        </w:rPr>
      </w:pPr>
      <w:proofErr w:type="gramStart"/>
      <w:r w:rsidRPr="00863240">
        <w:rPr>
          <w:rFonts w:eastAsia="Calibri"/>
          <w:sz w:val="24"/>
          <w:szCs w:val="24"/>
        </w:rPr>
        <w:t xml:space="preserve">1) Отсутствие в </w:t>
      </w:r>
      <w:r w:rsidR="002B1781" w:rsidRPr="00863240">
        <w:rPr>
          <w:rFonts w:eastAsia="Calibri"/>
          <w:sz w:val="24"/>
          <w:szCs w:val="24"/>
        </w:rPr>
        <w:t>заявлении (</w:t>
      </w:r>
      <w:r w:rsidRPr="00863240">
        <w:rPr>
          <w:rFonts w:eastAsia="Calibri"/>
          <w:sz w:val="24"/>
          <w:szCs w:val="24"/>
        </w:rPr>
        <w:t>уведомлении</w:t>
      </w:r>
      <w:r w:rsidR="002B1781" w:rsidRPr="00863240">
        <w:rPr>
          <w:rFonts w:eastAsia="Calibri"/>
          <w:sz w:val="24"/>
          <w:szCs w:val="24"/>
        </w:rPr>
        <w:t>)</w:t>
      </w:r>
      <w:r w:rsidRPr="00863240">
        <w:rPr>
          <w:rFonts w:eastAsia="Calibri"/>
          <w:sz w:val="24"/>
          <w:szCs w:val="24"/>
        </w:rPr>
        <w:t xml:space="preserve"> реквизитов</w:t>
      </w:r>
      <w:r w:rsidRPr="00C914C6">
        <w:rPr>
          <w:rFonts w:eastAsia="Calibri"/>
          <w:sz w:val="24"/>
          <w:szCs w:val="24"/>
        </w:rPr>
        <w:t xml:space="preserve"> документов, предусмотренных </w:t>
      </w:r>
      <w:hyperlink r:id="rId7" w:history="1">
        <w:r w:rsidRPr="00C914C6">
          <w:rPr>
            <w:rFonts w:eastAsia="Calibri"/>
            <w:color w:val="0000FF"/>
            <w:sz w:val="24"/>
            <w:szCs w:val="24"/>
          </w:rPr>
          <w:t xml:space="preserve">пунктом </w:t>
        </w:r>
      </w:hyperlink>
      <w:r w:rsidRPr="00C914C6">
        <w:rPr>
          <w:rFonts w:eastAsia="Calibri"/>
          <w:sz w:val="24"/>
          <w:szCs w:val="24"/>
        </w:rPr>
        <w:t xml:space="preserve">2.8 настоящего административного регламента или отсутствие </w:t>
      </w:r>
      <w:r w:rsidR="00892F76">
        <w:rPr>
          <w:rFonts w:eastAsia="Calibri"/>
          <w:sz w:val="24"/>
          <w:szCs w:val="24"/>
        </w:rPr>
        <w:t xml:space="preserve">сведений </w:t>
      </w:r>
      <w:r w:rsidRPr="00C914C6">
        <w:rPr>
          <w:rFonts w:eastAsia="Calibri"/>
          <w:sz w:val="24"/>
          <w:szCs w:val="24"/>
        </w:rPr>
        <w:t xml:space="preserve"> в Едином государственном реестре прав на недвижимое имущество и сделок с ним   о правоустанавливающих документах на земельный участок</w:t>
      </w:r>
      <w:r w:rsidR="00892F76">
        <w:rPr>
          <w:rFonts w:eastAsia="Calibri"/>
          <w:sz w:val="24"/>
          <w:szCs w:val="24"/>
        </w:rPr>
        <w:t>, отсутствие документов в органах власти, уполномоченных на выдачу  документов, указанных в подпунктах 2, 3, 4 п. 2.8 настоящего регламента</w:t>
      </w:r>
      <w:r w:rsidR="00917D82">
        <w:rPr>
          <w:rFonts w:eastAsia="Calibri"/>
          <w:sz w:val="24"/>
          <w:szCs w:val="24"/>
        </w:rPr>
        <w:t>;</w:t>
      </w:r>
      <w:proofErr w:type="gramEnd"/>
    </w:p>
    <w:p w:rsidR="00C914C6" w:rsidRPr="00C914C6" w:rsidRDefault="00C914C6" w:rsidP="00C914C6">
      <w:pPr>
        <w:autoSpaceDE w:val="0"/>
        <w:autoSpaceDN w:val="0"/>
        <w:adjustRightInd w:val="0"/>
        <w:ind w:firstLine="540"/>
        <w:jc w:val="both"/>
        <w:rPr>
          <w:rFonts w:eastAsia="Calibri"/>
          <w:sz w:val="24"/>
          <w:szCs w:val="24"/>
        </w:rPr>
      </w:pPr>
      <w:r w:rsidRPr="00C914C6">
        <w:rPr>
          <w:rFonts w:eastAsia="Calibri"/>
          <w:sz w:val="24"/>
          <w:szCs w:val="24"/>
        </w:rPr>
        <w:t xml:space="preserve"> 2) Недостоверность сведений, указанных в уведомлении о переходе прав на земельный участок, об образовании земельного участка;</w:t>
      </w:r>
    </w:p>
    <w:p w:rsidR="00C914C6" w:rsidRPr="00C914C6" w:rsidRDefault="00C914C6" w:rsidP="00C914C6">
      <w:pPr>
        <w:autoSpaceDE w:val="0"/>
        <w:autoSpaceDN w:val="0"/>
        <w:adjustRightInd w:val="0"/>
        <w:ind w:firstLine="540"/>
        <w:jc w:val="both"/>
        <w:rPr>
          <w:rFonts w:eastAsia="Calibri"/>
          <w:sz w:val="24"/>
          <w:szCs w:val="24"/>
        </w:rPr>
      </w:pPr>
      <w:r w:rsidRPr="00C914C6">
        <w:rPr>
          <w:rFonts w:eastAsia="Calibri"/>
          <w:sz w:val="24"/>
          <w:szCs w:val="24"/>
        </w:rPr>
        <w:t xml:space="preserve">3) Несоответствие планируемого размещения объекта капитального строительства требованиям градостроительного плана земельного участка, </w:t>
      </w:r>
      <w:r w:rsidRPr="00C914C6">
        <w:rPr>
          <w:rFonts w:eastAsia="Calibri"/>
          <w:sz w:val="24"/>
          <w:szCs w:val="24"/>
          <w:lang w:eastAsia="zh-CN"/>
        </w:rPr>
        <w:t>полученного путем раздела, перераспределения земельных участков или выдела из земельных участков.</w:t>
      </w:r>
    </w:p>
    <w:p w:rsidR="00C914C6" w:rsidRPr="00C914C6" w:rsidRDefault="00C914C6" w:rsidP="00C914C6">
      <w:pPr>
        <w:widowControl w:val="0"/>
        <w:autoSpaceDE w:val="0"/>
        <w:autoSpaceDN w:val="0"/>
        <w:adjustRightInd w:val="0"/>
        <w:ind w:left="567"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После устранения оснований для отказа в предоставлении муниципальной услуги в случаях, предусмотренных пунктом 2.12 административного регламента, заявитель вправе обратиться повторно за получением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в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863240"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2.13</w:t>
      </w:r>
      <w:proofErr w:type="gramStart"/>
      <w:r w:rsidRPr="00863240">
        <w:rPr>
          <w:rFonts w:eastAsia="SimSun"/>
          <w:sz w:val="24"/>
          <w:szCs w:val="24"/>
        </w:rPr>
        <w:t xml:space="preserve"> Н</w:t>
      </w:r>
      <w:proofErr w:type="gramEnd"/>
      <w:r w:rsidRPr="00863240">
        <w:rPr>
          <w:rFonts w:eastAsia="SimSun"/>
          <w:sz w:val="24"/>
          <w:szCs w:val="24"/>
        </w:rPr>
        <w:t>е предусмотрено.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autoSpaceDE w:val="0"/>
        <w:autoSpaceDN w:val="0"/>
        <w:adjustRightInd w:val="0"/>
        <w:ind w:firstLine="540"/>
        <w:jc w:val="center"/>
        <w:rPr>
          <w:rFonts w:eastAsia="SimSun"/>
          <w:b/>
          <w:bCs/>
          <w:sz w:val="24"/>
          <w:szCs w:val="24"/>
        </w:rPr>
      </w:pPr>
      <w:r w:rsidRPr="00C914C6">
        <w:rPr>
          <w:rFonts w:eastAsia="SimSun"/>
          <w:b/>
          <w:bCs/>
          <w:sz w:val="24"/>
          <w:szCs w:val="24"/>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2.14. Муниципальная услуга  осуществляются бесплатно.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Порядок, размер и основания взимания платы за предоставление услуг, необходимых и обязательных для предоставления муниципальной услуги, включая информацию о методиках расчета такой платы</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2.15. Порядок и размер оплаты не предусмотрен.</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Максимальный срок ожидания в очереди при подаче запроса</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о предоставлении муниципальной услуги, услуги организации, участвующей в предоставлении муниципальной услуги, и при получении</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результата предоставления таких услуг</w:t>
      </w:r>
    </w:p>
    <w:p w:rsidR="00C914C6" w:rsidRPr="00C914C6" w:rsidRDefault="00C914C6" w:rsidP="00C914C6">
      <w:pPr>
        <w:widowControl w:val="0"/>
        <w:autoSpaceDE w:val="0"/>
        <w:autoSpaceDN w:val="0"/>
        <w:adjustRightInd w:val="0"/>
        <w:ind w:firstLine="709"/>
        <w:jc w:val="both"/>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2.16. Максимальный срок ожидания в очереди при подаче документов для получения муниципальной услуги и при получении результата предоставления муниципальной услуги составляет 15 минут.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Максимальный срок ожидания в очереди при подаче запроса о предоставлении услуги и при получении результата такой услуги в организацию, участвующую в предоставлении муниципальной услуги, составляет 20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Срок ожидания в очереди для получения консультации не должен превышать 12 минут; срок ожидания в очереди в случае приема по предварительной записи не должен превышать 10 минут.</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При </w:t>
      </w:r>
      <w:r w:rsidRPr="00863240">
        <w:rPr>
          <w:rFonts w:eastAsia="SimSun"/>
          <w:sz w:val="24"/>
          <w:szCs w:val="24"/>
          <w:lang w:eastAsia="zh-CN"/>
        </w:rPr>
        <w:t xml:space="preserve">подаче заявления </w:t>
      </w:r>
      <w:r w:rsidR="00917D82" w:rsidRPr="00863240">
        <w:rPr>
          <w:rFonts w:eastAsia="Calibri"/>
          <w:sz w:val="24"/>
          <w:szCs w:val="24"/>
        </w:rPr>
        <w:t>(уведомления)</w:t>
      </w:r>
      <w:r w:rsidR="00917D82" w:rsidRPr="00C914C6">
        <w:rPr>
          <w:rFonts w:eastAsia="Calibri"/>
          <w:sz w:val="24"/>
          <w:szCs w:val="24"/>
        </w:rPr>
        <w:t xml:space="preserve"> </w:t>
      </w:r>
      <w:r w:rsidRPr="00C914C6">
        <w:rPr>
          <w:rFonts w:eastAsia="SimSun"/>
          <w:sz w:val="24"/>
          <w:szCs w:val="24"/>
          <w:lang w:eastAsia="zh-CN"/>
        </w:rPr>
        <w:t xml:space="preserve">с сопутствующими документами посредством </w:t>
      </w:r>
      <w:r w:rsidRPr="00C914C6">
        <w:rPr>
          <w:rFonts w:eastAsia="SimSun"/>
          <w:sz w:val="24"/>
          <w:szCs w:val="24"/>
          <w:lang w:eastAsia="zh-CN"/>
        </w:rPr>
        <w:lastRenderedPageBreak/>
        <w:t>почты, факса или через Портал необходимость ожидания в очереди исключается.</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Порядок и срок регистрации запроса заявителя о предоставлении муниципальной услуги, услуги организации, участвующей в предоставлении муниципальной услуги, в том числе в электронной форме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2.17. Порядок регистрации заявления и прилагаемых к нему документов предусмотрен настоящим административным регламентом применительно к конкретной административной процедуре.</w:t>
      </w:r>
    </w:p>
    <w:p w:rsidR="00C914C6" w:rsidRPr="00863240"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Заявление</w:t>
      </w:r>
      <w:r w:rsidR="00917D82" w:rsidRPr="00863240">
        <w:rPr>
          <w:rFonts w:eastAsia="SimSun"/>
          <w:sz w:val="24"/>
          <w:szCs w:val="24"/>
        </w:rPr>
        <w:t xml:space="preserve"> </w:t>
      </w:r>
      <w:r w:rsidR="00917D82" w:rsidRPr="00863240">
        <w:rPr>
          <w:rFonts w:eastAsia="Calibri"/>
          <w:sz w:val="24"/>
          <w:szCs w:val="24"/>
        </w:rPr>
        <w:t xml:space="preserve">(уведомление) </w:t>
      </w:r>
      <w:r w:rsidRPr="00863240">
        <w:rPr>
          <w:rFonts w:eastAsia="SimSun"/>
          <w:sz w:val="24"/>
          <w:szCs w:val="24"/>
        </w:rPr>
        <w:t xml:space="preserve"> и прилагаемые к нему документы регистрируются в день их поступления.</w:t>
      </w:r>
    </w:p>
    <w:p w:rsidR="00C914C6" w:rsidRPr="00863240" w:rsidRDefault="00C914C6" w:rsidP="00C914C6">
      <w:pPr>
        <w:widowControl w:val="0"/>
        <w:autoSpaceDE w:val="0"/>
        <w:autoSpaceDN w:val="0"/>
        <w:adjustRightInd w:val="0"/>
        <w:ind w:firstLine="709"/>
        <w:jc w:val="both"/>
        <w:rPr>
          <w:rFonts w:eastAsia="SimSun"/>
          <w:sz w:val="24"/>
          <w:szCs w:val="24"/>
          <w:lang w:eastAsia="zh-CN"/>
        </w:rPr>
      </w:pPr>
      <w:r w:rsidRPr="00863240">
        <w:rPr>
          <w:rFonts w:eastAsia="SimSun"/>
          <w:sz w:val="24"/>
          <w:szCs w:val="24"/>
          <w:lang w:eastAsia="zh-CN"/>
        </w:rPr>
        <w:t>Срок регистрации обращения заявителя не должен превышать 10 минут.</w:t>
      </w:r>
    </w:p>
    <w:p w:rsidR="00C914C6" w:rsidRPr="00863240" w:rsidRDefault="00C914C6" w:rsidP="00C914C6">
      <w:pPr>
        <w:widowControl w:val="0"/>
        <w:autoSpaceDE w:val="0"/>
        <w:autoSpaceDN w:val="0"/>
        <w:adjustRightInd w:val="0"/>
        <w:ind w:firstLine="709"/>
        <w:jc w:val="both"/>
        <w:rPr>
          <w:rFonts w:eastAsia="SimSun"/>
          <w:sz w:val="24"/>
          <w:szCs w:val="24"/>
          <w:lang w:eastAsia="zh-CN"/>
        </w:rPr>
      </w:pPr>
      <w:r w:rsidRPr="00863240">
        <w:rPr>
          <w:rFonts w:eastAsia="SimSun"/>
          <w:sz w:val="24"/>
          <w:szCs w:val="24"/>
          <w:lang w:eastAsia="zh-CN"/>
        </w:rPr>
        <w:t>В случае если заявитель представил правильно оформленный и полный комплект документов, срок их регистрации не должен превышать 15 минут.</w:t>
      </w:r>
    </w:p>
    <w:p w:rsidR="00C914C6" w:rsidRPr="00863240" w:rsidRDefault="00C914C6" w:rsidP="00C914C6">
      <w:pPr>
        <w:widowControl w:val="0"/>
        <w:autoSpaceDE w:val="0"/>
        <w:autoSpaceDN w:val="0"/>
        <w:adjustRightInd w:val="0"/>
        <w:ind w:firstLine="709"/>
        <w:jc w:val="both"/>
        <w:rPr>
          <w:rFonts w:eastAsia="SimSun"/>
          <w:sz w:val="24"/>
          <w:szCs w:val="24"/>
          <w:lang w:eastAsia="zh-CN"/>
        </w:rPr>
      </w:pPr>
      <w:r w:rsidRPr="00863240">
        <w:rPr>
          <w:rFonts w:eastAsia="SimSun"/>
          <w:sz w:val="24"/>
          <w:szCs w:val="24"/>
          <w:lang w:eastAsia="zh-CN"/>
        </w:rPr>
        <w:t>Срок регистрации обращения заявителя в организацию, участвующую в предоставлении муниципальной услуги, не должен превышать 15 минут.</w:t>
      </w:r>
    </w:p>
    <w:p w:rsidR="00C914C6" w:rsidRPr="00863240" w:rsidRDefault="00C914C6" w:rsidP="00C914C6">
      <w:pPr>
        <w:widowControl w:val="0"/>
        <w:autoSpaceDE w:val="0"/>
        <w:autoSpaceDN w:val="0"/>
        <w:adjustRightInd w:val="0"/>
        <w:ind w:firstLine="709"/>
        <w:jc w:val="both"/>
        <w:rPr>
          <w:rFonts w:eastAsia="SimSun"/>
          <w:sz w:val="24"/>
          <w:szCs w:val="24"/>
          <w:lang w:eastAsia="zh-CN"/>
        </w:rPr>
      </w:pPr>
      <w:r w:rsidRPr="00863240">
        <w:rPr>
          <w:rFonts w:eastAsia="SimSun"/>
          <w:sz w:val="24"/>
          <w:szCs w:val="24"/>
          <w:lang w:eastAsia="zh-CN"/>
        </w:rPr>
        <w:t>При направлении заявления</w:t>
      </w:r>
      <w:r w:rsidR="00917D82" w:rsidRPr="00863240">
        <w:rPr>
          <w:rFonts w:eastAsia="SimSun"/>
          <w:sz w:val="24"/>
          <w:szCs w:val="24"/>
          <w:lang w:eastAsia="zh-CN"/>
        </w:rPr>
        <w:t xml:space="preserve"> </w:t>
      </w:r>
      <w:r w:rsidR="00917D82" w:rsidRPr="00863240">
        <w:rPr>
          <w:rFonts w:eastAsia="Calibri"/>
          <w:sz w:val="24"/>
          <w:szCs w:val="24"/>
        </w:rPr>
        <w:t xml:space="preserve">(уведомления) </w:t>
      </w:r>
      <w:r w:rsidRPr="00863240">
        <w:rPr>
          <w:rFonts w:eastAsia="SimSun"/>
          <w:sz w:val="24"/>
          <w:szCs w:val="24"/>
          <w:lang w:eastAsia="zh-CN"/>
        </w:rPr>
        <w:t xml:space="preserve"> через Портал регистрация электронного заявления</w:t>
      </w:r>
      <w:r w:rsidR="00917D82" w:rsidRPr="00863240">
        <w:rPr>
          <w:rFonts w:eastAsia="SimSun"/>
          <w:sz w:val="24"/>
          <w:szCs w:val="24"/>
          <w:lang w:eastAsia="zh-CN"/>
        </w:rPr>
        <w:t xml:space="preserve"> </w:t>
      </w:r>
      <w:r w:rsidRPr="00863240">
        <w:rPr>
          <w:rFonts w:eastAsia="SimSun"/>
          <w:sz w:val="24"/>
          <w:szCs w:val="24"/>
          <w:lang w:eastAsia="zh-CN"/>
        </w:rPr>
        <w:t xml:space="preserve"> </w:t>
      </w:r>
      <w:r w:rsidR="00917D82" w:rsidRPr="00863240">
        <w:rPr>
          <w:rFonts w:eastAsia="Calibri"/>
          <w:sz w:val="24"/>
          <w:szCs w:val="24"/>
        </w:rPr>
        <w:t xml:space="preserve">(уведомления) </w:t>
      </w:r>
      <w:r w:rsidRPr="00863240">
        <w:rPr>
          <w:rFonts w:eastAsia="SimSun"/>
          <w:sz w:val="24"/>
          <w:szCs w:val="24"/>
          <w:lang w:eastAsia="zh-CN"/>
        </w:rPr>
        <w:t>осуществляется в автоматическом режиме.</w:t>
      </w:r>
    </w:p>
    <w:p w:rsidR="00C914C6" w:rsidRPr="00863240" w:rsidRDefault="00C914C6" w:rsidP="00C914C6">
      <w:pPr>
        <w:widowControl w:val="0"/>
        <w:autoSpaceDE w:val="0"/>
        <w:autoSpaceDN w:val="0"/>
        <w:adjustRightInd w:val="0"/>
        <w:ind w:firstLine="709"/>
        <w:jc w:val="both"/>
        <w:rPr>
          <w:rFonts w:eastAsia="SimSun"/>
          <w:b/>
          <w:sz w:val="24"/>
          <w:szCs w:val="24"/>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Требования к помещениям, в которых предоставляются</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муниципальные услуги, услуги организации,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участвующей в предоставлении муниципальной услуги,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к местам ожидания и приема заявителей, размещению и </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 xml:space="preserve">оформлению визуальной, текстовой и </w:t>
      </w:r>
      <w:proofErr w:type="spellStart"/>
      <w:r w:rsidRPr="00C914C6">
        <w:rPr>
          <w:rFonts w:eastAsia="SimSun"/>
          <w:b/>
          <w:sz w:val="24"/>
          <w:szCs w:val="24"/>
        </w:rPr>
        <w:t>мультимедийной</w:t>
      </w:r>
      <w:proofErr w:type="spellEnd"/>
      <w:r w:rsidRPr="00C914C6">
        <w:rPr>
          <w:rFonts w:eastAsia="SimSun"/>
          <w:b/>
          <w:sz w:val="24"/>
          <w:szCs w:val="24"/>
        </w:rPr>
        <w:t xml:space="preserve"> информации</w:t>
      </w: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о порядке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20"/>
        <w:jc w:val="both"/>
        <w:rPr>
          <w:rFonts w:eastAsia="SimSun"/>
          <w:sz w:val="24"/>
          <w:szCs w:val="24"/>
        </w:rPr>
      </w:pPr>
      <w:r w:rsidRPr="00C914C6">
        <w:rPr>
          <w:rFonts w:eastAsia="SimSun"/>
          <w:b/>
          <w:i/>
          <w:sz w:val="24"/>
          <w:szCs w:val="24"/>
        </w:rPr>
        <w:t>При организации предоставления муниципальной услуги в ОМСУ: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2.18. Вход в здание уполномоченного органа должен быть оборудован удобной лестницей с поручнями, а также пандусами для беспрепятственного передвижения инвалидных колясок.</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 территории, прилегающей к месторасположению уполномоченного органа, оборудуются места для парковки не менее </w:t>
      </w:r>
      <w:r w:rsidR="00D72D01" w:rsidRPr="00D72D01">
        <w:rPr>
          <w:rFonts w:eastAsia="SimSun"/>
          <w:sz w:val="24"/>
          <w:szCs w:val="24"/>
        </w:rPr>
        <w:t>двух</w:t>
      </w:r>
      <w:r w:rsidRPr="00D72D01">
        <w:rPr>
          <w:rFonts w:eastAsia="SimSun"/>
          <w:sz w:val="24"/>
          <w:szCs w:val="24"/>
        </w:rPr>
        <w:t xml:space="preserve">  </w:t>
      </w:r>
      <w:r w:rsidRPr="00C914C6">
        <w:rPr>
          <w:rFonts w:eastAsia="SimSun"/>
          <w:sz w:val="24"/>
          <w:szCs w:val="24"/>
        </w:rPr>
        <w:t>автотранспортных средств, из них не менее одного места - для парковки специальных транспортных средств инвалидов. Доступ заявителей к парковочным местам является бесплатным.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Прием заявителей и оказание услуги в уполномоченном органе осуществляется в обособленных местах приема (кабинках, стойках).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Место приема должно быть оборудовано удобными креслами (стульями) для сотрудника и заявителя, а также столом для раскладки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Информация о фамилии, имени, отчестве и должности сотрудника уполномоченного органа, осуществляющего прием, размещается на личной информационной табличке или на рабочем месте сотрудника.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входе в сектор ожидания оборудуется рабочее место сотрудника, осуществляющего консультирование заявителей по вопросам оказания муниципальной услуги, представляющего справочную информацию и направляющего заявителя к нужному сотруднику.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ожидания оборудуется креслами, столами (стойками) для возможности оформления заявлений (запросов),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информирования оборудуется информационными стендами, содержащими информацию, необходимую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Стенды должны располагаться в доступном для просмотра месте, представлять информацию в удобной для восприятия форме. Информационные стенды должны содержать актуальную и исчерпывающую информацию, необходимую для получения </w:t>
      </w:r>
      <w:r w:rsidRPr="00C914C6">
        <w:rPr>
          <w:rFonts w:eastAsia="SimSun"/>
          <w:sz w:val="24"/>
          <w:szCs w:val="24"/>
        </w:rPr>
        <w:lastRenderedPageBreak/>
        <w:t>муниципальной услуги, включая образцы заполнения документов.</w:t>
      </w:r>
    </w:p>
    <w:p w:rsidR="00F34FBA" w:rsidRDefault="00F34FBA" w:rsidP="00F34FBA">
      <w:pPr>
        <w:widowControl w:val="0"/>
        <w:autoSpaceDE w:val="0"/>
        <w:autoSpaceDN w:val="0"/>
        <w:adjustRightInd w:val="0"/>
        <w:ind w:firstLine="709"/>
        <w:jc w:val="both"/>
        <w:rPr>
          <w:rFonts w:eastAsia="SimSun"/>
          <w:sz w:val="24"/>
          <w:szCs w:val="24"/>
        </w:rPr>
      </w:pPr>
      <w:r>
        <w:rPr>
          <w:rFonts w:eastAsia="SimSun"/>
          <w:sz w:val="24"/>
          <w:szCs w:val="24"/>
        </w:rPr>
        <w:t>Требования к обеспечению доступности для инвалидов:</w:t>
      </w:r>
    </w:p>
    <w:p w:rsidR="00F34FBA" w:rsidRDefault="00F34FBA" w:rsidP="002D0BCC">
      <w:pPr>
        <w:pStyle w:val="a8"/>
        <w:widowControl w:val="0"/>
        <w:numPr>
          <w:ilvl w:val="0"/>
          <w:numId w:val="6"/>
        </w:numPr>
        <w:autoSpaceDE w:val="0"/>
        <w:autoSpaceDN w:val="0"/>
        <w:adjustRightInd w:val="0"/>
        <w:spacing w:line="240" w:lineRule="auto"/>
        <w:ind w:left="714" w:hanging="357"/>
        <w:rPr>
          <w:rFonts w:eastAsia="SimSun"/>
          <w:sz w:val="24"/>
          <w:szCs w:val="24"/>
        </w:rPr>
      </w:pPr>
      <w:r>
        <w:rPr>
          <w:rFonts w:eastAsia="SimSun"/>
          <w:sz w:val="24"/>
          <w:szCs w:val="24"/>
        </w:rPr>
        <w:t xml:space="preserve">возможность самостоятельного передвижения по территории, на которой расположены </w:t>
      </w:r>
      <w:r w:rsidR="002D0BCC">
        <w:rPr>
          <w:rFonts w:eastAsia="SimSun"/>
          <w:sz w:val="24"/>
          <w:szCs w:val="24"/>
        </w:rPr>
        <w:t>здания (объекты, помещения), в которых предоставляются услуги, а также входа в такие объекты и выхода из них, посадки в транспортное средство и высадки из него, в том числе с использованием кресла-коляски;</w:t>
      </w:r>
    </w:p>
    <w:p w:rsidR="002D0BCC" w:rsidRDefault="002D0BCC" w:rsidP="002D0BCC">
      <w:pPr>
        <w:pStyle w:val="a8"/>
        <w:widowControl w:val="0"/>
        <w:numPr>
          <w:ilvl w:val="0"/>
          <w:numId w:val="6"/>
        </w:numPr>
        <w:autoSpaceDE w:val="0"/>
        <w:autoSpaceDN w:val="0"/>
        <w:adjustRightInd w:val="0"/>
        <w:spacing w:line="240" w:lineRule="auto"/>
        <w:ind w:left="714" w:hanging="357"/>
        <w:rPr>
          <w:rFonts w:eastAsia="SimSun"/>
          <w:sz w:val="24"/>
          <w:szCs w:val="24"/>
        </w:rPr>
      </w:pPr>
      <w:r>
        <w:rPr>
          <w:rFonts w:eastAsia="SimSun"/>
          <w:sz w:val="24"/>
          <w:szCs w:val="24"/>
        </w:rPr>
        <w:t>сопровождение инвалидов, имеющих стойкие расстройства функции зрения и самостоятельного передвижения;</w:t>
      </w:r>
    </w:p>
    <w:p w:rsidR="002D0BCC" w:rsidRDefault="002D0BCC" w:rsidP="002D0BCC">
      <w:pPr>
        <w:pStyle w:val="a8"/>
        <w:widowControl w:val="0"/>
        <w:numPr>
          <w:ilvl w:val="0"/>
          <w:numId w:val="6"/>
        </w:numPr>
        <w:autoSpaceDE w:val="0"/>
        <w:autoSpaceDN w:val="0"/>
        <w:adjustRightInd w:val="0"/>
        <w:spacing w:line="240" w:lineRule="auto"/>
        <w:ind w:left="714" w:hanging="357"/>
        <w:rPr>
          <w:rFonts w:eastAsia="SimSun"/>
          <w:sz w:val="24"/>
          <w:szCs w:val="24"/>
        </w:rPr>
      </w:pPr>
      <w:r>
        <w:rPr>
          <w:rFonts w:eastAsia="SimSun"/>
          <w:sz w:val="24"/>
          <w:szCs w:val="24"/>
        </w:rPr>
        <w:t>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ограничений их жизнедеятельности;</w:t>
      </w:r>
    </w:p>
    <w:p w:rsidR="002D0BCC" w:rsidRDefault="002D0BCC" w:rsidP="002D0BCC">
      <w:pPr>
        <w:pStyle w:val="a8"/>
        <w:widowControl w:val="0"/>
        <w:numPr>
          <w:ilvl w:val="0"/>
          <w:numId w:val="6"/>
        </w:numPr>
        <w:autoSpaceDE w:val="0"/>
        <w:autoSpaceDN w:val="0"/>
        <w:adjustRightInd w:val="0"/>
        <w:spacing w:line="240" w:lineRule="auto"/>
        <w:ind w:left="714" w:hanging="357"/>
        <w:rPr>
          <w:rFonts w:eastAsia="SimSun"/>
          <w:sz w:val="24"/>
          <w:szCs w:val="24"/>
        </w:rPr>
      </w:pPr>
      <w:r>
        <w:rPr>
          <w:rFonts w:eastAsia="SimSun"/>
          <w:sz w:val="24"/>
          <w:szCs w:val="24"/>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2D0BCC" w:rsidRDefault="002D0BCC" w:rsidP="002D0BCC">
      <w:pPr>
        <w:pStyle w:val="a8"/>
        <w:widowControl w:val="0"/>
        <w:numPr>
          <w:ilvl w:val="0"/>
          <w:numId w:val="6"/>
        </w:numPr>
        <w:autoSpaceDE w:val="0"/>
        <w:autoSpaceDN w:val="0"/>
        <w:adjustRightInd w:val="0"/>
        <w:spacing w:line="240" w:lineRule="auto"/>
        <w:ind w:left="714" w:hanging="357"/>
        <w:rPr>
          <w:rFonts w:eastAsia="SimSun"/>
          <w:sz w:val="24"/>
          <w:szCs w:val="24"/>
        </w:rPr>
      </w:pPr>
      <w:r>
        <w:rPr>
          <w:rFonts w:eastAsia="SimSun"/>
          <w:sz w:val="24"/>
          <w:szCs w:val="24"/>
        </w:rPr>
        <w:t xml:space="preserve">допуск </w:t>
      </w:r>
      <w:proofErr w:type="spellStart"/>
      <w:r>
        <w:rPr>
          <w:rFonts w:eastAsia="SimSun"/>
          <w:sz w:val="24"/>
          <w:szCs w:val="24"/>
        </w:rPr>
        <w:t>сурдопереводчика</w:t>
      </w:r>
      <w:proofErr w:type="spellEnd"/>
      <w:r>
        <w:rPr>
          <w:rFonts w:eastAsia="SimSun"/>
          <w:sz w:val="24"/>
          <w:szCs w:val="24"/>
        </w:rPr>
        <w:t xml:space="preserve"> и </w:t>
      </w:r>
      <w:proofErr w:type="spellStart"/>
      <w:r>
        <w:rPr>
          <w:rFonts w:eastAsia="SimSun"/>
          <w:sz w:val="24"/>
          <w:szCs w:val="24"/>
        </w:rPr>
        <w:t>тифлосурдопереводчика</w:t>
      </w:r>
      <w:proofErr w:type="spellEnd"/>
      <w:r>
        <w:rPr>
          <w:rFonts w:eastAsia="SimSun"/>
          <w:sz w:val="24"/>
          <w:szCs w:val="24"/>
        </w:rPr>
        <w:t>;</w:t>
      </w:r>
    </w:p>
    <w:p w:rsidR="002D0BCC" w:rsidRDefault="002D0BCC" w:rsidP="002D0BCC">
      <w:pPr>
        <w:pStyle w:val="a8"/>
        <w:widowControl w:val="0"/>
        <w:numPr>
          <w:ilvl w:val="0"/>
          <w:numId w:val="6"/>
        </w:numPr>
        <w:autoSpaceDE w:val="0"/>
        <w:autoSpaceDN w:val="0"/>
        <w:adjustRightInd w:val="0"/>
        <w:spacing w:line="240" w:lineRule="auto"/>
        <w:ind w:left="714" w:hanging="357"/>
        <w:rPr>
          <w:rFonts w:eastAsia="SimSun"/>
          <w:sz w:val="24"/>
          <w:szCs w:val="24"/>
        </w:rPr>
      </w:pPr>
      <w:r>
        <w:rPr>
          <w:rFonts w:eastAsia="SimSun"/>
          <w:sz w:val="24"/>
          <w:szCs w:val="24"/>
        </w:rPr>
        <w:t>допуск собаки- проводника на объекты (здания, помещения), в которых предоставляются услуги;</w:t>
      </w:r>
    </w:p>
    <w:p w:rsidR="002D0BCC" w:rsidRPr="00F34FBA" w:rsidRDefault="002D0BCC" w:rsidP="002D0BCC">
      <w:pPr>
        <w:pStyle w:val="a8"/>
        <w:widowControl w:val="0"/>
        <w:numPr>
          <w:ilvl w:val="0"/>
          <w:numId w:val="6"/>
        </w:numPr>
        <w:autoSpaceDE w:val="0"/>
        <w:autoSpaceDN w:val="0"/>
        <w:adjustRightInd w:val="0"/>
        <w:spacing w:line="240" w:lineRule="auto"/>
        <w:ind w:left="714" w:hanging="357"/>
        <w:rPr>
          <w:rFonts w:eastAsia="SimSun"/>
          <w:sz w:val="24"/>
          <w:szCs w:val="24"/>
        </w:rPr>
      </w:pPr>
      <w:r>
        <w:rPr>
          <w:rFonts w:eastAsia="SimSun"/>
          <w:sz w:val="24"/>
          <w:szCs w:val="24"/>
        </w:rPr>
        <w:t>оказание инвалидам помощи в преодолении барьеров, мешающих получению им услуг наравне с другими лицами.</w:t>
      </w:r>
    </w:p>
    <w:p w:rsidR="00C914C6" w:rsidRPr="00C914C6" w:rsidRDefault="00C914C6" w:rsidP="00C914C6">
      <w:pPr>
        <w:widowControl w:val="0"/>
        <w:autoSpaceDE w:val="0"/>
        <w:autoSpaceDN w:val="0"/>
        <w:adjustRightInd w:val="0"/>
        <w:ind w:firstLine="720"/>
        <w:jc w:val="both"/>
        <w:rPr>
          <w:rFonts w:eastAsia="SimSun"/>
          <w:sz w:val="24"/>
          <w:szCs w:val="24"/>
        </w:rPr>
      </w:pPr>
      <w:r w:rsidRPr="00C914C6">
        <w:rPr>
          <w:rFonts w:eastAsia="SimSun"/>
          <w:b/>
          <w:i/>
          <w:sz w:val="24"/>
          <w:szCs w:val="24"/>
        </w:rPr>
        <w:t>При  организации предоставления муниципальной услуги в МФЦ:</w:t>
      </w:r>
    </w:p>
    <w:p w:rsidR="00C914C6" w:rsidRPr="00C914C6" w:rsidRDefault="00C914C6" w:rsidP="002D0BCC">
      <w:pPr>
        <w:widowControl w:val="0"/>
        <w:autoSpaceDE w:val="0"/>
        <w:autoSpaceDN w:val="0"/>
        <w:adjustRightInd w:val="0"/>
        <w:ind w:firstLine="709"/>
        <w:jc w:val="both"/>
        <w:rPr>
          <w:rFonts w:eastAsia="SimSun"/>
          <w:sz w:val="24"/>
          <w:szCs w:val="24"/>
        </w:rPr>
      </w:pPr>
      <w:r w:rsidRPr="00C914C6">
        <w:rPr>
          <w:rFonts w:eastAsia="SimSun"/>
          <w:sz w:val="24"/>
          <w:szCs w:val="24"/>
        </w:rPr>
        <w:t>2.19. Для организации взаимодействия с заявителями помещение МФЦ делится на следующие функциональные секторы (зоны):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сектор информирования и ожидания;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сектор приема заявителей.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информирования и ожидания включает в себя: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информационные стенды, содержащие актуальную и исчерпывающую информацию, необходимую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не менее одного окна (иного специально оборудованного рабочего места), предназначенного для информирования заявителей о порядке предоставления муниципальной услуги, о ходе рассмотрения запросов о предоставлении муниципальной услуги, а также для предоставления иной информации, необходимой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программно-аппаратный комплекс, обеспечивающий доступ заявителей к Единому порталу государственных и муниципальных услуг (функций), региональному порталу государственных и муниципальных услуг (функций), а также к информации о государственных и муниципальных услугах, предоставляемых в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 платежный терминал (терминал для электронной оплаты), представляющий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roofErr w:type="spellStart"/>
      <w:r w:rsidRPr="00C914C6">
        <w:rPr>
          <w:rFonts w:eastAsia="SimSun"/>
          <w:sz w:val="24"/>
          <w:szCs w:val="24"/>
        </w:rPr>
        <w:t>д</w:t>
      </w:r>
      <w:proofErr w:type="spellEnd"/>
      <w:r w:rsidRPr="00C914C6">
        <w:rPr>
          <w:rFonts w:eastAsia="SimSun"/>
          <w:sz w:val="24"/>
          <w:szCs w:val="24"/>
        </w:rPr>
        <w:t>) стулья, кресельные секции, скамьи (</w:t>
      </w:r>
      <w:proofErr w:type="spellStart"/>
      <w:r w:rsidRPr="00C914C6">
        <w:rPr>
          <w:rFonts w:eastAsia="SimSun"/>
          <w:sz w:val="24"/>
          <w:szCs w:val="24"/>
        </w:rPr>
        <w:t>банкетки</w:t>
      </w:r>
      <w:proofErr w:type="spellEnd"/>
      <w:r w:rsidRPr="00C914C6">
        <w:rPr>
          <w:rFonts w:eastAsia="SimSun"/>
          <w:sz w:val="24"/>
          <w:szCs w:val="24"/>
        </w:rPr>
        <w:t>) и столы (стойки) для оформления документов с размещением на них форм (бланков) документов, необходимых для получения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е) электронную систему управления очередью, предназначенную </w:t>
      </w:r>
      <w:proofErr w:type="gramStart"/>
      <w:r w:rsidRPr="00C914C6">
        <w:rPr>
          <w:rFonts w:eastAsia="SimSun"/>
          <w:sz w:val="24"/>
          <w:szCs w:val="24"/>
        </w:rPr>
        <w:t>для</w:t>
      </w:r>
      <w:proofErr w:type="gramEnd"/>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регистрации заявителя в очереди;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учета заявителей в очереди, управления отдельными очередями в зависимости от видов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отображения статуса очереди;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автоматического перенаправления заявителя в очередь на обслуживание к следующему работнику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формирования отчетов о посещаемости МФЦ, количестве заявителей, очередях, </w:t>
      </w:r>
      <w:r w:rsidRPr="00C914C6">
        <w:rPr>
          <w:rFonts w:eastAsia="SimSun"/>
          <w:sz w:val="24"/>
          <w:szCs w:val="24"/>
        </w:rPr>
        <w:lastRenderedPageBreak/>
        <w:t>среднем времени ожидания (обслуживания) и о загруженности работников.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Площадь сектора информирования и ожидания определяется из расчета не менее 10 квадратных метров на одно окно.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секторе приема заявителей </w:t>
      </w:r>
      <w:proofErr w:type="gramStart"/>
      <w:r w:rsidRPr="00C914C6">
        <w:rPr>
          <w:rFonts w:eastAsia="SimSun"/>
          <w:sz w:val="24"/>
          <w:szCs w:val="24"/>
        </w:rPr>
        <w:t>предусматривается не менее одного окна</w:t>
      </w:r>
      <w:proofErr w:type="gramEnd"/>
      <w:r w:rsidRPr="00C914C6">
        <w:rPr>
          <w:rFonts w:eastAsia="SimSun"/>
          <w:sz w:val="24"/>
          <w:szCs w:val="24"/>
        </w:rPr>
        <w:t xml:space="preserve"> на каждые 5 тысяч жителей, проживающих в муниципальном образовании, в котором располагается МФЦ.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Сектор приема заявителей, оборудованный окнами для приема и выдачи документов, оформляется информационными табличками с указанием номера окна, фамилии, имени, отчества (при наличии) и должности работника МФЦ, осуществляющего прием и выдачу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Рабочее место работника МФЦ оборудуется персональным компьютером с возможностью доступа к необходимым информационным системам, печатающим и сканирующим устройствами.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Здание (помещение) МФЦ оборудуется информационной табличкой (вывеской), содержащей полное наименование МФЦ, а также информацию о режиме его работы.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"Технический регламент о безопасности зданий и сооружений".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МФЦ организуется бесплатный туалет для посетителей, в том числе туалет, предназначенный для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 территории, прилегающей к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Помещения МФЦ в соответствии с законодательством Российской Федерации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2.19.1. Организации, участвующие в предоставлении муниципальной услуги, должны отвечать следующим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защищенных каналов связи, соответствующих требованиям законодательства Российской Федерации в сфере защиты информации, обеспечивающих функционирование информационных систем;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наличие инфраструктуры, обеспечивающей доступ к информационно-телекоммуникационной сети «Интернет»;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не менее одного окна для приема и выдачи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Рабочее место работника организации, участвующей в предоставлении муниципальной услуги, оборудуется персональным компьютером с возможностью доступа к необходимым информационным системам, печатающим и сканирующим устройствами.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Обслуживание заявителей в организации, участвующей в предоставлении муниципальной услуги, осуществляется в соответствии со следующими требованиями: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прием заявителей осуществляется не менее 3 дней в неделю и не менее 6 часов в день;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максимальный срок ожидания в очереди - 15 минут;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Условия комфортности приема заявителей должны соответствовать следующим </w:t>
      </w:r>
      <w:r w:rsidRPr="00C914C6">
        <w:rPr>
          <w:rFonts w:eastAsia="SimSun"/>
          <w:sz w:val="24"/>
          <w:szCs w:val="24"/>
        </w:rPr>
        <w:lastRenderedPageBreak/>
        <w:t>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информационных стендов, содержащих актуальную и исчерпывающую информацию, необходимую для получения необходимых и обязательных услуг, в том числе: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перечень необходимых и обязательных услуг, предоставление которых организовано;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сроки предоставления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размеры платежей, уплачиваемых заявителем при получении необходимых и обязательных услуг, порядок их уплаты;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информацию о дополнительных (сопутствующих) услугах, размерах и порядке их оплаты;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порядок обжалования действий (бездействия), а также решений работников организации, предоставляющей необходимые и обязательные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информацию о предусмотренной законодательством Российской Федерации ответственности работников организаций, предоставляющих необходимые и обязательные услуги, за нарушение порядка их предоставления;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режим работы и адреса иных организаций, предоставляющих необходимые и обязательные услуги, находящихся на территории субъекта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иную информацию, необходимую для получения необходимой и обязательной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наличие программно-аппаратного комплекса, обеспечивающего доступ заявителей к Единому порталу государственных и муниципальных услуг (функций), региональной информационной системе «Портал государственных и муниципальных услуг (функций) Амурской области», а также к информации о государственных и муниципальных услугах;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платежного терминала (терминала для электронной оплаты), представляющего собой программно-аппаратный комплекс, функционирующий в автоматическом режиме и предназначенный для обеспечения приема платежей от физических лиц при оказании платных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 наличие стульев, кресельных секций, скамей (</w:t>
      </w:r>
      <w:proofErr w:type="spellStart"/>
      <w:r w:rsidRPr="00C914C6">
        <w:rPr>
          <w:rFonts w:eastAsia="SimSun"/>
          <w:sz w:val="24"/>
          <w:szCs w:val="24"/>
        </w:rPr>
        <w:t>банкеток</w:t>
      </w:r>
      <w:proofErr w:type="spellEnd"/>
      <w:r w:rsidRPr="00C914C6">
        <w:rPr>
          <w:rFonts w:eastAsia="SimSun"/>
          <w:sz w:val="24"/>
          <w:szCs w:val="24"/>
        </w:rPr>
        <w:t>) и столов (стоек) для оформления документов с размещением на них форм (бланков) документов, необходимых для получения необходимых и обязательных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roofErr w:type="spellStart"/>
      <w:r w:rsidRPr="00C914C6">
        <w:rPr>
          <w:rFonts w:eastAsia="SimSun"/>
          <w:sz w:val="24"/>
          <w:szCs w:val="24"/>
        </w:rPr>
        <w:t>д</w:t>
      </w:r>
      <w:proofErr w:type="spellEnd"/>
      <w:r w:rsidRPr="00C914C6">
        <w:rPr>
          <w:rFonts w:eastAsia="SimSun"/>
          <w:sz w:val="24"/>
          <w:szCs w:val="24"/>
        </w:rPr>
        <w:t>) оформление сектора приема заявителей с окнами для приема и выдачи документов информационными табличками с указанием номера окна, фамилии, имени, отчества (при наличии) и должности работника организации, осуществляющего прием и выдачу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Помещения организации, предоставляющей необходимые и обязательные услуги, должны отвечать требованиям пожарной, санитарно-эпидемиологической безопасности, а также должны быть оборудованы средствами пожаротушения и оповещения о возникновении чрезвычайной ситуации, иными средствами, обеспечивающими безопасность и комфортное пребывание заявителей.</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Показатели доступности и качества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2.20. Показатели доступности и качества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 xml:space="preserve">1) доступность информации о порядке и стандарте предоставления муниципальной услуги, об образцах оформления документов, необходимых для предоставления муниципальной услуги, размещенных на информационных стендах, на официальном информационном портале </w:t>
      </w:r>
      <w:r w:rsidRPr="00C914C6">
        <w:rPr>
          <w:rFonts w:eastAsia="SimSun"/>
          <w:b/>
          <w:i/>
          <w:sz w:val="24"/>
          <w:szCs w:val="24"/>
        </w:rPr>
        <w:t xml:space="preserve">МФЦ, </w:t>
      </w:r>
      <w:r w:rsidRPr="00C914C6">
        <w:rPr>
          <w:rFonts w:eastAsia="SimSun"/>
          <w:sz w:val="24"/>
          <w:szCs w:val="24"/>
        </w:rPr>
        <w:t>ОМСУ, на сайте региональной информационной системы «Портал государственных и муниципальных услуг (функций) Амурской области», в федеральной государственной информационной системе «Единый портал государственных и муниципальных услуг (функций)» (далее – Портал);</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lastRenderedPageBreak/>
        <w:t>2) доступность информирования заявителей в форме индивидуального (устного или письменного) информирования; публичного (устного или письменного) информирования о порядке, стандарте, сроках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соблюдение сроков исполнения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соблюдение времени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5) соблюдение графика работы с заявителями по предоставлению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доля заявителей, получивших муниципальную услугу в электронном виде;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7) количество взаимодействий заявителя с должностными лицами при предоставлении муниципальной услуги и их продолжительность;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8) возможность получения информации о ходе предоставления муниципальной услуги, в том числе с использованием информационно-телекоммуникационных технологий;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9) возможность получения муниципальной услуги в многофункциональном центре предоставления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lang w:eastAsia="zh-CN"/>
        </w:rPr>
      </w:pPr>
      <w:r w:rsidRPr="00C914C6">
        <w:rPr>
          <w:rFonts w:eastAsia="SimSun"/>
          <w:b/>
          <w:sz w:val="24"/>
          <w:szCs w:val="24"/>
          <w:lang w:eastAsia="zh-CN"/>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и особенности предоставления муниципальной услуги в электронной форме</w:t>
      </w:r>
    </w:p>
    <w:p w:rsidR="00C914C6" w:rsidRPr="00C914C6" w:rsidRDefault="00C914C6" w:rsidP="00C914C6">
      <w:pPr>
        <w:widowControl w:val="0"/>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2.21. Предоставление муниципальной услуги может быть организовано ОМСУ через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а взаимодействие с органами, предоставляющими государственные услуги, или органами, предоставляющими муниципальные услуги, осуществляется МФЦ без участия заявителя.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2.22. При участии МФЦ предоставлении муниципальной услуги, МФЦ осуществляют следующие административные процедуры: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1) прием и рассмотрение запросов заявителей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 информирование заявителей о порядке предоставления муниципальной услуги в МФЦ, о ходе выполнения запросов о предоставлении муниципальной услуги, а также по иным вопросам, связанным с предоставлением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3) взаимодействие с государственными органами и органами местного самоуправления по вопросам предоставления муниципальной услуги, а также с организациями, участвующими в предоставлении муниципальной услуги, в том числе посредством направления межведомственного запроса с использованием информационно-технологической и коммуникационной инфраструктуры;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4) выдачу заявителям документов органа, предоставляющего муниципальную услугу, по результатам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2.23. МФЦ участвует в предоставлении муниципальной услуги в порядке, предусмотренном разделом 3 настоящего административного регламента для осуществления соответствующих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2.24. Предоставление муниципальной услуги может осуществляться в электронной форме через Портал, с использованием электронной подписи и универсальной электронной карты.</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2.25. </w:t>
      </w:r>
      <w:proofErr w:type="gramStart"/>
      <w:r w:rsidRPr="00C914C6">
        <w:rPr>
          <w:rFonts w:eastAsia="SimSun"/>
          <w:sz w:val="24"/>
          <w:szCs w:val="24"/>
          <w:lang w:eastAsia="zh-CN"/>
        </w:rPr>
        <w:t xml:space="preserve">Перечень классов средств электронной подписи, которые допускаются к использованию при обращении за получением муниципальной услуги, оказываемой с применением усиленной квалифицированной электронной подписи, определяется на </w:t>
      </w:r>
      <w:r w:rsidRPr="00C914C6">
        <w:rPr>
          <w:rFonts w:eastAsia="SimSun"/>
          <w:sz w:val="24"/>
          <w:szCs w:val="24"/>
          <w:lang w:eastAsia="zh-CN"/>
        </w:rPr>
        <w:lastRenderedPageBreak/>
        <w:t>основании утверждаемой уполномоченным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 муниципальной услуги и (или) предоставления такой услуги.</w:t>
      </w:r>
      <w:proofErr w:type="gramEnd"/>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2.26. Требования к электронным документам и электронным копиям документов, предоставляемым через Портал:</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1) размер одного файла, предоставляемого через Портал, содержащего электронный документ или электронную копию документа, не должен превышать 10 Мб;</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 xml:space="preserve">2) через Портал допускается предоставлять файлы следующих форматов: </w:t>
      </w:r>
      <w:proofErr w:type="spellStart"/>
      <w:r w:rsidRPr="00C914C6">
        <w:rPr>
          <w:rFonts w:eastAsia="SimSun"/>
          <w:sz w:val="24"/>
          <w:szCs w:val="24"/>
          <w:lang w:eastAsia="zh-CN"/>
        </w:rPr>
        <w:t>docx</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doc</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rtf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txt</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pdf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xls</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xlsx</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rar</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zip</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ppt</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bmp</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jpg</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jpeg</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gif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tif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tiff</w:t>
      </w:r>
      <w:proofErr w:type="spellEnd"/>
      <w:r w:rsidRPr="00C914C6">
        <w:rPr>
          <w:rFonts w:eastAsia="SimSun"/>
          <w:sz w:val="24"/>
          <w:szCs w:val="24"/>
          <w:lang w:eastAsia="zh-CN"/>
        </w:rPr>
        <w:t xml:space="preserve">, </w:t>
      </w:r>
      <w:proofErr w:type="spellStart"/>
      <w:r w:rsidRPr="00C914C6">
        <w:rPr>
          <w:rFonts w:eastAsia="SimSun"/>
          <w:sz w:val="24"/>
          <w:szCs w:val="24"/>
          <w:lang w:eastAsia="zh-CN"/>
        </w:rPr>
        <w:t>odf</w:t>
      </w:r>
      <w:proofErr w:type="spellEnd"/>
      <w:r w:rsidRPr="00C914C6">
        <w:rPr>
          <w:rFonts w:eastAsia="SimSun"/>
          <w:sz w:val="24"/>
          <w:szCs w:val="24"/>
          <w:lang w:eastAsia="zh-CN"/>
        </w:rPr>
        <w:t xml:space="preserve">. Предоставление файлов, имеющих форматы отличных </w:t>
      </w:r>
      <w:proofErr w:type="gramStart"/>
      <w:r w:rsidRPr="00C914C6">
        <w:rPr>
          <w:rFonts w:eastAsia="SimSun"/>
          <w:sz w:val="24"/>
          <w:szCs w:val="24"/>
          <w:lang w:eastAsia="zh-CN"/>
        </w:rPr>
        <w:t>от</w:t>
      </w:r>
      <w:proofErr w:type="gramEnd"/>
      <w:r w:rsidRPr="00C914C6">
        <w:rPr>
          <w:rFonts w:eastAsia="SimSun"/>
          <w:sz w:val="24"/>
          <w:szCs w:val="24"/>
          <w:lang w:eastAsia="zh-CN"/>
        </w:rPr>
        <w:t xml:space="preserve"> указанных, не допускается;</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proofErr w:type="gramStart"/>
      <w:r w:rsidRPr="00C914C6">
        <w:rPr>
          <w:rFonts w:eastAsia="SimSun"/>
          <w:sz w:val="24"/>
          <w:szCs w:val="24"/>
          <w:lang w:eastAsia="zh-CN"/>
        </w:rPr>
        <w:t xml:space="preserve">3) документы в формате </w:t>
      </w:r>
      <w:proofErr w:type="spellStart"/>
      <w:r w:rsidRPr="00C914C6">
        <w:rPr>
          <w:rFonts w:eastAsia="SimSun"/>
          <w:sz w:val="24"/>
          <w:szCs w:val="24"/>
          <w:lang w:eastAsia="zh-CN"/>
        </w:rPr>
        <w:t>Adobe</w:t>
      </w:r>
      <w:proofErr w:type="spellEnd"/>
      <w:r w:rsidRPr="00C914C6">
        <w:rPr>
          <w:rFonts w:eastAsia="SimSun"/>
          <w:sz w:val="24"/>
          <w:szCs w:val="24"/>
          <w:lang w:eastAsia="zh-CN"/>
        </w:rPr>
        <w:t xml:space="preserve"> PDF должны быть отсканированы в черно-белом либо в сером цвете, обеспечивающем сохранение всех аутентичных признаков подлинности (качество - не менее 200 точек на дюйм, а именно: графической подписи лица, печати, углового штампа бланка (если приемлемо), а также реквизитов документа.</w:t>
      </w:r>
      <w:proofErr w:type="gramEnd"/>
      <w:r w:rsidRPr="00C914C6">
        <w:rPr>
          <w:rFonts w:eastAsia="SimSun"/>
          <w:sz w:val="24"/>
          <w:szCs w:val="24"/>
          <w:lang w:eastAsia="zh-CN"/>
        </w:rPr>
        <w:t xml:space="preserve"> Чертежи, выполненные с применением цвета, должны быть отсканированы в цвете; </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4) каждый отдельный документ должен быть отсканирован и загружен в систему подачи документов в виде отдельного файла. Количество файлов должно соответствовать количеству документов, представляемых через Портал, а наименование файлов должно позволять идентифицировать документ и количество страниц в документе;</w:t>
      </w:r>
    </w:p>
    <w:p w:rsidR="00C914C6" w:rsidRPr="00C914C6" w:rsidRDefault="00C914C6" w:rsidP="00C914C6">
      <w:pPr>
        <w:widowControl w:val="0"/>
        <w:autoSpaceDE w:val="0"/>
        <w:autoSpaceDN w:val="0"/>
        <w:adjustRightInd w:val="0"/>
        <w:ind w:firstLine="709"/>
        <w:jc w:val="both"/>
        <w:rPr>
          <w:rFonts w:eastAsia="SimSun"/>
          <w:sz w:val="24"/>
          <w:szCs w:val="24"/>
          <w:lang w:eastAsia="zh-CN"/>
        </w:rPr>
      </w:pPr>
      <w:r w:rsidRPr="00C914C6">
        <w:rPr>
          <w:rFonts w:eastAsia="SimSun"/>
          <w:sz w:val="24"/>
          <w:szCs w:val="24"/>
          <w:lang w:eastAsia="zh-CN"/>
        </w:rPr>
        <w:t>5) файлы, предоставляемые через Портал, не должны содержать вирусов и вредоносных программ.</w:t>
      </w:r>
    </w:p>
    <w:p w:rsidR="00C914C6" w:rsidRPr="00C914C6" w:rsidRDefault="00C914C6" w:rsidP="00C914C6">
      <w:pPr>
        <w:widowControl w:val="0"/>
        <w:autoSpaceDE w:val="0"/>
        <w:autoSpaceDN w:val="0"/>
        <w:adjustRightInd w:val="0"/>
        <w:ind w:firstLine="709"/>
        <w:jc w:val="both"/>
        <w:rPr>
          <w:rFonts w:eastAsia="SimSun"/>
          <w:sz w:val="24"/>
          <w:szCs w:val="24"/>
          <w:highlight w:val="yellow"/>
          <w:lang w:eastAsia="zh-CN"/>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3. Состав, последовательность и сроки выполнения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административных процедур, требования к их выполнению</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3.1. Предоставление муниципальной услуги включает в себя следующие административные процедуры: </w:t>
      </w:r>
    </w:p>
    <w:p w:rsidR="00C914C6" w:rsidRPr="00C914C6" w:rsidRDefault="00C914C6" w:rsidP="00C914C6">
      <w:pPr>
        <w:ind w:firstLine="284"/>
        <w:jc w:val="both"/>
        <w:rPr>
          <w:rFonts w:eastAsia="SimSun"/>
          <w:sz w:val="24"/>
          <w:szCs w:val="24"/>
          <w:lang w:eastAsia="zh-CN"/>
        </w:rPr>
      </w:pPr>
      <w:r w:rsidRPr="00C914C6">
        <w:rPr>
          <w:rFonts w:eastAsia="SimSun"/>
          <w:sz w:val="24"/>
          <w:szCs w:val="24"/>
          <w:lang w:eastAsia="zh-CN"/>
        </w:rPr>
        <w:t xml:space="preserve">      1) Прием и регистрация в уполномоченном органе документов, необходимых для продления разрешения на строительство (реконструкцию);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принятие ОМСУ</w:t>
      </w:r>
      <w:r w:rsidRPr="00C914C6">
        <w:rPr>
          <w:rFonts w:eastAsia="SimSun"/>
          <w:i/>
          <w:sz w:val="24"/>
          <w:szCs w:val="24"/>
        </w:rPr>
        <w:t xml:space="preserve"> </w:t>
      </w:r>
      <w:r w:rsidRPr="00C914C6">
        <w:rPr>
          <w:rFonts w:eastAsia="SimSun"/>
          <w:sz w:val="24"/>
          <w:szCs w:val="24"/>
        </w:rPr>
        <w:t xml:space="preserve">решения о внесении изменений в  разрешение на строительство или решения об </w:t>
      </w:r>
      <w:proofErr w:type="gramStart"/>
      <w:r w:rsidRPr="00C914C6">
        <w:rPr>
          <w:rFonts w:eastAsia="SimSun"/>
          <w:sz w:val="24"/>
          <w:szCs w:val="24"/>
        </w:rPr>
        <w:t>отказе</w:t>
      </w:r>
      <w:proofErr w:type="gramEnd"/>
      <w:r w:rsidRPr="00C914C6">
        <w:rPr>
          <w:rFonts w:eastAsia="SimSun"/>
          <w:sz w:val="24"/>
          <w:szCs w:val="24"/>
        </w:rPr>
        <w:t xml:space="preserve"> о внесении изменений в разрешение на строительство.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выдача заявителю результата предоставления муниципальной услуги.</w:t>
      </w:r>
    </w:p>
    <w:p w:rsidR="00C914C6" w:rsidRPr="00863240"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Основанием для начала предоставления муниципальной услуги служит поступившее </w:t>
      </w:r>
      <w:r w:rsidRPr="00863240">
        <w:rPr>
          <w:rFonts w:eastAsia="SimSun"/>
          <w:sz w:val="24"/>
          <w:szCs w:val="24"/>
        </w:rPr>
        <w:t xml:space="preserve">заявление </w:t>
      </w:r>
      <w:r w:rsidR="00917D82" w:rsidRPr="00863240">
        <w:rPr>
          <w:rFonts w:eastAsia="Calibri"/>
          <w:sz w:val="24"/>
          <w:szCs w:val="24"/>
        </w:rPr>
        <w:t xml:space="preserve">(уведомление) </w:t>
      </w:r>
      <w:r w:rsidRPr="00863240">
        <w:rPr>
          <w:rFonts w:eastAsia="SimSun"/>
          <w:sz w:val="24"/>
          <w:szCs w:val="24"/>
        </w:rPr>
        <w:t>о предоставлении муниципальной услуги.</w:t>
      </w:r>
    </w:p>
    <w:p w:rsidR="00C914C6" w:rsidRPr="00863240"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Блок-схема предоставления муниципальной услуги приведена в Приложении </w:t>
      </w:r>
      <w:r w:rsidR="00867929" w:rsidRPr="00863240">
        <w:rPr>
          <w:rFonts w:eastAsia="SimSun"/>
          <w:sz w:val="24"/>
          <w:szCs w:val="24"/>
        </w:rPr>
        <w:t>8</w:t>
      </w:r>
      <w:r w:rsidRPr="00863240">
        <w:rPr>
          <w:rFonts w:eastAsia="SimSun"/>
          <w:sz w:val="24"/>
          <w:szCs w:val="24"/>
        </w:rPr>
        <w:t xml:space="preserve"> к административному регламенту.</w:t>
      </w:r>
    </w:p>
    <w:p w:rsidR="00C914C6" w:rsidRPr="00863240" w:rsidRDefault="00C914C6" w:rsidP="00C914C6">
      <w:pPr>
        <w:widowControl w:val="0"/>
        <w:autoSpaceDE w:val="0"/>
        <w:autoSpaceDN w:val="0"/>
        <w:adjustRightInd w:val="0"/>
        <w:ind w:firstLine="709"/>
        <w:jc w:val="both"/>
        <w:rPr>
          <w:rFonts w:eastAsia="SimSun"/>
          <w:sz w:val="24"/>
          <w:szCs w:val="24"/>
        </w:rPr>
      </w:pPr>
    </w:p>
    <w:p w:rsidR="00C914C6" w:rsidRPr="00863240" w:rsidRDefault="00C914C6" w:rsidP="00C914C6">
      <w:pPr>
        <w:widowControl w:val="0"/>
        <w:autoSpaceDE w:val="0"/>
        <w:autoSpaceDN w:val="0"/>
        <w:adjustRightInd w:val="0"/>
        <w:ind w:firstLine="709"/>
        <w:jc w:val="center"/>
        <w:rPr>
          <w:rFonts w:eastAsia="SimSun"/>
          <w:b/>
          <w:sz w:val="24"/>
          <w:szCs w:val="24"/>
        </w:rPr>
      </w:pPr>
      <w:r w:rsidRPr="00863240">
        <w:rPr>
          <w:rFonts w:eastAsia="SimSun"/>
          <w:b/>
          <w:sz w:val="24"/>
          <w:szCs w:val="24"/>
        </w:rPr>
        <w:t>Прием и рассмотрение заявлений</w:t>
      </w:r>
      <w:r w:rsidR="00867929" w:rsidRPr="00863240">
        <w:rPr>
          <w:rFonts w:eastAsia="SimSun"/>
          <w:b/>
          <w:sz w:val="24"/>
          <w:szCs w:val="24"/>
        </w:rPr>
        <w:t xml:space="preserve"> (уведомлений)</w:t>
      </w:r>
      <w:r w:rsidRPr="00863240">
        <w:rPr>
          <w:rFonts w:eastAsia="SimSun"/>
          <w:b/>
          <w:sz w:val="24"/>
          <w:szCs w:val="24"/>
        </w:rPr>
        <w:t xml:space="preserve"> о предоставлении муниципальной услуги</w:t>
      </w:r>
    </w:p>
    <w:p w:rsidR="00C914C6" w:rsidRPr="00863240"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3.2.Основанием для начала исполнения административной процедуры является обращение заявителя в ОМСУ или в МФЦ с заявлением</w:t>
      </w:r>
      <w:r w:rsidR="00917D82" w:rsidRPr="00863240">
        <w:rPr>
          <w:rFonts w:eastAsia="SimSun"/>
          <w:sz w:val="24"/>
          <w:szCs w:val="24"/>
        </w:rPr>
        <w:t xml:space="preserve"> </w:t>
      </w:r>
      <w:r w:rsidR="00917D82" w:rsidRPr="00863240">
        <w:rPr>
          <w:rFonts w:eastAsia="Calibri"/>
          <w:sz w:val="24"/>
          <w:szCs w:val="24"/>
        </w:rPr>
        <w:t xml:space="preserve">(уведомлением) </w:t>
      </w:r>
      <w:r w:rsidRPr="00863240">
        <w:rPr>
          <w:rFonts w:eastAsia="SimSun"/>
          <w:sz w:val="24"/>
          <w:szCs w:val="24"/>
        </w:rPr>
        <w:t xml:space="preserve">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Обращение может осуществляться заявителем лично (в очной форме) и заочной форме путем подачи заявления и иных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Очная форма подачи документов – подача заявления и иных документов при личном приеме в порядке общей очереди в приемные часы или по предварительной </w:t>
      </w:r>
      <w:r w:rsidRPr="00C914C6">
        <w:rPr>
          <w:rFonts w:eastAsia="SimSun"/>
          <w:sz w:val="24"/>
          <w:szCs w:val="24"/>
        </w:rPr>
        <w:lastRenderedPageBreak/>
        <w:t>записи. При очной форме подачи документов заявитель подает заявление и документы, указанные в пункте 2.7 административного регламента, в бумажном виде, то есть документы установленной формы, сформированные на бумажном носителе.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Заочная форма подачи документов – направление заявления о предоставлении муниципальной услуги и иных документов по почте, через  сайт государственной информационной системы «Единый портал государственных и муниципальных услуг (функций)», сайт региональной информационной системы «Портал государственных и муниципальных услуг (функций) Амурской области» (далее также – Портал) или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заочной форме подачи документов заявитель может направить заявление и документы, указанные в пункте 2.7 административного регламента, в бумажном виде, в виде копий документов на бумажном носителе, электронном виде (то есть посредством направления электронного документа, подписанного электронной подписью), а также в бумажно-электронном виде.</w:t>
      </w:r>
    </w:p>
    <w:p w:rsidR="00C914C6" w:rsidRPr="00863240"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Направление </w:t>
      </w:r>
      <w:r w:rsidRPr="00863240">
        <w:rPr>
          <w:rFonts w:eastAsia="SimSun"/>
          <w:sz w:val="24"/>
          <w:szCs w:val="24"/>
        </w:rPr>
        <w:t>заявления</w:t>
      </w:r>
      <w:r w:rsidR="00917D82" w:rsidRPr="00863240">
        <w:rPr>
          <w:rFonts w:eastAsia="SimSun"/>
          <w:sz w:val="24"/>
          <w:szCs w:val="24"/>
        </w:rPr>
        <w:t xml:space="preserve"> </w:t>
      </w:r>
      <w:r w:rsidRPr="00863240">
        <w:rPr>
          <w:rFonts w:eastAsia="SimSun"/>
          <w:sz w:val="24"/>
          <w:szCs w:val="24"/>
        </w:rPr>
        <w:t xml:space="preserve"> </w:t>
      </w:r>
      <w:r w:rsidR="00917D82" w:rsidRPr="00863240">
        <w:rPr>
          <w:rFonts w:eastAsia="Calibri"/>
          <w:sz w:val="24"/>
          <w:szCs w:val="24"/>
        </w:rPr>
        <w:t xml:space="preserve">(уведомления) </w:t>
      </w:r>
      <w:r w:rsidRPr="00863240">
        <w:rPr>
          <w:rFonts w:eastAsia="SimSun"/>
          <w:sz w:val="24"/>
          <w:szCs w:val="24"/>
        </w:rPr>
        <w:t>и документов, указанных в пункте 2.7 административного регламента, в бумажном виде осуществляется по почте, заказным письмом, а также в факсимильном сообщении.</w:t>
      </w:r>
    </w:p>
    <w:p w:rsidR="00C914C6" w:rsidRPr="00863240"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При направлении пакета документов по почте, днем получения заявления</w:t>
      </w:r>
      <w:r w:rsidR="00917D82" w:rsidRPr="00863240">
        <w:rPr>
          <w:rFonts w:eastAsia="SimSun"/>
          <w:sz w:val="24"/>
          <w:szCs w:val="24"/>
        </w:rPr>
        <w:t xml:space="preserve"> </w:t>
      </w:r>
      <w:r w:rsidR="00917D82" w:rsidRPr="00863240">
        <w:rPr>
          <w:rFonts w:eastAsia="Calibri"/>
          <w:sz w:val="24"/>
          <w:szCs w:val="24"/>
        </w:rPr>
        <w:t xml:space="preserve">(уведомление) </w:t>
      </w:r>
      <w:r w:rsidRPr="00863240">
        <w:rPr>
          <w:rFonts w:eastAsia="SimSun"/>
          <w:sz w:val="24"/>
          <w:szCs w:val="24"/>
        </w:rPr>
        <w:t xml:space="preserve"> является день получения письма в ОМСУ </w:t>
      </w:r>
      <w:r w:rsidRPr="00863240">
        <w:rPr>
          <w:rFonts w:eastAsia="SimSun"/>
          <w:b/>
          <w:sz w:val="24"/>
          <w:szCs w:val="24"/>
        </w:rPr>
        <w:t>(в МФЦ – при подаче документов через МФЦ)</w:t>
      </w:r>
      <w:r w:rsidRPr="00863240">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Направление заявления </w:t>
      </w:r>
      <w:r w:rsidR="00917D82" w:rsidRPr="00863240">
        <w:rPr>
          <w:rFonts w:eastAsia="Calibri"/>
          <w:sz w:val="24"/>
          <w:szCs w:val="24"/>
        </w:rPr>
        <w:t xml:space="preserve">(уведомления) </w:t>
      </w:r>
      <w:r w:rsidRPr="00863240">
        <w:rPr>
          <w:rFonts w:eastAsia="SimSun"/>
          <w:sz w:val="24"/>
          <w:szCs w:val="24"/>
        </w:rPr>
        <w:t>и документов, указанных</w:t>
      </w:r>
      <w:r w:rsidRPr="00C914C6">
        <w:rPr>
          <w:rFonts w:eastAsia="SimSun"/>
          <w:sz w:val="24"/>
          <w:szCs w:val="24"/>
        </w:rPr>
        <w:t xml:space="preserve"> в пункте 2.7 административного регламента, в электронном виде и (или) копий этих документов 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Обращение заявителей за предоставлением муниципальной услуги с использованием универсальной электронной карты (УЭК) осуществляется через Портал и посредством аппаратно-программных комплексов – </w:t>
      </w:r>
      <w:proofErr w:type="spellStart"/>
      <w:proofErr w:type="gramStart"/>
      <w:r w:rsidRPr="00C914C6">
        <w:rPr>
          <w:rFonts w:eastAsia="SimSun"/>
          <w:sz w:val="24"/>
          <w:szCs w:val="24"/>
        </w:rPr>
        <w:t>Интернет-киосков</w:t>
      </w:r>
      <w:proofErr w:type="spellEnd"/>
      <w:proofErr w:type="gramEnd"/>
      <w:r w:rsidRPr="00C914C6">
        <w:rPr>
          <w:rFonts w:eastAsia="SimSun"/>
          <w:sz w:val="24"/>
          <w:szCs w:val="24"/>
        </w:rPr>
        <w:t>. Идентификация заявителя обеспечивается электронным идентификационным приложением с использованием соответствующего сервиса единой системы идентификац</w:t>
      </w:r>
      <w:proofErr w:type="gramStart"/>
      <w:r w:rsidRPr="00C914C6">
        <w:rPr>
          <w:rFonts w:eastAsia="SimSun"/>
          <w:sz w:val="24"/>
          <w:szCs w:val="24"/>
        </w:rPr>
        <w:t>ии и ау</w:t>
      </w:r>
      <w:proofErr w:type="gramEnd"/>
      <w:r w:rsidRPr="00C914C6">
        <w:rPr>
          <w:rFonts w:eastAsia="SimSun"/>
          <w:sz w:val="24"/>
          <w:szCs w:val="24"/>
        </w:rPr>
        <w:t>тентификации.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направлении пакета документов через Портал в электронном виде и (или) копий документов в бумажно-электронном виде, днем получения заявления является день регистрации заявления на Портале.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Электронное сообщение, отправленное через личный кабинет Портала, идентифицирует заявителя и является подтверждением выражения им своей воли.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Проверка подлинности действительности усиленной электронной подписи, которой подписаны документы, представленные заявителем, осуществляется специалистом ОМСУ с использованием соответствующего сервиса единой системы идентификац</w:t>
      </w:r>
      <w:proofErr w:type="gramStart"/>
      <w:r w:rsidRPr="00C914C6">
        <w:rPr>
          <w:rFonts w:eastAsia="SimSun"/>
          <w:sz w:val="24"/>
          <w:szCs w:val="24"/>
        </w:rPr>
        <w:t>ии и ау</w:t>
      </w:r>
      <w:proofErr w:type="gramEnd"/>
      <w:r w:rsidRPr="00C914C6">
        <w:rPr>
          <w:rFonts w:eastAsia="SimSun"/>
          <w:sz w:val="24"/>
          <w:szCs w:val="24"/>
        </w:rPr>
        <w:t>тентификации в порядке, установленном Министерством связи и массовых коммуникаций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целях предоставления муниципальной услуги в электронной форме с использованием Портала основанием для начала предоставления муниципальной услуги является направление заявителем с использованием Портала сведений из документов, указанных в части 6 статьи 7 Федерального закона от 27.07.2010 № 210-ФЗ «Об организации предоставления государственных и муниципальных услуг».</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Направление копий документов, указанных в пункте 2.7 административного регламента, в бумажно-электронном виде может быть </w:t>
      </w:r>
      <w:proofErr w:type="gramStart"/>
      <w:r w:rsidRPr="00C914C6">
        <w:rPr>
          <w:rFonts w:eastAsia="SimSun"/>
          <w:sz w:val="24"/>
          <w:szCs w:val="24"/>
        </w:rPr>
        <w:t>осуществлена</w:t>
      </w:r>
      <w:proofErr w:type="gramEnd"/>
      <w:r w:rsidRPr="00C914C6">
        <w:rPr>
          <w:rFonts w:eastAsia="SimSun"/>
          <w:sz w:val="24"/>
          <w:szCs w:val="24"/>
        </w:rPr>
        <w:t xml:space="preserve"> посредством отправления факсимильного сообщения. В этом случае, заявитель, после отправки факсимильного сообщения может получить регистрационный номер, позвонив на телефонный номер ОМСУ.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обращении заявителя за предоставлением муниципальной услуги, заявителю </w:t>
      </w:r>
      <w:r w:rsidRPr="00C914C6">
        <w:rPr>
          <w:rFonts w:eastAsia="SimSun"/>
          <w:sz w:val="24"/>
          <w:szCs w:val="24"/>
        </w:rPr>
        <w:lastRenderedPageBreak/>
        <w:t>разъясняется информация:</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нормативных правовых актах, регулирующих условия и порядок предоставления муниципальной услуги;</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сроках предоставления муниципальной услуги;</w:t>
      </w:r>
    </w:p>
    <w:p w:rsidR="00C914C6" w:rsidRPr="00C914C6" w:rsidRDefault="00C914C6" w:rsidP="00C914C6">
      <w:pPr>
        <w:widowControl w:val="0"/>
        <w:numPr>
          <w:ilvl w:val="0"/>
          <w:numId w:val="1"/>
        </w:numPr>
        <w:suppressAutoHyphens/>
        <w:ind w:firstLine="709"/>
        <w:jc w:val="both"/>
        <w:rPr>
          <w:rFonts w:eastAsia="SimSun"/>
          <w:sz w:val="24"/>
          <w:szCs w:val="24"/>
          <w:lang w:eastAsia="zh-CN"/>
        </w:rPr>
      </w:pPr>
      <w:r w:rsidRPr="00C914C6">
        <w:rPr>
          <w:rFonts w:eastAsia="SimSun"/>
          <w:sz w:val="24"/>
          <w:szCs w:val="24"/>
          <w:lang w:eastAsia="zh-CN"/>
        </w:rPr>
        <w:t>о требованиях, предъявляемых к форме и перечню документов, необходимых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желанию заявителя информация о требованиях к форме и перечню документов, необходимых для предоставления муниципальной услуги, также может быть представлена ему сотрудником, ответственным за информирование, на бумажном носителе, отправлена факсимильной связью или посредством электронного сообщения.</w:t>
      </w:r>
    </w:p>
    <w:p w:rsidR="00C914C6" w:rsidRPr="00863240"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очной форме подачи документов</w:t>
      </w:r>
      <w:r w:rsidRPr="00863240">
        <w:rPr>
          <w:rFonts w:eastAsia="SimSun"/>
          <w:sz w:val="24"/>
          <w:szCs w:val="24"/>
        </w:rPr>
        <w:t xml:space="preserve">, заявление </w:t>
      </w:r>
      <w:r w:rsidR="00917D82" w:rsidRPr="00863240">
        <w:rPr>
          <w:rFonts w:eastAsia="Calibri"/>
          <w:sz w:val="24"/>
          <w:szCs w:val="24"/>
        </w:rPr>
        <w:t xml:space="preserve">(уведомление) </w:t>
      </w:r>
      <w:r w:rsidRPr="00863240">
        <w:rPr>
          <w:rFonts w:eastAsia="SimSun"/>
          <w:sz w:val="24"/>
          <w:szCs w:val="24"/>
        </w:rPr>
        <w:t xml:space="preserve">о предоставлении муниципальной услуги может быть оформлено заявителем в ходе приема, либо оформлено заранее и приложено к комплекту документов. </w:t>
      </w:r>
    </w:p>
    <w:p w:rsidR="00C914C6" w:rsidRPr="00C914C6"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В заявлении </w:t>
      </w:r>
      <w:r w:rsidR="00917D82" w:rsidRPr="00863240">
        <w:rPr>
          <w:rFonts w:eastAsia="Calibri"/>
          <w:sz w:val="24"/>
          <w:szCs w:val="24"/>
        </w:rPr>
        <w:t xml:space="preserve">(уведомлении) </w:t>
      </w:r>
      <w:r w:rsidRPr="00863240">
        <w:rPr>
          <w:rFonts w:eastAsia="SimSun"/>
          <w:sz w:val="24"/>
          <w:szCs w:val="24"/>
        </w:rPr>
        <w:t>указываются следующие обязательные реквизиты и сведения:</w:t>
      </w:r>
      <w:r w:rsidRPr="00C914C6">
        <w:rPr>
          <w:rFonts w:eastAsia="SimSun"/>
          <w:sz w:val="24"/>
          <w:szCs w:val="24"/>
        </w:rPr>
        <w:t xml:space="preserve"> </w:t>
      </w:r>
    </w:p>
    <w:p w:rsidR="00C914C6" w:rsidRPr="00C914C6" w:rsidRDefault="00C914C6" w:rsidP="00C914C6">
      <w:pPr>
        <w:numPr>
          <w:ilvl w:val="0"/>
          <w:numId w:val="5"/>
        </w:numPr>
        <w:autoSpaceDE w:val="0"/>
        <w:autoSpaceDN w:val="0"/>
        <w:adjustRightInd w:val="0"/>
        <w:spacing w:line="276" w:lineRule="auto"/>
        <w:ind w:firstLine="851"/>
        <w:rPr>
          <w:rFonts w:eastAsia="Calibri" w:cs="Courier New"/>
          <w:sz w:val="24"/>
          <w:szCs w:val="24"/>
          <w:lang w:eastAsia="zh-CN"/>
        </w:rPr>
      </w:pPr>
      <w:r w:rsidRPr="00C914C6">
        <w:rPr>
          <w:rFonts w:eastAsia="SimSun"/>
          <w:sz w:val="24"/>
          <w:szCs w:val="24"/>
          <w:lang w:eastAsia="zh-CN"/>
        </w:rPr>
        <w:t>Сведения о заявителе.</w:t>
      </w:r>
    </w:p>
    <w:p w:rsidR="00C914C6" w:rsidRPr="00C914C6" w:rsidRDefault="00C914C6" w:rsidP="00C914C6">
      <w:pPr>
        <w:autoSpaceDE w:val="0"/>
        <w:autoSpaceDN w:val="0"/>
        <w:adjustRightInd w:val="0"/>
        <w:ind w:firstLine="851"/>
        <w:jc w:val="both"/>
        <w:rPr>
          <w:rFonts w:eastAsia="Calibri" w:cs="Courier New"/>
          <w:sz w:val="24"/>
          <w:szCs w:val="24"/>
          <w:lang w:eastAsia="zh-CN"/>
        </w:rPr>
      </w:pPr>
      <w:proofErr w:type="gramStart"/>
      <w:r w:rsidRPr="00C914C6">
        <w:rPr>
          <w:rFonts w:eastAsia="Calibri" w:cs="Courier New"/>
          <w:sz w:val="24"/>
          <w:szCs w:val="24"/>
          <w:lang w:eastAsia="zh-CN"/>
        </w:rPr>
        <w:t xml:space="preserve">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 </w:t>
      </w:r>
      <w:proofErr w:type="gramEnd"/>
    </w:p>
    <w:p w:rsidR="00C914C6" w:rsidRPr="00C914C6" w:rsidRDefault="00C914C6" w:rsidP="00C914C6">
      <w:pPr>
        <w:autoSpaceDE w:val="0"/>
        <w:autoSpaceDN w:val="0"/>
        <w:adjustRightInd w:val="0"/>
        <w:ind w:firstLine="851"/>
        <w:jc w:val="both"/>
        <w:rPr>
          <w:rFonts w:eastAsia="Calibri" w:cs="Courier New"/>
          <w:sz w:val="24"/>
          <w:szCs w:val="24"/>
          <w:lang w:eastAsia="zh-CN"/>
        </w:rPr>
      </w:pPr>
      <w:r w:rsidRPr="00C914C6">
        <w:rPr>
          <w:rFonts w:eastAsia="Calibri" w:cs="Courier New"/>
          <w:sz w:val="24"/>
          <w:szCs w:val="24"/>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C914C6" w:rsidRPr="00863240"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Заявление заполняется по форме, согласно Приложению 2</w:t>
      </w:r>
      <w:r w:rsidR="00867929" w:rsidRPr="00863240">
        <w:rPr>
          <w:rFonts w:eastAsia="SimSun"/>
          <w:sz w:val="24"/>
          <w:szCs w:val="24"/>
        </w:rPr>
        <w:t>, уведомление согласно Приложению № 3</w:t>
      </w:r>
      <w:r w:rsidRPr="00863240">
        <w:rPr>
          <w:rFonts w:eastAsia="SimSun"/>
          <w:sz w:val="24"/>
          <w:szCs w:val="24"/>
        </w:rPr>
        <w:t xml:space="preserve"> настоящего  регламента. </w:t>
      </w:r>
    </w:p>
    <w:p w:rsidR="00C914C6" w:rsidRPr="00863240"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Обязательные для заполнения графы: </w:t>
      </w:r>
    </w:p>
    <w:p w:rsidR="00C914C6" w:rsidRPr="00863240" w:rsidRDefault="0013783E"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 </w:t>
      </w:r>
      <w:r w:rsidR="00C914C6" w:rsidRPr="00863240">
        <w:rPr>
          <w:rFonts w:eastAsia="SimSun"/>
          <w:sz w:val="24"/>
          <w:szCs w:val="24"/>
        </w:rPr>
        <w:t xml:space="preserve">предмет обращения; </w:t>
      </w:r>
    </w:p>
    <w:p w:rsidR="00C914C6" w:rsidRPr="00863240" w:rsidRDefault="0013783E"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 </w:t>
      </w:r>
      <w:r w:rsidR="00C914C6" w:rsidRPr="00863240">
        <w:rPr>
          <w:rFonts w:eastAsia="SimSun"/>
          <w:sz w:val="24"/>
          <w:szCs w:val="24"/>
        </w:rPr>
        <w:t>информация о правах на пользование земельным участком (номер, дата выдачи, кем выдан);</w:t>
      </w:r>
    </w:p>
    <w:p w:rsidR="00C914C6" w:rsidRPr="00863240" w:rsidRDefault="0013783E"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 </w:t>
      </w:r>
      <w:r w:rsidR="00C914C6" w:rsidRPr="00863240">
        <w:rPr>
          <w:rFonts w:eastAsia="SimSun"/>
          <w:sz w:val="24"/>
          <w:szCs w:val="24"/>
        </w:rPr>
        <w:t>реквизиты градостроительного плана на земельный участок,</w:t>
      </w:r>
      <w:r w:rsidR="00C914C6" w:rsidRPr="00863240">
        <w:rPr>
          <w:rFonts w:eastAsia="Calibri"/>
          <w:sz w:val="24"/>
          <w:szCs w:val="24"/>
        </w:rPr>
        <w:t xml:space="preserve"> полученный путем раздела, перераспределения земельных участков или выдела из земельных участков</w:t>
      </w:r>
      <w:r w:rsidR="00C914C6" w:rsidRPr="00863240">
        <w:rPr>
          <w:rFonts w:eastAsia="SimSun"/>
          <w:sz w:val="24"/>
          <w:szCs w:val="24"/>
        </w:rPr>
        <w:t>;</w:t>
      </w:r>
    </w:p>
    <w:p w:rsidR="00C914C6" w:rsidRPr="00863240" w:rsidRDefault="0013783E"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 </w:t>
      </w:r>
      <w:r w:rsidR="00C914C6" w:rsidRPr="00863240">
        <w:rPr>
          <w:rFonts w:eastAsia="SimSun"/>
          <w:sz w:val="24"/>
          <w:szCs w:val="24"/>
        </w:rPr>
        <w:t>реквизиты ранее выданного разрешения на строительство;</w:t>
      </w:r>
    </w:p>
    <w:p w:rsidR="00917D82" w:rsidRPr="00863240" w:rsidRDefault="00917D82" w:rsidP="00C914C6">
      <w:pPr>
        <w:widowControl w:val="0"/>
        <w:autoSpaceDE w:val="0"/>
        <w:autoSpaceDN w:val="0"/>
        <w:adjustRightInd w:val="0"/>
        <w:ind w:firstLine="709"/>
        <w:jc w:val="both"/>
        <w:rPr>
          <w:rFonts w:eastAsia="Calibri"/>
          <w:sz w:val="24"/>
          <w:szCs w:val="24"/>
        </w:rPr>
      </w:pPr>
      <w:r w:rsidRPr="00863240">
        <w:rPr>
          <w:rFonts w:eastAsia="SimSun"/>
          <w:sz w:val="24"/>
          <w:szCs w:val="24"/>
        </w:rPr>
        <w:t xml:space="preserve">уведомление о </w:t>
      </w:r>
      <w:r w:rsidR="0088398E" w:rsidRPr="00863240">
        <w:rPr>
          <w:rFonts w:eastAsia="Calibri"/>
          <w:sz w:val="24"/>
          <w:szCs w:val="24"/>
        </w:rPr>
        <w:t>раздел</w:t>
      </w:r>
      <w:r w:rsidR="0013783E" w:rsidRPr="00863240">
        <w:rPr>
          <w:rFonts w:eastAsia="Calibri"/>
          <w:sz w:val="24"/>
          <w:szCs w:val="24"/>
        </w:rPr>
        <w:t>е</w:t>
      </w:r>
      <w:r w:rsidR="0088398E" w:rsidRPr="00863240">
        <w:rPr>
          <w:rFonts w:eastAsia="Calibri"/>
          <w:sz w:val="24"/>
          <w:szCs w:val="24"/>
        </w:rPr>
        <w:t>, перераспределени</w:t>
      </w:r>
      <w:r w:rsidR="0013783E" w:rsidRPr="00863240">
        <w:rPr>
          <w:rFonts w:eastAsia="Calibri"/>
          <w:sz w:val="24"/>
          <w:szCs w:val="24"/>
        </w:rPr>
        <w:t>и</w:t>
      </w:r>
      <w:r w:rsidR="0088398E" w:rsidRPr="00863240">
        <w:rPr>
          <w:rFonts w:eastAsia="Calibri"/>
          <w:sz w:val="24"/>
          <w:szCs w:val="24"/>
        </w:rPr>
        <w:t xml:space="preserve"> земельных участков или выдел из земельных участков, в отношении которых выдано разрешение на строительство</w:t>
      </w:r>
      <w:r w:rsidR="007A69B4" w:rsidRPr="00863240">
        <w:rPr>
          <w:rFonts w:eastAsia="Calibri"/>
          <w:sz w:val="24"/>
          <w:szCs w:val="24"/>
        </w:rPr>
        <w:t>;</w:t>
      </w:r>
    </w:p>
    <w:p w:rsidR="0013783E" w:rsidRPr="00863240" w:rsidRDefault="0013783E"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 опись </w:t>
      </w:r>
      <w:proofErr w:type="spellStart"/>
      <w:r w:rsidRPr="00863240">
        <w:rPr>
          <w:rFonts w:eastAsia="SimSun"/>
          <w:sz w:val="24"/>
          <w:szCs w:val="24"/>
        </w:rPr>
        <w:t>представлнных</w:t>
      </w:r>
      <w:proofErr w:type="spellEnd"/>
      <w:r w:rsidRPr="00863240">
        <w:rPr>
          <w:rFonts w:eastAsia="SimSun"/>
          <w:sz w:val="24"/>
          <w:szCs w:val="24"/>
        </w:rPr>
        <w:t xml:space="preserve"> документов; </w:t>
      </w:r>
    </w:p>
    <w:p w:rsidR="00C914C6" w:rsidRPr="00863240" w:rsidRDefault="0013783E"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 </w:t>
      </w:r>
      <w:r w:rsidR="00C914C6" w:rsidRPr="00863240">
        <w:rPr>
          <w:rFonts w:eastAsia="SimSun"/>
          <w:sz w:val="24"/>
          <w:szCs w:val="24"/>
        </w:rPr>
        <w:t>дата подачи заявления</w:t>
      </w:r>
      <w:r w:rsidRPr="00863240">
        <w:rPr>
          <w:rFonts w:eastAsia="SimSun"/>
          <w:sz w:val="24"/>
          <w:szCs w:val="24"/>
        </w:rPr>
        <w:t xml:space="preserve"> (уведомления)</w:t>
      </w:r>
      <w:r w:rsidR="00C914C6" w:rsidRPr="00863240">
        <w:rPr>
          <w:rFonts w:eastAsia="SimSun"/>
          <w:sz w:val="24"/>
          <w:szCs w:val="24"/>
        </w:rPr>
        <w:t>;</w:t>
      </w:r>
    </w:p>
    <w:p w:rsidR="00C914C6" w:rsidRPr="00863240" w:rsidRDefault="0013783E"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 </w:t>
      </w:r>
      <w:r w:rsidR="00C914C6" w:rsidRPr="00863240">
        <w:rPr>
          <w:rFonts w:eastAsia="SimSun"/>
          <w:sz w:val="24"/>
          <w:szCs w:val="24"/>
        </w:rPr>
        <w:t>подпись лица, подавшего заявление</w:t>
      </w:r>
      <w:r w:rsidRPr="00863240">
        <w:rPr>
          <w:rFonts w:eastAsia="SimSun"/>
          <w:sz w:val="24"/>
          <w:szCs w:val="24"/>
        </w:rPr>
        <w:t xml:space="preserve"> (уведомление)</w:t>
      </w:r>
      <w:r w:rsidR="00C914C6" w:rsidRPr="00863240">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 xml:space="preserve">По просьбе обратившегося лица, заявление </w:t>
      </w:r>
      <w:r w:rsidR="0013783E" w:rsidRPr="00863240">
        <w:rPr>
          <w:rFonts w:eastAsia="SimSun"/>
          <w:sz w:val="24"/>
          <w:szCs w:val="24"/>
        </w:rPr>
        <w:t>(уведомление)</w:t>
      </w:r>
      <w:r w:rsidR="007A69B4" w:rsidRPr="00863240">
        <w:rPr>
          <w:rFonts w:eastAsia="SimSun"/>
          <w:sz w:val="24"/>
          <w:szCs w:val="24"/>
        </w:rPr>
        <w:t xml:space="preserve"> </w:t>
      </w:r>
      <w:r w:rsidRPr="00863240">
        <w:rPr>
          <w:rFonts w:eastAsia="SimSun"/>
          <w:sz w:val="24"/>
          <w:szCs w:val="24"/>
        </w:rPr>
        <w:t xml:space="preserve">может быть оформлено специалистом, ответственным за прием документов, с использованием программных средств. В этом случае заявитель собственноручно вписывает в заявление </w:t>
      </w:r>
      <w:r w:rsidR="0013783E" w:rsidRPr="00863240">
        <w:rPr>
          <w:rFonts w:eastAsia="SimSun"/>
          <w:sz w:val="24"/>
          <w:szCs w:val="24"/>
        </w:rPr>
        <w:t xml:space="preserve">(уведомление) </w:t>
      </w:r>
      <w:r w:rsidRPr="00863240">
        <w:rPr>
          <w:rFonts w:eastAsia="SimSun"/>
          <w:sz w:val="24"/>
          <w:szCs w:val="24"/>
        </w:rPr>
        <w:t>свою фамилию, имя и отчество, ставит дату и подпись.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ответственный за прием документов, осуществляет следующие действия в ходе приема заявителя:</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устанавливает предмет обращения, проверяет документ, удостоверяющий личность;</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полномочия заявителя;</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наличие всех документов, необходимых для предоставления муниципальной услуги, которые заявитель обязан предоставить самостоятельно в соответствии с пунктом 2.7 административного регламента;</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проверяет соответствие представленных документов требованиям, удостоверяясь, что: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lastRenderedPageBreak/>
        <w:t>документы в установленных законодательством случаях нотариально удостоверены, скреплены печатями, имеют надлежащие подписи сторон или определенных законодательством должностных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тексты документов написаны разборчиво, наименования юридических лиц - без сокращения, с указанием их мест нахождения;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фамилии, имена и отчества физических лиц, контактные телефоны, адреса их мест жительства написаны полностью;</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документах нет подчисток, приписок, зачеркнутых слов и иных неоговоренных исправлений;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не исполнены карандашом;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документы не имеют серьезных повреждений, наличие которых не позволяет однозначно истолковать их содержание;</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принимает решение о приеме у заявителя представленных документов;</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выдает заявителю уведомление с описью представленных документов и указанием даты их принятия, подтверждающее принятие документов</w:t>
      </w:r>
      <w:r w:rsidR="007E0E5C">
        <w:rPr>
          <w:rFonts w:eastAsia="SimSun"/>
          <w:sz w:val="24"/>
          <w:szCs w:val="24"/>
          <w:lang w:eastAsia="zh-CN"/>
        </w:rPr>
        <w:t xml:space="preserve">, </w:t>
      </w:r>
      <w:r w:rsidRPr="007E0E5C">
        <w:rPr>
          <w:rFonts w:eastAsia="SimSun"/>
          <w:sz w:val="24"/>
          <w:szCs w:val="24"/>
          <w:lang w:eastAsia="zh-CN"/>
        </w:rPr>
        <w:t>регистрирует</w:t>
      </w:r>
      <w:r w:rsidRPr="00C914C6">
        <w:rPr>
          <w:rFonts w:eastAsia="SimSun"/>
          <w:sz w:val="24"/>
          <w:szCs w:val="24"/>
          <w:lang w:eastAsia="zh-CN"/>
        </w:rPr>
        <w:t xml:space="preserve"> принятое заявление и документы;</w:t>
      </w:r>
    </w:p>
    <w:p w:rsidR="00C914C6" w:rsidRPr="00C914C6" w:rsidRDefault="00C914C6" w:rsidP="00C914C6">
      <w:pPr>
        <w:widowControl w:val="0"/>
        <w:numPr>
          <w:ilvl w:val="0"/>
          <w:numId w:val="2"/>
        </w:numPr>
        <w:suppressAutoHyphens/>
        <w:ind w:firstLine="709"/>
        <w:jc w:val="both"/>
        <w:rPr>
          <w:rFonts w:eastAsia="SimSun"/>
          <w:sz w:val="24"/>
          <w:szCs w:val="24"/>
          <w:lang w:eastAsia="zh-CN"/>
        </w:rPr>
      </w:pPr>
      <w:r w:rsidRPr="00C914C6">
        <w:rPr>
          <w:rFonts w:eastAsia="SimSun"/>
          <w:sz w:val="24"/>
          <w:szCs w:val="24"/>
          <w:lang w:eastAsia="zh-CN"/>
        </w:rPr>
        <w:t>при необходимости изготавливает копии представленных заявителем документов, выполняет на них надпись об их соответствии подлинным экземплярам, заверяет своей подписью с указанием фамилии и инициалов.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установлении фактов отсутствия необходимых документов, несоответствия представленных документов требованиям, указанным в настоящем административном регламенте, специалист, ответственный за прием документов, уведомляет заявителя о наличии препятствий для предоставления муниципальной услуги, объясняет заявителю содержание выявленных недостатков в представленных документах и предлагает принять меры по их устранению.</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отсутствии у заявителя заполненного заявления или неправильном его заполнении специалист, ответственный за прием документов, помогает заявителю заполнить заявление.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итогам исполнения административной процедуры по приему документов специалист, ответственный за прием документов, формирует комплект документов (дело) и передает его специалисту, ответственному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Длительность осуществления всех необходимых действий не может превышать 15 минут.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Если заявитель обратился заочно, специалист, ответственный за прием документов:</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регистрирует его под индивидуальным порядковым номером в день поступления документов в информационную систему;</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проверяет представленные документы на предмет комплектности;</w:t>
      </w:r>
    </w:p>
    <w:p w:rsidR="00C914C6" w:rsidRPr="00C914C6" w:rsidRDefault="00C914C6" w:rsidP="00C914C6">
      <w:pPr>
        <w:widowControl w:val="0"/>
        <w:numPr>
          <w:ilvl w:val="0"/>
          <w:numId w:val="3"/>
        </w:numPr>
        <w:suppressAutoHyphens/>
        <w:ind w:firstLine="709"/>
        <w:jc w:val="both"/>
        <w:rPr>
          <w:rFonts w:eastAsia="SimSun"/>
          <w:sz w:val="24"/>
          <w:szCs w:val="24"/>
          <w:lang w:eastAsia="zh-CN"/>
        </w:rPr>
      </w:pPr>
      <w:r w:rsidRPr="00C914C6">
        <w:rPr>
          <w:rFonts w:eastAsia="SimSun"/>
          <w:sz w:val="24"/>
          <w:szCs w:val="24"/>
          <w:lang w:eastAsia="zh-CN"/>
        </w:rPr>
        <w:t>отправляет заявителю уведомление с описью принятых документов и указанием даты их принятия, подтверждающее принятие документов (отказ в принятии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Уведомление направляется заявителю не позднее дня, следующего за днем поступления заявления и документов, способом, который использовал заявитель при заочном обращении (заказным письмом по почте, в электронном сообщении, в факсимильном сообщении).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случае если наряду с исчерпывающим перечнем документов, которые заявитель должен предоставить самостоятельно, были предоставлены документы, указанные в пункте 2.8. административного регламента, специалист, ответственный за прием документов, проверяет такие документы на соответствие требованиям, установленным в </w:t>
      </w:r>
      <w:r w:rsidRPr="00C914C6">
        <w:rPr>
          <w:rFonts w:eastAsia="SimSun"/>
          <w:sz w:val="24"/>
          <w:szCs w:val="24"/>
        </w:rPr>
        <w:lastRenderedPageBreak/>
        <w:t xml:space="preserve">административном регламенте, и (если выявлены недостатки) уведомляет заявителя о необходимости устранения недостатков в таких документах в трехдневный </w:t>
      </w:r>
      <w:proofErr w:type="gramStart"/>
      <w:r w:rsidRPr="00C914C6">
        <w:rPr>
          <w:rFonts w:eastAsia="SimSun"/>
          <w:sz w:val="24"/>
          <w:szCs w:val="24"/>
        </w:rPr>
        <w:t>срок</w:t>
      </w:r>
      <w:proofErr w:type="gramEnd"/>
      <w:r w:rsidRPr="00C914C6">
        <w:rPr>
          <w:rFonts w:eastAsia="SimSun"/>
          <w:sz w:val="24"/>
          <w:szCs w:val="24"/>
        </w:rPr>
        <w:t xml:space="preserve"> либо (если недостатки не выявлены) прикладывает документы к делу заявителя и регистрирует такие документы в общем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Непредставление таких документов (или не исправление в таких документах недостатков заявителем в трехдневный срок) не является основанием для отказа в приеме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случае если заявитель не представил документы, указанные в пункте 2.8. административного регламента (или не исправил недостатки в таких документах в трехдневный срок), специалист, ответственный за прием документов, передает комплект документов специалисту, ответственному за межведомственное взаимодействие, для направления межведомственных запросов в органы (организации), указанные в пункте 2.3 административного регламента.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Срок исполнения административной процедуры составляет не более 15 минут.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административной процедуры является прием и регистрация документов, представленных заявителем, либо уведомление заявителя о необходимости переоформления представленного заявления (исправлении или доукомплектовании документов) либо направление заявителю уведомления о возврате представленных документов с мотивированным объяснением причин отказа в рассмотрении заявления по существу.</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Направление межведомственных запросов в органы государственной власти, органы местного самоуправления и подведомственные этим органам организации в случае, если определенные документы не были представлены заявителем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3.3. Основанием для начала осуществления административной процедуры является получение специалистом,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2.8. административного регламента. </w:t>
      </w:r>
    </w:p>
    <w:p w:rsidR="00C914C6" w:rsidRPr="00863240"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ответственный за межведомственное взаимодействие, не позднее дня, следующего за днем </w:t>
      </w:r>
      <w:r w:rsidRPr="00863240">
        <w:rPr>
          <w:rFonts w:eastAsia="SimSun"/>
          <w:sz w:val="24"/>
          <w:szCs w:val="24"/>
        </w:rPr>
        <w:t>поступления заявления</w:t>
      </w:r>
      <w:r w:rsidR="0013783E" w:rsidRPr="00863240">
        <w:rPr>
          <w:rFonts w:eastAsia="SimSun"/>
          <w:sz w:val="24"/>
          <w:szCs w:val="24"/>
        </w:rPr>
        <w:t xml:space="preserve"> (уведомления)</w:t>
      </w:r>
      <w:r w:rsidRPr="00863240">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w:t>
      </w:r>
      <w:r w:rsidRPr="00863240">
        <w:rPr>
          <w:rFonts w:eastAsia="SimSun"/>
          <w:sz w:val="24"/>
          <w:szCs w:val="24"/>
        </w:rPr>
        <w:tab/>
        <w:t xml:space="preserve">оформляет межведомственные запросы в органы, указанные в пункте 2.3 административного регламента, согласно Приложению </w:t>
      </w:r>
      <w:r w:rsidR="009D2580" w:rsidRPr="00863240">
        <w:rPr>
          <w:rFonts w:eastAsia="SimSun"/>
          <w:sz w:val="24"/>
          <w:szCs w:val="24"/>
        </w:rPr>
        <w:t>9</w:t>
      </w:r>
      <w:r w:rsidRPr="00863240">
        <w:rPr>
          <w:rFonts w:eastAsia="SimSun"/>
          <w:sz w:val="24"/>
          <w:szCs w:val="24"/>
        </w:rPr>
        <w:t xml:space="preserve"> к административному регламенту, а также в соответствии с утвержденной технологической</w:t>
      </w:r>
      <w:r w:rsidRPr="00C914C6">
        <w:rPr>
          <w:rFonts w:eastAsia="SimSun"/>
          <w:sz w:val="24"/>
          <w:szCs w:val="24"/>
        </w:rPr>
        <w:t xml:space="preserve"> картой межведомственного взаимодействия по муниципальной услуге;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подписывает оформленный межведомственный запрос у руководителя;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регистрирует межведомственный запрос в соответствующем реестре;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направляет межведомственный запрос в соответствующий орган.</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оформляется и направляется в соответствии с порядком межведомственного информационного взаимодействия, предусмотренным действующим законодательством.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содержит: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наименование органа (организации), направляющего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наименование органа или организации, в адрес которых направляется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3) 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4) указание на положения нормативного правового акта, которыми установлено представление документа и (или) информации, </w:t>
      </w:r>
      <w:proofErr w:type="gramStart"/>
      <w:r w:rsidRPr="00C914C6">
        <w:rPr>
          <w:rFonts w:eastAsia="SimSun"/>
          <w:sz w:val="24"/>
          <w:szCs w:val="24"/>
        </w:rPr>
        <w:t>необходимых</w:t>
      </w:r>
      <w:proofErr w:type="gramEnd"/>
      <w:r w:rsidRPr="00C914C6">
        <w:rPr>
          <w:rFonts w:eastAsia="SimSun"/>
          <w:sz w:val="24"/>
          <w:szCs w:val="24"/>
        </w:rPr>
        <w:t xml:space="preserve"> для предоставления муниципальной услуги, и указание на реквизиты данного нормативного правового акта;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lastRenderedPageBreak/>
        <w:t xml:space="preserve">5) сведения, необходимые для представления документа и (или) информации, изложенные заявителем в поданном заявлении; </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контактная информация для направления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7) дата направления межведомственного запроса и срок ожидаемого ответа на межведомственный запрос;</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8) 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Направление межведомственного запроса осуществляется одним из следующих способов: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почтовым отправлением;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курьером, под расписку;</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w:t>
      </w:r>
      <w:r w:rsidRPr="00C914C6">
        <w:rPr>
          <w:rFonts w:eastAsia="SimSun"/>
          <w:sz w:val="24"/>
          <w:szCs w:val="24"/>
        </w:rPr>
        <w:tab/>
        <w:t>через систему межведомственного электронного взаимодействия (СМЭВ).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Амурской области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Межведомственный запрос, направляемый с использованием СМЭВ, подписывается усиленной квалифицированной электронной подписью специалиста, ответственного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Контроль за</w:t>
      </w:r>
      <w:proofErr w:type="gramEnd"/>
      <w:r w:rsidRPr="00C914C6">
        <w:rPr>
          <w:rFonts w:eastAsia="SimSun"/>
          <w:sz w:val="24"/>
          <w:szCs w:val="24"/>
        </w:rPr>
        <w:t xml:space="preserve"> направлением запросов, получением ответов на запросы и своевременной передачей указанных ответов осуществляет специалист, ответственный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В случае нарушения органами (организациями), в адрес которых направлялся межведомственный запрос, установленного срока направления ответа на такой межведомственный запрос специалист, ответственный за межведомственное взаимодействие, направляет повторный межведомственный  запрос, уведомляет заявителя о сложившейся ситуации способом, который использовал заявитель при заочном обращении (заказным письмом по почте, в электронном сообщении, в факсимильном сообщении) либо по телефону, в частности о том, что заявителю не</w:t>
      </w:r>
      <w:proofErr w:type="gramEnd"/>
      <w:r w:rsidRPr="00C914C6">
        <w:rPr>
          <w:rFonts w:eastAsia="SimSun"/>
          <w:sz w:val="24"/>
          <w:szCs w:val="24"/>
        </w:rPr>
        <w:t xml:space="preserve"> отказывается в предоставлении услуги, и о праве заявителя самостоятельно представить соответствующий документ.</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Повторный межведомственный запрос может содержать слова «направляется повторно», дату направления и регистрационный номер первого межведомственного запроса.</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день получения всех требуемых ответов на межведомственные запросы специалист, ответственный за межведомственное взаимодействие, передает зарегистрированные ответы и заявление вместе с представленными заявителем документами специалисту ОМСУ, ответственному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Если заявитель самостоятельно представил все документы, указанные в пункте 2.8 административного регламента, и отсутствует необходимость направления межведомственного запроса (все документы </w:t>
      </w:r>
      <w:proofErr w:type="gramStart"/>
      <w:r w:rsidRPr="00C914C6">
        <w:rPr>
          <w:rFonts w:eastAsia="SimSun"/>
          <w:sz w:val="24"/>
          <w:szCs w:val="24"/>
        </w:rPr>
        <w:t>оформлены</w:t>
      </w:r>
      <w:proofErr w:type="gramEnd"/>
      <w:r w:rsidRPr="00C914C6">
        <w:rPr>
          <w:rFonts w:eastAsia="SimSun"/>
          <w:sz w:val="24"/>
          <w:szCs w:val="24"/>
        </w:rPr>
        <w:t xml:space="preserve"> верно), то специалист, ответственный за прием документов, передает полный комплект специалисту ОМСУ, ответственному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исполнения административной процедуры составляет 6 рабочих дней со дня обращения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исполнения административной процедуры является получение полного комплекта документов и его направление специалисту ОМСУ, ответственному за принятие решения о предоставлении услуги, для принятия решения о предоставлении муниципальной услуги либо направление повторного межведомственного запроса.</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lastRenderedPageBreak/>
        <w:t>Принятие ОМСУ решения о предоставлении услуги  или решения об отказе в предоставлении услуги</w:t>
      </w:r>
    </w:p>
    <w:p w:rsidR="00C914C6" w:rsidRPr="00C914C6" w:rsidRDefault="00C914C6" w:rsidP="00C914C6">
      <w:pPr>
        <w:widowControl w:val="0"/>
        <w:autoSpaceDE w:val="0"/>
        <w:autoSpaceDN w:val="0"/>
        <w:adjustRightInd w:val="0"/>
        <w:ind w:firstLine="709"/>
        <w:jc w:val="center"/>
        <w:rPr>
          <w:rFonts w:eastAsia="SimSun"/>
          <w:b/>
          <w:sz w:val="24"/>
          <w:szCs w:val="24"/>
          <w:highlight w:val="yellow"/>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3.4. Основанием для начала исполнения административной процедуры является передача в ОМСУ полного комплекта документов, необходимых для принятия решения (за исключением документов, находящихся в распоряжении ОМСУ – данные документы ОМСУ получает самостоятельно).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ОМСУ, ответственный за принятие </w:t>
      </w:r>
      <w:r w:rsidR="00572611">
        <w:rPr>
          <w:rFonts w:eastAsia="SimSun"/>
          <w:sz w:val="24"/>
          <w:szCs w:val="24"/>
        </w:rPr>
        <w:t xml:space="preserve"> </w:t>
      </w:r>
      <w:r w:rsidRPr="00C914C6">
        <w:rPr>
          <w:rFonts w:eastAsia="SimSun"/>
          <w:sz w:val="24"/>
          <w:szCs w:val="24"/>
        </w:rPr>
        <w:t>решения о предоставлении услуги, в течение одного рабочего дня направляет запрос в подразделение ОМСУ, в котором находятся недостающие документы, находящиеся в распоряжении ОМСУ. Соответствующее подразделение ОМСУ, в котором находятся недостающие документы, находящиеся в распоряжении ОМСУ, направляет ответ на запрос в течение одного рабочего дня с момента получения запроса от специалиста ОМСУ, ответственного за принятие решения о предоставлении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Специалист ОМСУ, ответственный за принятие </w:t>
      </w:r>
      <w:r w:rsidR="00572611">
        <w:rPr>
          <w:rFonts w:eastAsia="SimSun"/>
          <w:sz w:val="24"/>
          <w:szCs w:val="24"/>
        </w:rPr>
        <w:t xml:space="preserve"> </w:t>
      </w:r>
      <w:r w:rsidRPr="00C914C6">
        <w:rPr>
          <w:rFonts w:eastAsia="SimSun"/>
          <w:sz w:val="24"/>
          <w:szCs w:val="24"/>
        </w:rPr>
        <w:t>решения о предоставлении услуги, получив, документы, представленные заявителем и ответы на межведомственные запросы из органов и организаций, в которые направлялись запросы, и приложенные к ответам документы в течение одного рабочего дня осуществляет проверку комплекта документов.</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ОМСУ, ответственный за принятие решения о предоставлении услуги, проверяет комплект документов на предмет наличия всех документов, необходимых для представления муниципальной услуги и соответствия указанных документов установленным требованиям.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рассмотрении комплекта документов для предоставления муниципальной услуги, специалист ОМСУ, ответственный за принятие решения о предоставлении услуги, устанавливает соответствие получателя муниципальной услуги критериям для предоставления муниципальной услуги, а также наличие оснований для отказа в предоставлении муниципальной услуги, предусмотренных пунктом 2.12 административного регламента.</w:t>
      </w:r>
    </w:p>
    <w:p w:rsidR="00C914C6" w:rsidRPr="00863240" w:rsidRDefault="00C914C6" w:rsidP="00C914C6">
      <w:pPr>
        <w:tabs>
          <w:tab w:val="left" w:pos="851"/>
        </w:tabs>
        <w:ind w:firstLine="851"/>
        <w:jc w:val="both"/>
        <w:rPr>
          <w:rFonts w:eastAsia="SimSun"/>
          <w:sz w:val="24"/>
          <w:szCs w:val="24"/>
          <w:lang w:eastAsia="zh-CN"/>
        </w:rPr>
      </w:pPr>
      <w:r w:rsidRPr="00C914C6">
        <w:rPr>
          <w:rFonts w:eastAsia="SimSun"/>
          <w:sz w:val="24"/>
          <w:szCs w:val="24"/>
          <w:lang w:eastAsia="zh-CN"/>
        </w:rPr>
        <w:t xml:space="preserve">В случае отсутствия оснований для отказа специалист ОМСУ, ответственный за принятие решения о предоставлении услуги, </w:t>
      </w:r>
      <w:r w:rsidRPr="00863240">
        <w:rPr>
          <w:rFonts w:eastAsia="SimSun"/>
          <w:sz w:val="24"/>
          <w:szCs w:val="24"/>
          <w:lang w:eastAsia="zh-CN"/>
        </w:rPr>
        <w:t xml:space="preserve">подготавливает проект </w:t>
      </w:r>
      <w:r w:rsidR="00441E92" w:rsidRPr="00863240">
        <w:rPr>
          <w:rFonts w:eastAsia="SimSun"/>
          <w:sz w:val="24"/>
          <w:szCs w:val="24"/>
          <w:lang w:eastAsia="zh-CN"/>
        </w:rPr>
        <w:t>решения о внесении изменений в разрешение</w:t>
      </w:r>
      <w:r w:rsidRPr="00863240">
        <w:rPr>
          <w:rFonts w:eastAsia="SimSun"/>
          <w:sz w:val="24"/>
          <w:szCs w:val="24"/>
          <w:lang w:eastAsia="zh-CN"/>
        </w:rPr>
        <w:t xml:space="preserve"> на строительство</w:t>
      </w:r>
      <w:r w:rsidR="00441E92" w:rsidRPr="00863240">
        <w:rPr>
          <w:rFonts w:eastAsia="SimSun"/>
          <w:sz w:val="24"/>
          <w:szCs w:val="24"/>
          <w:lang w:eastAsia="zh-CN"/>
        </w:rPr>
        <w:t xml:space="preserve"> (реконструкцию)</w:t>
      </w:r>
      <w:r w:rsidRPr="00863240">
        <w:rPr>
          <w:rFonts w:eastAsia="SimSun"/>
          <w:sz w:val="24"/>
          <w:szCs w:val="24"/>
          <w:lang w:eastAsia="zh-CN"/>
        </w:rPr>
        <w:t xml:space="preserve"> </w:t>
      </w:r>
      <w:r w:rsidR="00441E92" w:rsidRPr="00863240">
        <w:rPr>
          <w:rFonts w:eastAsia="SimSun"/>
          <w:sz w:val="24"/>
          <w:szCs w:val="24"/>
          <w:lang w:eastAsia="zh-CN"/>
        </w:rPr>
        <w:t xml:space="preserve"> в двух экземплярах </w:t>
      </w:r>
      <w:r w:rsidRPr="00863240">
        <w:rPr>
          <w:rFonts w:eastAsia="SimSun"/>
          <w:sz w:val="24"/>
          <w:szCs w:val="24"/>
          <w:lang w:eastAsia="zh-CN"/>
        </w:rPr>
        <w:t xml:space="preserve">и передает </w:t>
      </w:r>
      <w:r w:rsidR="00441E92" w:rsidRPr="00863240">
        <w:rPr>
          <w:rFonts w:eastAsia="SimSun"/>
          <w:sz w:val="24"/>
          <w:szCs w:val="24"/>
          <w:lang w:eastAsia="zh-CN"/>
        </w:rPr>
        <w:t>их</w:t>
      </w:r>
      <w:r w:rsidRPr="00863240">
        <w:rPr>
          <w:rFonts w:eastAsia="SimSun"/>
          <w:sz w:val="24"/>
          <w:szCs w:val="24"/>
          <w:lang w:eastAsia="zh-CN"/>
        </w:rPr>
        <w:t xml:space="preserve"> вместе с личным делом заявителя руководителю уполномоченного органа для подписания.</w:t>
      </w:r>
    </w:p>
    <w:p w:rsidR="00C914C6" w:rsidRPr="00863240" w:rsidRDefault="00C914C6" w:rsidP="00C914C6">
      <w:pPr>
        <w:tabs>
          <w:tab w:val="left" w:pos="851"/>
        </w:tabs>
        <w:ind w:firstLine="851"/>
        <w:jc w:val="both"/>
        <w:rPr>
          <w:rFonts w:eastAsia="SimSun"/>
          <w:sz w:val="24"/>
          <w:szCs w:val="24"/>
          <w:lang w:eastAsia="zh-CN"/>
        </w:rPr>
      </w:pPr>
      <w:r w:rsidRPr="00863240">
        <w:rPr>
          <w:rFonts w:eastAsia="SimSun"/>
          <w:sz w:val="24"/>
          <w:szCs w:val="24"/>
          <w:lang w:eastAsia="zh-CN"/>
        </w:rPr>
        <w:t>В случае наличия оснований для отказа специалист ОМСУ, ответственный за принятие решения о предоставлении услуги, подготавливает проект решения об отказе внесения изменений в  разрешение на строительство</w:t>
      </w:r>
      <w:r w:rsidR="00441E92" w:rsidRPr="00863240">
        <w:rPr>
          <w:rFonts w:eastAsia="SimSun"/>
          <w:sz w:val="24"/>
          <w:szCs w:val="24"/>
          <w:lang w:eastAsia="zh-CN"/>
        </w:rPr>
        <w:t xml:space="preserve"> (реконструкцию)</w:t>
      </w:r>
      <w:r w:rsidRPr="00863240">
        <w:rPr>
          <w:rFonts w:eastAsia="SimSun"/>
          <w:sz w:val="24"/>
          <w:szCs w:val="24"/>
          <w:lang w:eastAsia="zh-CN"/>
        </w:rPr>
        <w:t xml:space="preserve"> </w:t>
      </w:r>
      <w:r w:rsidR="00441E92" w:rsidRPr="00863240">
        <w:rPr>
          <w:rFonts w:eastAsia="SimSun"/>
          <w:sz w:val="24"/>
          <w:szCs w:val="24"/>
          <w:lang w:eastAsia="zh-CN"/>
        </w:rPr>
        <w:t xml:space="preserve">в двух экземплярах </w:t>
      </w:r>
      <w:r w:rsidRPr="00863240">
        <w:rPr>
          <w:rFonts w:eastAsia="SimSun"/>
          <w:sz w:val="24"/>
          <w:szCs w:val="24"/>
          <w:lang w:eastAsia="zh-CN"/>
        </w:rPr>
        <w:t>и передает его вместе с личным делом заявителя руководителю уполномоченного органа для подписания.</w:t>
      </w:r>
    </w:p>
    <w:p w:rsidR="00863240" w:rsidRPr="00863240" w:rsidRDefault="00863240" w:rsidP="00C914C6">
      <w:pPr>
        <w:tabs>
          <w:tab w:val="left" w:pos="851"/>
        </w:tabs>
        <w:ind w:firstLine="851"/>
        <w:jc w:val="both"/>
        <w:rPr>
          <w:rFonts w:eastAsia="SimSun"/>
          <w:sz w:val="24"/>
          <w:szCs w:val="24"/>
          <w:lang w:eastAsia="zh-CN"/>
        </w:rPr>
      </w:pPr>
    </w:p>
    <w:p w:rsidR="00C914C6" w:rsidRPr="00863240" w:rsidRDefault="00225128" w:rsidP="00B16C74">
      <w:pPr>
        <w:tabs>
          <w:tab w:val="left" w:pos="851"/>
        </w:tabs>
        <w:ind w:firstLine="851"/>
        <w:jc w:val="both"/>
        <w:rPr>
          <w:rFonts w:eastAsia="SimSun"/>
          <w:sz w:val="24"/>
          <w:szCs w:val="24"/>
        </w:rPr>
      </w:pPr>
      <w:r w:rsidRPr="00863240">
        <w:rPr>
          <w:rFonts w:eastAsia="SimSun"/>
          <w:sz w:val="24"/>
          <w:szCs w:val="24"/>
        </w:rPr>
        <w:t>Руководитель уполномоченного органа</w:t>
      </w:r>
      <w:r w:rsidR="00C914C6" w:rsidRPr="00863240">
        <w:rPr>
          <w:rFonts w:eastAsia="SimSun"/>
          <w:sz w:val="24"/>
          <w:szCs w:val="24"/>
        </w:rPr>
        <w:t xml:space="preserve">, направляет </w:t>
      </w:r>
      <w:r w:rsidRPr="00863240">
        <w:rPr>
          <w:rFonts w:eastAsia="SimSun"/>
          <w:sz w:val="24"/>
          <w:szCs w:val="24"/>
        </w:rPr>
        <w:t xml:space="preserve">подписанные </w:t>
      </w:r>
      <w:r w:rsidR="004957E5" w:rsidRPr="00863240">
        <w:rPr>
          <w:rFonts w:eastAsia="SimSun"/>
          <w:sz w:val="24"/>
          <w:szCs w:val="24"/>
        </w:rPr>
        <w:t xml:space="preserve">экземпляры </w:t>
      </w:r>
      <w:r w:rsidR="00C914C6" w:rsidRPr="00863240">
        <w:rPr>
          <w:rFonts w:eastAsia="SimSun"/>
          <w:sz w:val="24"/>
          <w:szCs w:val="24"/>
        </w:rPr>
        <w:t xml:space="preserve">решения специалисту ОМСУ, </w:t>
      </w:r>
      <w:r w:rsidR="00572611" w:rsidRPr="00863240">
        <w:rPr>
          <w:rFonts w:eastAsia="SimSun"/>
          <w:sz w:val="24"/>
          <w:szCs w:val="24"/>
          <w:lang w:eastAsia="zh-CN"/>
        </w:rPr>
        <w:t>ответственному за принятие решения о предоставлении услуги</w:t>
      </w:r>
      <w:r w:rsidR="00C914C6" w:rsidRPr="00863240">
        <w:rPr>
          <w:rFonts w:eastAsia="SimSun"/>
          <w:sz w:val="24"/>
          <w:szCs w:val="24"/>
        </w:rPr>
        <w:t xml:space="preserve">, для </w:t>
      </w:r>
      <w:r w:rsidR="004957E5" w:rsidRPr="00863240">
        <w:rPr>
          <w:rFonts w:eastAsia="SimSun"/>
          <w:sz w:val="24"/>
          <w:szCs w:val="24"/>
        </w:rPr>
        <w:t xml:space="preserve">производства отметки в экземплярах разрешения на строительство (реконструкцию) о принятом </w:t>
      </w:r>
      <w:proofErr w:type="gramStart"/>
      <w:r w:rsidR="004957E5" w:rsidRPr="00863240">
        <w:rPr>
          <w:rFonts w:eastAsia="SimSun"/>
          <w:sz w:val="24"/>
          <w:szCs w:val="24"/>
        </w:rPr>
        <w:t>решении</w:t>
      </w:r>
      <w:proofErr w:type="gramEnd"/>
      <w:r w:rsidR="004957E5" w:rsidRPr="00863240">
        <w:rPr>
          <w:rFonts w:eastAsia="SimSun"/>
          <w:sz w:val="24"/>
          <w:szCs w:val="24"/>
        </w:rPr>
        <w:t xml:space="preserve"> о внесении изменений с указанием номера, даты принятия решения и кем оно выдано, что данное решение является неотъемлемой частью разрешения и что </w:t>
      </w:r>
      <w:r w:rsidRPr="00863240">
        <w:rPr>
          <w:rFonts w:eastAsia="SimSun"/>
          <w:sz w:val="24"/>
          <w:szCs w:val="24"/>
        </w:rPr>
        <w:t>раз</w:t>
      </w:r>
      <w:r w:rsidR="004957E5" w:rsidRPr="00863240">
        <w:rPr>
          <w:rFonts w:eastAsia="SimSun"/>
          <w:sz w:val="24"/>
          <w:szCs w:val="24"/>
        </w:rPr>
        <w:t>решение не действительно без решения о внесении изменений в разрешение на строительство (реконструкцию)</w:t>
      </w:r>
      <w:r w:rsidR="00572611" w:rsidRPr="00863240">
        <w:rPr>
          <w:rFonts w:eastAsia="SimSun"/>
          <w:sz w:val="24"/>
          <w:szCs w:val="24"/>
        </w:rPr>
        <w:t xml:space="preserve"> и </w:t>
      </w:r>
      <w:proofErr w:type="spellStart"/>
      <w:r w:rsidR="00572611" w:rsidRPr="00863240">
        <w:rPr>
          <w:rFonts w:eastAsia="SimSun"/>
          <w:sz w:val="24"/>
          <w:szCs w:val="24"/>
        </w:rPr>
        <w:t>напрвляет</w:t>
      </w:r>
      <w:proofErr w:type="spellEnd"/>
      <w:r w:rsidR="00572611" w:rsidRPr="00863240">
        <w:rPr>
          <w:rFonts w:eastAsia="SimSun"/>
          <w:sz w:val="24"/>
          <w:szCs w:val="24"/>
        </w:rPr>
        <w:t xml:space="preserve"> </w:t>
      </w:r>
      <w:r w:rsidR="00B16C74" w:rsidRPr="00863240">
        <w:rPr>
          <w:rFonts w:eastAsia="SimSun"/>
          <w:sz w:val="24"/>
          <w:szCs w:val="24"/>
        </w:rPr>
        <w:t xml:space="preserve">разрешение на строительство (реконструкцию) </w:t>
      </w:r>
      <w:r w:rsidR="00572611" w:rsidRPr="00863240">
        <w:rPr>
          <w:rFonts w:eastAsia="SimSun"/>
          <w:sz w:val="24"/>
          <w:szCs w:val="24"/>
          <w:lang w:eastAsia="zh-CN"/>
        </w:rPr>
        <w:t>руководителю уполномоченного органа для подписания.</w:t>
      </w:r>
      <w:r w:rsidR="00572611" w:rsidRPr="00863240">
        <w:rPr>
          <w:rFonts w:eastAsia="SimSun"/>
          <w:sz w:val="24"/>
          <w:szCs w:val="24"/>
        </w:rPr>
        <w:t xml:space="preserve"> </w:t>
      </w:r>
    </w:p>
    <w:p w:rsidR="00225128" w:rsidRPr="00863240" w:rsidRDefault="00225128" w:rsidP="00B16C74">
      <w:pPr>
        <w:tabs>
          <w:tab w:val="left" w:pos="851"/>
        </w:tabs>
        <w:ind w:firstLine="851"/>
        <w:jc w:val="both"/>
        <w:rPr>
          <w:rFonts w:eastAsia="SimSun"/>
          <w:sz w:val="24"/>
          <w:szCs w:val="24"/>
        </w:rPr>
      </w:pPr>
      <w:r w:rsidRPr="00863240">
        <w:rPr>
          <w:rFonts w:eastAsia="SimSun"/>
          <w:sz w:val="24"/>
          <w:szCs w:val="24"/>
        </w:rPr>
        <w:t xml:space="preserve">Руководитель </w:t>
      </w:r>
      <w:proofErr w:type="spellStart"/>
      <w:r w:rsidRPr="00863240">
        <w:rPr>
          <w:rFonts w:eastAsia="SimSun"/>
          <w:sz w:val="24"/>
          <w:szCs w:val="24"/>
        </w:rPr>
        <w:t>уполнломоченного</w:t>
      </w:r>
      <w:proofErr w:type="spellEnd"/>
      <w:r w:rsidRPr="00863240">
        <w:rPr>
          <w:rFonts w:eastAsia="SimSun"/>
          <w:sz w:val="24"/>
          <w:szCs w:val="24"/>
        </w:rPr>
        <w:t xml:space="preserve"> органа подписывает внесенные отметки в разрешение на строительство (</w:t>
      </w:r>
      <w:proofErr w:type="spellStart"/>
      <w:r w:rsidRPr="00863240">
        <w:rPr>
          <w:rFonts w:eastAsia="SimSun"/>
          <w:sz w:val="24"/>
          <w:szCs w:val="24"/>
        </w:rPr>
        <w:t>реконсрукцию</w:t>
      </w:r>
      <w:proofErr w:type="spellEnd"/>
      <w:r w:rsidRPr="00863240">
        <w:rPr>
          <w:rFonts w:eastAsia="SimSun"/>
          <w:sz w:val="24"/>
          <w:szCs w:val="24"/>
        </w:rPr>
        <w:t xml:space="preserve">) и передает их специалисту ОМСУ, ответственному за принятие решения на предоставление услуги.  </w:t>
      </w:r>
    </w:p>
    <w:p w:rsidR="004957E5" w:rsidRPr="00863240" w:rsidRDefault="004957E5" w:rsidP="00C914C6">
      <w:pPr>
        <w:widowControl w:val="0"/>
        <w:autoSpaceDE w:val="0"/>
        <w:autoSpaceDN w:val="0"/>
        <w:adjustRightInd w:val="0"/>
        <w:ind w:firstLine="709"/>
        <w:jc w:val="both"/>
        <w:rPr>
          <w:rFonts w:eastAsia="SimSun"/>
          <w:sz w:val="24"/>
          <w:szCs w:val="24"/>
        </w:rPr>
      </w:pPr>
      <w:proofErr w:type="gramStart"/>
      <w:r w:rsidRPr="00863240">
        <w:rPr>
          <w:rFonts w:eastAsia="SimSun"/>
          <w:sz w:val="24"/>
          <w:szCs w:val="24"/>
        </w:rPr>
        <w:t xml:space="preserve">Специалист ОМСУ, ответственный за принятие  решения о предоставлении услуги, направляет один экземпляр </w:t>
      </w:r>
      <w:r w:rsidR="00B16C74" w:rsidRPr="00863240">
        <w:rPr>
          <w:rFonts w:eastAsia="SimSun"/>
          <w:sz w:val="24"/>
          <w:szCs w:val="24"/>
        </w:rPr>
        <w:t xml:space="preserve">разрешения на строительство (реконструкцию) с внесенными </w:t>
      </w:r>
      <w:r w:rsidR="00B16C74" w:rsidRPr="00863240">
        <w:rPr>
          <w:rFonts w:eastAsia="SimSun"/>
          <w:sz w:val="24"/>
          <w:szCs w:val="24"/>
        </w:rPr>
        <w:lastRenderedPageBreak/>
        <w:t xml:space="preserve">пометками и   приложенным </w:t>
      </w:r>
      <w:r w:rsidRPr="00863240">
        <w:rPr>
          <w:rFonts w:eastAsia="SimSun"/>
          <w:sz w:val="24"/>
          <w:szCs w:val="24"/>
        </w:rPr>
        <w:t>решени</w:t>
      </w:r>
      <w:r w:rsidR="00B16C74" w:rsidRPr="00863240">
        <w:rPr>
          <w:rFonts w:eastAsia="SimSun"/>
          <w:sz w:val="24"/>
          <w:szCs w:val="24"/>
        </w:rPr>
        <w:t xml:space="preserve">ем о внесении изменений в разрешение на строительство (реконструкцию) </w:t>
      </w:r>
      <w:r w:rsidRPr="00863240">
        <w:rPr>
          <w:rFonts w:eastAsia="SimSun"/>
          <w:sz w:val="24"/>
          <w:szCs w:val="24"/>
        </w:rPr>
        <w:t xml:space="preserve"> специалисту ОМСУ, ответственному за выдачу результата предоставления услуги, </w:t>
      </w:r>
      <w:r w:rsidRPr="00863240">
        <w:rPr>
          <w:rFonts w:eastAsia="SimSun"/>
          <w:b/>
          <w:sz w:val="24"/>
          <w:szCs w:val="24"/>
        </w:rPr>
        <w:t xml:space="preserve">(в МФЦ – при подаче документов через МФЦ) </w:t>
      </w:r>
      <w:r w:rsidRPr="00863240">
        <w:rPr>
          <w:rFonts w:eastAsia="SimSun"/>
          <w:sz w:val="24"/>
          <w:szCs w:val="24"/>
        </w:rPr>
        <w:t>для выдачи его заявителю, а второй экземпляр передается в архив ОМСУ.</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863240">
        <w:rPr>
          <w:rFonts w:eastAsia="SimSun"/>
          <w:sz w:val="24"/>
          <w:szCs w:val="24"/>
        </w:rPr>
        <w:t>Срок исполнения административной процедуры составляет 10 рабочих</w:t>
      </w:r>
      <w:r w:rsidRPr="00C914C6">
        <w:rPr>
          <w:rFonts w:eastAsia="SimSun"/>
          <w:sz w:val="24"/>
          <w:szCs w:val="24"/>
        </w:rPr>
        <w:t xml:space="preserve"> дней со дня получения в ОМСУ от заявителя документов, обязанность по представлению которых возложена на заявителя, 10 </w:t>
      </w:r>
      <w:r w:rsidRPr="00C914C6">
        <w:rPr>
          <w:rFonts w:eastAsia="SimSun"/>
          <w:b/>
          <w:sz w:val="24"/>
          <w:szCs w:val="24"/>
        </w:rPr>
        <w:t>рабочих дней со дня получения из МФЦ полного комплекта документов, необходимых для принятия решения</w:t>
      </w:r>
      <w:r w:rsidRPr="00C914C6">
        <w:rPr>
          <w:rFonts w:eastAsia="SimSun"/>
          <w:sz w:val="24"/>
          <w:szCs w:val="24"/>
        </w:rPr>
        <w:t xml:space="preserve"> </w:t>
      </w:r>
      <w:r w:rsidRPr="00C914C6">
        <w:rPr>
          <w:rFonts w:eastAsia="SimSun"/>
          <w:b/>
          <w:sz w:val="24"/>
          <w:szCs w:val="24"/>
        </w:rPr>
        <w:t>(при подаче документов через МФЦ)</w:t>
      </w:r>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Результатом административной процедуры является принятие ОМСУ решения о внесении изменений в разрешение на строительство (реконструкцию) или решения об </w:t>
      </w:r>
      <w:proofErr w:type="gramStart"/>
      <w:r w:rsidRPr="00C914C6">
        <w:rPr>
          <w:rFonts w:eastAsia="SimSun"/>
          <w:sz w:val="24"/>
          <w:szCs w:val="24"/>
        </w:rPr>
        <w:t>отказе</w:t>
      </w:r>
      <w:proofErr w:type="gramEnd"/>
      <w:r w:rsidRPr="00C914C6">
        <w:rPr>
          <w:rFonts w:eastAsia="SimSun"/>
          <w:sz w:val="24"/>
          <w:szCs w:val="24"/>
        </w:rPr>
        <w:t xml:space="preserve"> о внесении изменений в разрешение на строительство (реконструкцию) и направление принятого решения для выдачи его заявителю.</w:t>
      </w:r>
    </w:p>
    <w:p w:rsidR="00C914C6" w:rsidRPr="00C914C6" w:rsidRDefault="00C914C6" w:rsidP="00C914C6">
      <w:pPr>
        <w:widowControl w:val="0"/>
        <w:autoSpaceDE w:val="0"/>
        <w:autoSpaceDN w:val="0"/>
        <w:adjustRightInd w:val="0"/>
        <w:ind w:firstLine="709"/>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Выдача заявителю результата предоставления муниципальной услуги</w:t>
      </w:r>
    </w:p>
    <w:p w:rsidR="00C914C6" w:rsidRPr="00C914C6" w:rsidRDefault="00C914C6" w:rsidP="00C914C6">
      <w:pPr>
        <w:widowControl w:val="0"/>
        <w:autoSpaceDE w:val="0"/>
        <w:autoSpaceDN w:val="0"/>
        <w:adjustRightInd w:val="0"/>
        <w:ind w:firstLine="709"/>
        <w:jc w:val="center"/>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3.5. Основанием начала исполнения административной процедуры является поступление специалисту,</w:t>
      </w:r>
      <w:r w:rsidRPr="00C914C6">
        <w:rPr>
          <w:rFonts w:eastAsia="SimSun"/>
          <w:i/>
          <w:sz w:val="24"/>
          <w:szCs w:val="24"/>
        </w:rPr>
        <w:t xml:space="preserve"> </w:t>
      </w:r>
      <w:r w:rsidRPr="00C914C6">
        <w:rPr>
          <w:rFonts w:eastAsia="SimSun"/>
          <w:sz w:val="24"/>
          <w:szCs w:val="24"/>
        </w:rPr>
        <w:t>ответственному за выдачу результата предоставления услуги, решения о внесении изменений в разрешение на строительство (реконструкцию) или решения об отказе внесения изменений в разрешение на строительство (реконструкцию)  (далее - документ, являющийся результатом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Административная процедура исполняется специалистом, ответственным за выдачу результата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поступлении документа, являющегося результатом предоставления услуги специалист, ответственный за выдачу результата предоставления услуги,</w:t>
      </w:r>
      <w:r w:rsidRPr="00C914C6">
        <w:rPr>
          <w:rFonts w:eastAsia="SimSun"/>
          <w:i/>
          <w:sz w:val="24"/>
          <w:szCs w:val="24"/>
        </w:rPr>
        <w:t xml:space="preserve"> </w:t>
      </w:r>
      <w:r w:rsidRPr="00C914C6">
        <w:rPr>
          <w:rFonts w:eastAsia="SimSun"/>
          <w:sz w:val="24"/>
          <w:szCs w:val="24"/>
        </w:rPr>
        <w:t>информирует заявителя о дате, с которой заявитель может получить документ, являющийся результатом предоставления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Информирование заявителя, осуществляется по телефону и посредством отправления электронного сообщения на указанный заявителем адрес электронной почты.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Если заявитель обратился за предоставлением услуги через Портал, то информирование осуществляется, также через Портал.</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Выдачу документа, являющегося результатом предоставления услуги, осуществляет специалист, ответственный за выдачу результата предоставления услуги, при личном приеме заявителя при предъявлении им документа удостоверяющего личность, а при обращении представителя также документа, подтверждающего полномочия представителя, под роспись, которая проставляется в журнале регистрации, либо документ, являющийся результатом предоставления услуги, направляется по почте заказным письмом с уведомлением.</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Сведения об уведомлении заявителя и приглашении его за получением документа, являющегося результатом предоставления услуги, сведения о выдаче документа, являющегося результатом предоставления муниципальной услуги, вносятся в электронный журнал регистрации.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том случае, если заявитель обращался за предоставлением муниципальной услуги через Портал, специалист, ответственный за выдачу результата предоставления услуги, направляет через личный кабинет заявителя на Портале уведомление о принятии решения по его заявлению с приложением электронной копии документа, являющегося результатом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Срок исполнения административной процедуры составляет не более трех рабочих дней.</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Результатом исполнения административной процедуры является выдача заявителю решения о предоставлении услуги или решения об отказе в предоставлении услуги.</w:t>
      </w:r>
    </w:p>
    <w:p w:rsidR="00C914C6" w:rsidRPr="00C914C6" w:rsidRDefault="00C914C6" w:rsidP="00C914C6">
      <w:pPr>
        <w:widowControl w:val="0"/>
        <w:autoSpaceDE w:val="0"/>
        <w:autoSpaceDN w:val="0"/>
        <w:adjustRightInd w:val="0"/>
        <w:ind w:firstLine="720"/>
        <w:jc w:val="both"/>
        <w:rPr>
          <w:rFonts w:eastAsia="SimSun"/>
          <w:sz w:val="24"/>
          <w:szCs w:val="24"/>
          <w:highlight w:val="yellow"/>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lastRenderedPageBreak/>
        <w:t xml:space="preserve">4. Формы </w:t>
      </w:r>
      <w:proofErr w:type="gramStart"/>
      <w:r w:rsidRPr="00C914C6">
        <w:rPr>
          <w:rFonts w:eastAsia="SimSun"/>
          <w:b/>
          <w:sz w:val="24"/>
          <w:szCs w:val="24"/>
        </w:rPr>
        <w:t>контроля за</w:t>
      </w:r>
      <w:proofErr w:type="gramEnd"/>
      <w:r w:rsidRPr="00C914C6">
        <w:rPr>
          <w:rFonts w:eastAsia="SimSun"/>
          <w:b/>
          <w:sz w:val="24"/>
          <w:szCs w:val="24"/>
        </w:rPr>
        <w:t xml:space="preserve"> исполнением административного регламента</w:t>
      </w: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 xml:space="preserve">Порядок осуществления текущего </w:t>
      </w:r>
      <w:proofErr w:type="gramStart"/>
      <w:r w:rsidRPr="00C914C6">
        <w:rPr>
          <w:rFonts w:eastAsia="SimSun"/>
          <w:b/>
          <w:sz w:val="24"/>
          <w:szCs w:val="24"/>
        </w:rPr>
        <w:t>контроля за</w:t>
      </w:r>
      <w:proofErr w:type="gramEnd"/>
      <w:r w:rsidRPr="00C914C6">
        <w:rPr>
          <w:rFonts w:eastAsia="SimSun"/>
          <w:b/>
          <w:sz w:val="24"/>
          <w:szCs w:val="24"/>
        </w:rPr>
        <w:t xml:space="preserve"> соблюдением и исполнением положений административного регламента предоставления муниципальной услуги и иных нормативных правовых актов</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4.1. Текущий </w:t>
      </w:r>
      <w:proofErr w:type="gramStart"/>
      <w:r w:rsidRPr="00C914C6">
        <w:rPr>
          <w:rFonts w:eastAsia="SimSun"/>
          <w:sz w:val="24"/>
          <w:szCs w:val="24"/>
        </w:rPr>
        <w:t>контроль за</w:t>
      </w:r>
      <w:proofErr w:type="gramEnd"/>
      <w:r w:rsidRPr="00C914C6">
        <w:rPr>
          <w:rFonts w:eastAsia="SimSun"/>
          <w:sz w:val="24"/>
          <w:szCs w:val="24"/>
        </w:rPr>
        <w:t xml:space="preserve"> соблюдением и исполнением должностными лицами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осуществляется главой Октябрьского района.</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Контроль за</w:t>
      </w:r>
      <w:proofErr w:type="gramEnd"/>
      <w:r w:rsidRPr="00C914C6">
        <w:rPr>
          <w:rFonts w:eastAsia="SimSun"/>
          <w:sz w:val="24"/>
          <w:szCs w:val="24"/>
        </w:rPr>
        <w:t xml:space="preserve"> деятельностью ОМСУ по предоставлению муниципальной услуги осуществляется заместителем главы администрации Октябрьского района по жилищно-коммунальному хозяйству, строительству и транспорту.</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Контроль за</w:t>
      </w:r>
      <w:proofErr w:type="gramEnd"/>
      <w:r w:rsidRPr="00C914C6">
        <w:rPr>
          <w:rFonts w:eastAsia="SimSun"/>
          <w:sz w:val="24"/>
          <w:szCs w:val="24"/>
        </w:rPr>
        <w:t xml:space="preserve"> исполнением настоящего административного регламента сотрудниками МФЦ осуществляется руководителем МФЦ.</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20"/>
        <w:jc w:val="center"/>
        <w:rPr>
          <w:rFonts w:eastAsia="SimSun"/>
          <w:b/>
          <w:sz w:val="24"/>
          <w:szCs w:val="24"/>
        </w:rPr>
      </w:pPr>
      <w:r w:rsidRPr="00C914C6">
        <w:rPr>
          <w:rFonts w:eastAsia="SimSun"/>
          <w:b/>
          <w:sz w:val="24"/>
          <w:szCs w:val="24"/>
        </w:rPr>
        <w:t>Порядок и периодичность осуществления плановых и внеплановых проверок полноты и качества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b/>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4.2. Проверка полноты и качества предоставления муниципальной услуги включает в себя проведение плановых и внеплановых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содержащих жалобы на решения, действия (бездействие) должностных лиц, осуществляющих предоставление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проверке могут рассматриваться все вопросы, связанные с предоставлением муниципальной услуги, или вопросы, связанные с исполнением отдельных административных процедур.</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По результатам проверок должностное лицо, осуществляющее текущий контроль, дает указания по устранению выявленных отклонений и нарушений и контролирует их исполнение.</w:t>
      </w:r>
    </w:p>
    <w:p w:rsidR="00C914C6" w:rsidRPr="00C914C6" w:rsidRDefault="00C914C6" w:rsidP="00C914C6">
      <w:pPr>
        <w:widowControl w:val="0"/>
        <w:autoSpaceDE w:val="0"/>
        <w:autoSpaceDN w:val="0"/>
        <w:adjustRightInd w:val="0"/>
        <w:ind w:firstLine="709"/>
        <w:jc w:val="both"/>
        <w:rPr>
          <w:rFonts w:eastAsia="SimSun"/>
          <w:b/>
          <w:sz w:val="24"/>
          <w:szCs w:val="24"/>
          <w:highlight w:val="yellow"/>
        </w:rPr>
      </w:pPr>
    </w:p>
    <w:p w:rsidR="00C914C6" w:rsidRPr="00C914C6" w:rsidRDefault="00C914C6" w:rsidP="00C914C6">
      <w:pPr>
        <w:widowControl w:val="0"/>
        <w:autoSpaceDE w:val="0"/>
        <w:autoSpaceDN w:val="0"/>
        <w:adjustRightInd w:val="0"/>
        <w:ind w:firstLine="709"/>
        <w:jc w:val="center"/>
        <w:outlineLvl w:val="2"/>
        <w:rPr>
          <w:rFonts w:eastAsia="SimSun"/>
          <w:b/>
          <w:sz w:val="24"/>
          <w:szCs w:val="24"/>
        </w:rPr>
      </w:pPr>
      <w:r w:rsidRPr="00C914C6">
        <w:rPr>
          <w:rFonts w:eastAsia="SimSun"/>
          <w:b/>
          <w:sz w:val="24"/>
          <w:szCs w:val="24"/>
        </w:rPr>
        <w:t>Ответственность должностных лиц</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4.3. Специалист, ответственный за прием документов, несет ответственность за сохранность принятых документов, порядок и сроки их приема и направления их специалисту, ответственному за межведомственное взаимодействие.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Специалист ОМСУ, ответственный за принятие решения о предоставлении муниципальной услуги, несет персональную ответственность за своевременность и качество подготовки документов, являющихся результатом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20"/>
        <w:jc w:val="center"/>
        <w:outlineLvl w:val="2"/>
        <w:rPr>
          <w:rFonts w:eastAsia="SimSun"/>
          <w:b/>
          <w:sz w:val="24"/>
          <w:szCs w:val="24"/>
        </w:rPr>
      </w:pPr>
      <w:r w:rsidRPr="00C914C6">
        <w:rPr>
          <w:rFonts w:eastAsia="SimSun"/>
          <w:b/>
          <w:sz w:val="24"/>
          <w:szCs w:val="24"/>
        </w:rPr>
        <w:t xml:space="preserve">Требования к порядку и формам </w:t>
      </w:r>
      <w:proofErr w:type="gramStart"/>
      <w:r w:rsidRPr="00C914C6">
        <w:rPr>
          <w:rFonts w:eastAsia="SimSun"/>
          <w:b/>
          <w:sz w:val="24"/>
          <w:szCs w:val="24"/>
        </w:rPr>
        <w:t>контроля за</w:t>
      </w:r>
      <w:proofErr w:type="gramEnd"/>
      <w:r w:rsidRPr="00C914C6">
        <w:rPr>
          <w:rFonts w:eastAsia="SimSun"/>
          <w:b/>
          <w:sz w:val="24"/>
          <w:szCs w:val="24"/>
        </w:rPr>
        <w:t xml:space="preserve"> предоставлением муниципальной услуги, в том числе со стороны граждан, их объединений и организаций</w:t>
      </w:r>
    </w:p>
    <w:p w:rsidR="00C914C6" w:rsidRPr="00C914C6" w:rsidRDefault="00C914C6" w:rsidP="00C914C6">
      <w:pPr>
        <w:widowControl w:val="0"/>
        <w:autoSpaceDE w:val="0"/>
        <w:autoSpaceDN w:val="0"/>
        <w:adjustRightInd w:val="0"/>
        <w:ind w:firstLine="540"/>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4.4. Граждане, юридические лица, их объединения и организации в случае </w:t>
      </w:r>
      <w:proofErr w:type="gramStart"/>
      <w:r w:rsidRPr="00C914C6">
        <w:rPr>
          <w:rFonts w:eastAsia="SimSun"/>
          <w:sz w:val="24"/>
          <w:szCs w:val="24"/>
        </w:rPr>
        <w:t>выявления фактов нарушения порядка предоставления муниципальной услуги</w:t>
      </w:r>
      <w:proofErr w:type="gramEnd"/>
      <w:r w:rsidRPr="00C914C6">
        <w:rPr>
          <w:rFonts w:eastAsia="SimSun"/>
          <w:sz w:val="24"/>
          <w:szCs w:val="24"/>
        </w:rPr>
        <w:t xml:space="preserve"> или ненадлежащего исполнения настоящего административного регламента вправе обратиться с жалобой в ОМСУ, правоохранительные и органы государственной власти.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Граждане, юридические лица, их объединения и организации вправе направлять замечания, рекомендации и предложения по оптимизации и улучшению качества и доступности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lastRenderedPageBreak/>
        <w:t xml:space="preserve">Общественный </w:t>
      </w:r>
      <w:proofErr w:type="gramStart"/>
      <w:r w:rsidRPr="00C914C6">
        <w:rPr>
          <w:rFonts w:eastAsia="SimSun"/>
          <w:sz w:val="24"/>
          <w:szCs w:val="24"/>
        </w:rPr>
        <w:t>контроль за</w:t>
      </w:r>
      <w:proofErr w:type="gramEnd"/>
      <w:r w:rsidRPr="00C914C6">
        <w:rPr>
          <w:rFonts w:eastAsia="SimSun"/>
          <w:sz w:val="24"/>
          <w:szCs w:val="24"/>
        </w:rPr>
        <w:t xml:space="preserve"> предоставлением муниципальной услуги включает в себя организацию и проведение совместных мероприятий (семинаров, проблемных дискуссий, «горячих линий», конференций, «круглых» столов). Рекомендации и предложения по вопросам </w:t>
      </w:r>
      <w:proofErr w:type="gramStart"/>
      <w:r w:rsidRPr="00C914C6">
        <w:rPr>
          <w:rFonts w:eastAsia="SimSun"/>
          <w:sz w:val="24"/>
          <w:szCs w:val="24"/>
        </w:rPr>
        <w:t>предоставления муниципальной услуги, выработанные в ходе проведения таких мероприятий учитываются</w:t>
      </w:r>
      <w:proofErr w:type="gramEnd"/>
      <w:r w:rsidRPr="00C914C6">
        <w:rPr>
          <w:rFonts w:eastAsia="SimSun"/>
          <w:sz w:val="24"/>
          <w:szCs w:val="24"/>
        </w:rPr>
        <w:t xml:space="preserve"> ОМСУ, иными органами местного самоуправления, органами исполнительной власти Амурской области, подведомственными данным органам организациями, </w:t>
      </w:r>
      <w:r w:rsidRPr="00C914C6">
        <w:rPr>
          <w:rFonts w:eastAsia="SimSun"/>
          <w:b/>
          <w:i/>
          <w:sz w:val="24"/>
          <w:szCs w:val="24"/>
        </w:rPr>
        <w:t>МФЦ</w:t>
      </w:r>
      <w:r w:rsidRPr="00C914C6">
        <w:rPr>
          <w:rFonts w:eastAsia="SimSun"/>
          <w:sz w:val="24"/>
          <w:szCs w:val="24"/>
        </w:rPr>
        <w:t>, участвующими в предоставлении муниципальной услуги, в дальнейшей работе по предоставлению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center"/>
        <w:outlineLvl w:val="1"/>
        <w:rPr>
          <w:rFonts w:eastAsia="SimSun"/>
          <w:b/>
          <w:sz w:val="24"/>
          <w:szCs w:val="24"/>
        </w:rPr>
      </w:pPr>
      <w:r w:rsidRPr="00C914C6">
        <w:rPr>
          <w:rFonts w:eastAsia="SimSun"/>
          <w:b/>
          <w:sz w:val="24"/>
          <w:szCs w:val="24"/>
        </w:rPr>
        <w:t>5. Досудебный порядок обжалования решения и действия</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(бездействия) органа, представляющего муниципальную услугу,</w:t>
      </w:r>
    </w:p>
    <w:p w:rsidR="00C914C6" w:rsidRPr="00C914C6" w:rsidRDefault="00C914C6" w:rsidP="00C914C6">
      <w:pPr>
        <w:widowControl w:val="0"/>
        <w:autoSpaceDE w:val="0"/>
        <w:autoSpaceDN w:val="0"/>
        <w:adjustRightInd w:val="0"/>
        <w:ind w:firstLine="709"/>
        <w:jc w:val="center"/>
        <w:rPr>
          <w:rFonts w:eastAsia="SimSun"/>
          <w:b/>
          <w:sz w:val="24"/>
          <w:szCs w:val="24"/>
        </w:rPr>
      </w:pPr>
      <w:r w:rsidRPr="00C914C6">
        <w:rPr>
          <w:rFonts w:eastAsia="SimSun"/>
          <w:b/>
          <w:sz w:val="24"/>
          <w:szCs w:val="24"/>
        </w:rPr>
        <w:t>а также должностных лиц и муниципальных служащих,</w:t>
      </w:r>
    </w:p>
    <w:p w:rsidR="00C914C6" w:rsidRPr="00C914C6" w:rsidRDefault="00C914C6" w:rsidP="00C914C6">
      <w:pPr>
        <w:widowControl w:val="0"/>
        <w:autoSpaceDE w:val="0"/>
        <w:autoSpaceDN w:val="0"/>
        <w:adjustRightInd w:val="0"/>
        <w:ind w:firstLine="709"/>
        <w:jc w:val="center"/>
        <w:rPr>
          <w:rFonts w:eastAsia="SimSun"/>
          <w:b/>
          <w:sz w:val="24"/>
          <w:szCs w:val="24"/>
        </w:rPr>
      </w:pPr>
      <w:proofErr w:type="gramStart"/>
      <w:r w:rsidRPr="00C914C6">
        <w:rPr>
          <w:rFonts w:eastAsia="SimSun"/>
          <w:b/>
          <w:sz w:val="24"/>
          <w:szCs w:val="24"/>
        </w:rPr>
        <w:t>обеспечивающих</w:t>
      </w:r>
      <w:proofErr w:type="gramEnd"/>
      <w:r w:rsidRPr="00C914C6">
        <w:rPr>
          <w:rFonts w:eastAsia="SimSun"/>
          <w:b/>
          <w:sz w:val="24"/>
          <w:szCs w:val="24"/>
        </w:rPr>
        <w:t xml:space="preserve"> ее предоставление</w:t>
      </w:r>
    </w:p>
    <w:p w:rsidR="00C914C6" w:rsidRPr="00C914C6" w:rsidRDefault="00C914C6" w:rsidP="00C914C6">
      <w:pPr>
        <w:widowControl w:val="0"/>
        <w:autoSpaceDE w:val="0"/>
        <w:autoSpaceDN w:val="0"/>
        <w:adjustRightInd w:val="0"/>
        <w:ind w:firstLine="709"/>
        <w:jc w:val="both"/>
        <w:rPr>
          <w:rFonts w:eastAsia="SimSun"/>
          <w:sz w:val="24"/>
          <w:szCs w:val="24"/>
        </w:rPr>
      </w:pP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5.1. Заявители имеют право на обжалование решений, принятых в ходе предоставления муниципальной услуги, действий или бездействия должностных лиц </w:t>
      </w:r>
      <w:r w:rsidRPr="00C914C6">
        <w:rPr>
          <w:rFonts w:eastAsia="SimSun"/>
          <w:b/>
          <w:i/>
          <w:sz w:val="24"/>
          <w:szCs w:val="24"/>
        </w:rPr>
        <w:t>МФЦ</w:t>
      </w:r>
      <w:r w:rsidRPr="00C914C6">
        <w:rPr>
          <w:rFonts w:eastAsia="SimSun"/>
          <w:sz w:val="24"/>
          <w:szCs w:val="24"/>
        </w:rPr>
        <w:t xml:space="preserve">, </w:t>
      </w:r>
      <w:r w:rsidRPr="00C914C6">
        <w:rPr>
          <w:rFonts w:eastAsia="SimSun"/>
          <w:i/>
          <w:sz w:val="24"/>
          <w:szCs w:val="24"/>
        </w:rPr>
        <w:t>ОМСУ</w:t>
      </w:r>
      <w:r w:rsidRPr="00C914C6">
        <w:rPr>
          <w:rFonts w:eastAsia="SimSun"/>
          <w:sz w:val="24"/>
          <w:szCs w:val="24"/>
        </w:rPr>
        <w:t xml:space="preserve"> в досудебном порядке.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Жалоба может быть направлена по почте, </w:t>
      </w:r>
      <w:r w:rsidRPr="00C914C6">
        <w:rPr>
          <w:rFonts w:eastAsia="SimSun"/>
          <w:b/>
          <w:i/>
          <w:sz w:val="24"/>
          <w:szCs w:val="24"/>
        </w:rPr>
        <w:t>через МФЦ</w:t>
      </w:r>
      <w:r w:rsidRPr="00C914C6">
        <w:rPr>
          <w:rFonts w:eastAsia="SimSun"/>
          <w:sz w:val="24"/>
          <w:szCs w:val="24"/>
        </w:rPr>
        <w:t>, с использованием информационно-телекоммуникационной сети «Интернет», с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в том числе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нарушение срока регистрации запроса заявителя о предоставлении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нарушение срока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требование у заявителя документов, не предусмотренных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для предоставления муниципальной услуги, у заявителя;</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 xml:space="preserve">Заявители имеют право обратиться с жалобой лично (устно) или направить жалобу в письменном виде (далее - письменное обращение) на бумажном носителе или в электронной форме по почте, </w:t>
      </w:r>
      <w:r w:rsidRPr="00C914C6">
        <w:rPr>
          <w:rFonts w:eastAsia="SimSun"/>
          <w:b/>
          <w:i/>
          <w:sz w:val="24"/>
          <w:szCs w:val="24"/>
        </w:rPr>
        <w:t>через МФЦ</w:t>
      </w:r>
      <w:r w:rsidRPr="00C914C6">
        <w:rPr>
          <w:rFonts w:eastAsia="SimSun"/>
          <w:sz w:val="24"/>
          <w:szCs w:val="24"/>
        </w:rPr>
        <w:t xml:space="preserve">, с использованием информационно-телекоммуникационной сети «Интернет», официального сайта ОМСУ, сайта региональной информационной системы "Портал государственных и муниципальных услуг (функций) Амурской области", федеральной государственной информационной </w:t>
      </w:r>
      <w:r w:rsidRPr="00C914C6">
        <w:rPr>
          <w:rFonts w:eastAsia="SimSun"/>
          <w:sz w:val="24"/>
          <w:szCs w:val="24"/>
        </w:rPr>
        <w:lastRenderedPageBreak/>
        <w:t>системы "Единый портал государственных и муниципальных услуг (функций)", а</w:t>
      </w:r>
      <w:proofErr w:type="gramEnd"/>
      <w:r w:rsidRPr="00C914C6">
        <w:rPr>
          <w:rFonts w:eastAsia="SimSun"/>
          <w:sz w:val="24"/>
          <w:szCs w:val="24"/>
        </w:rPr>
        <w:t xml:space="preserve"> также письменная жалоба может быть принята при личном приеме заявителя. 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 При подаче жалобы в электронном виде документы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Жалоба должна содержать:</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Заявитель вправе запрашивать и получать информацию и документы, необходимые для обоснования и рассмотрения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C914C6">
        <w:rPr>
          <w:rFonts w:eastAsia="SimSun"/>
          <w:sz w:val="24"/>
          <w:szCs w:val="24"/>
        </w:rPr>
        <w:t>представлена</w:t>
      </w:r>
      <w:proofErr w:type="gramEnd"/>
      <w:r w:rsidRPr="00C914C6">
        <w:rPr>
          <w:rFonts w:eastAsia="SimSun"/>
          <w:sz w:val="24"/>
          <w:szCs w:val="24"/>
        </w:rPr>
        <w:t>:</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оформленная в соответствии с законодательством Российской Федерации доверенность (для физических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Жалоба рассматривается органом, предоставляющим муниципальную услугу, порядок предоставления которой был нарушен вследствие решений и действий (бездействия) органа, предоставляющего муниципальную услугу, его должностного лица либо муниципальных служащих. В случае если обжалуются решения руководителя органа, предоставляющего муниципальную услугу, жалоба подается в вышестоящий орган (в порядке подчиненности) и рассматривается им в порядке, предусмотренном настоящим административным регламентом.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При отсутствии вышестоящего органа жалоба подается непосредственно </w:t>
      </w:r>
      <w:r w:rsidRPr="00C914C6">
        <w:rPr>
          <w:rFonts w:eastAsia="SimSun"/>
          <w:sz w:val="24"/>
          <w:szCs w:val="24"/>
        </w:rPr>
        <w:lastRenderedPageBreak/>
        <w:t>руководителю органа, предоставляющего муниципальную услугу, и рассматривается им в соответствии с настоящим административным регламентом.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если жалоба подана заявителем в орган, в компетенцию которого не входит принятие решения по жалобе, то в течение 3 рабочих дней со дня ее регистрации указанный орган направляет жалобу в уполномоченный на ее рассмотрение орган и в письменной форме информирует заявителя о перенаправлении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этом срок рассмотрения жалобы исчисляется со дня регистрации жалобы в уполномоченном на ее рассмотрение органе.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При поступлении жалобы через МФЦ, многофункциональный центр обеспечивает ее передачу в уполномоченный на ее рассмотрение орган в порядке и сроки, которые установлены соглашением о взаимодействии между многофункциональным центром и органом, предоставляющим муниципальную услугу, но не позднее следующего рабочего дня со дня поступления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 xml:space="preserve">По результатам рассмотрения жалобы </w:t>
      </w:r>
      <w:r w:rsidRPr="00C914C6">
        <w:rPr>
          <w:rFonts w:eastAsia="SimSun"/>
          <w:i/>
          <w:sz w:val="24"/>
          <w:szCs w:val="24"/>
        </w:rPr>
        <w:t>ОМСУ</w:t>
      </w:r>
      <w:r w:rsidRPr="00C914C6">
        <w:rPr>
          <w:rFonts w:eastAsia="SimSun"/>
          <w:sz w:val="24"/>
          <w:szCs w:val="24"/>
        </w:rPr>
        <w:t xml:space="preserve"> может быть принято одно из следующих решений:</w:t>
      </w:r>
    </w:p>
    <w:p w:rsidR="00C914C6" w:rsidRPr="00C914C6" w:rsidRDefault="00C914C6" w:rsidP="00C914C6">
      <w:pPr>
        <w:widowControl w:val="0"/>
        <w:autoSpaceDE w:val="0"/>
        <w:autoSpaceDN w:val="0"/>
        <w:adjustRightInd w:val="0"/>
        <w:ind w:firstLine="709"/>
        <w:jc w:val="both"/>
        <w:rPr>
          <w:rFonts w:eastAsia="SimSun"/>
          <w:sz w:val="24"/>
          <w:szCs w:val="24"/>
        </w:rPr>
      </w:pPr>
      <w:proofErr w:type="gramStart"/>
      <w:r w:rsidRPr="00C914C6">
        <w:rPr>
          <w:rFonts w:eastAsia="SimSun"/>
          <w:sz w:val="24"/>
          <w:szCs w:val="24"/>
        </w:rPr>
        <w:t>1) удовлетворить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roofErr w:type="gramEnd"/>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2) отказать в удовлетворении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Уполномоченный на рассмотрение жалобы орган отказывает в удовлетворении жалобы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вступившего в законную силу решения суда по жалобе о том же предмете и по тем же основаниям;</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подача жалобы лицом, полномочия которого не подтверждены в порядке, установленном законодательством Российской Федерации;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Уполномоченный на рассмотрение жалобы орган вправе оставить жалобу без ответа в следующих случаях:</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а) наличие в жалобе нецензурных либо оскорбительных выражений, угроз жизни, здоровью и имуществу должностного лица, а также членов его семьи;</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б) 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Основания для приостановления рассмотрения жалобы не предусмотрены.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установления в ходе или по результатам рассмотрения жалобы признаков состава административного правонарушения, предусмотренного статьей 5.63 Кодекса Российской Федерации об административных правонарушениях,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Не позднее дня, следующего за днем принятия 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C914C6" w:rsidRPr="00C914C6" w:rsidRDefault="00C914C6" w:rsidP="00C914C6">
      <w:pPr>
        <w:widowControl w:val="0"/>
        <w:autoSpaceDE w:val="0"/>
        <w:autoSpaceDN w:val="0"/>
        <w:adjustRightInd w:val="0"/>
        <w:ind w:firstLine="709"/>
        <w:jc w:val="both"/>
        <w:rPr>
          <w:rFonts w:eastAsia="SimSun"/>
          <w:sz w:val="24"/>
          <w:szCs w:val="24"/>
        </w:rPr>
      </w:pPr>
      <w:r w:rsidRPr="00C914C6">
        <w:rPr>
          <w:rFonts w:eastAsia="SimSun"/>
          <w:sz w:val="24"/>
          <w:szCs w:val="24"/>
        </w:rPr>
        <w:t>В случае несогласия с результатами досудебного обжалования, а также на любой стадии рассмотрения спорных вопросов заявитель имеет право обратиться в суд в соответствии с установленным действующим законодательством порядке.</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br w:type="page"/>
      </w:r>
      <w:r w:rsidRPr="00C914C6">
        <w:rPr>
          <w:rFonts w:eastAsia="SimSun"/>
          <w:sz w:val="26"/>
          <w:szCs w:val="26"/>
          <w:lang w:eastAsia="zh-CN"/>
        </w:rPr>
        <w:lastRenderedPageBreak/>
        <w:t>Приложение 1</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t>к Административному регламенту</w:t>
      </w:r>
    </w:p>
    <w:p w:rsidR="00C914C6" w:rsidRPr="00C914C6" w:rsidRDefault="00C914C6" w:rsidP="00C914C6">
      <w:pPr>
        <w:widowControl w:val="0"/>
        <w:shd w:val="clear" w:color="auto" w:fill="FFFFFF"/>
        <w:spacing w:line="360" w:lineRule="auto"/>
        <w:ind w:firstLine="284"/>
        <w:jc w:val="center"/>
        <w:rPr>
          <w:rFonts w:eastAsia="SimSun"/>
          <w:b/>
          <w:bCs/>
          <w:sz w:val="26"/>
          <w:szCs w:val="26"/>
          <w:lang w:eastAsia="zh-CN"/>
        </w:rPr>
      </w:pPr>
      <w:r w:rsidRPr="00C914C6">
        <w:rPr>
          <w:rFonts w:eastAsia="SimSun"/>
          <w:b/>
          <w:bCs/>
          <w:sz w:val="26"/>
          <w:szCs w:val="26"/>
          <w:lang w:eastAsia="zh-CN"/>
        </w:rPr>
        <w:t xml:space="preserve">Контактная информация </w:t>
      </w:r>
    </w:p>
    <w:p w:rsidR="00C914C6" w:rsidRPr="00C914C6" w:rsidRDefault="00C914C6" w:rsidP="00C914C6">
      <w:pPr>
        <w:widowControl w:val="0"/>
        <w:spacing w:line="360" w:lineRule="auto"/>
        <w:ind w:firstLine="284"/>
        <w:jc w:val="center"/>
        <w:rPr>
          <w:rFonts w:eastAsia="SimSun"/>
          <w:b/>
          <w:sz w:val="26"/>
          <w:szCs w:val="26"/>
        </w:rPr>
      </w:pPr>
      <w:r w:rsidRPr="00C914C6">
        <w:rPr>
          <w:rFonts w:eastAsia="SimSun"/>
          <w:b/>
          <w:sz w:val="26"/>
          <w:szCs w:val="26"/>
        </w:rPr>
        <w:t xml:space="preserve">Общая информация  об администрации Октябрьского района </w:t>
      </w:r>
    </w:p>
    <w:p w:rsidR="00C914C6" w:rsidRPr="00C914C6" w:rsidRDefault="00C914C6" w:rsidP="00C914C6">
      <w:pPr>
        <w:widowControl w:val="0"/>
        <w:spacing w:line="360" w:lineRule="auto"/>
        <w:ind w:firstLine="284"/>
        <w:jc w:val="center"/>
        <w:rPr>
          <w:rFonts w:eastAsia="SimSun"/>
          <w:b/>
          <w:sz w:val="26"/>
          <w:szCs w:val="26"/>
        </w:rPr>
      </w:pPr>
      <w:r w:rsidRPr="00C914C6">
        <w:rPr>
          <w:rFonts w:eastAsia="SimSun"/>
          <w:b/>
          <w:sz w:val="26"/>
          <w:szCs w:val="26"/>
        </w:rPr>
        <w:t>Амурской области</w:t>
      </w:r>
      <w:r w:rsidRPr="00C914C6">
        <w:rPr>
          <w:rFonts w:eastAsia="SimSun"/>
          <w:b/>
          <w:i/>
          <w:sz w:val="26"/>
          <w:szCs w:val="26"/>
        </w:rPr>
        <w:t xml:space="preserve"> </w:t>
      </w:r>
    </w:p>
    <w:p w:rsidR="00C914C6" w:rsidRPr="00C914C6" w:rsidRDefault="00C914C6" w:rsidP="00C914C6">
      <w:pPr>
        <w:widowControl w:val="0"/>
        <w:spacing w:line="360" w:lineRule="auto"/>
        <w:ind w:firstLine="284"/>
        <w:jc w:val="center"/>
        <w:rPr>
          <w:rFonts w:eastAsia="SimSun"/>
          <w:b/>
          <w:i/>
          <w:sz w:val="26"/>
          <w:szCs w:val="26"/>
        </w:rPr>
      </w:pPr>
      <w:r w:rsidRPr="00C914C6">
        <w:rPr>
          <w:rFonts w:eastAsia="SimSun"/>
          <w:b/>
          <w:i/>
          <w:sz w:val="26"/>
          <w:szCs w:val="2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992"/>
        <w:gridCol w:w="4579"/>
      </w:tblGrid>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Почтовый адрес для направления корреспонденции</w:t>
            </w:r>
          </w:p>
        </w:tc>
        <w:tc>
          <w:tcPr>
            <w:tcW w:w="2392" w:type="pct"/>
            <w:shd w:val="clear" w:color="auto" w:fill="auto"/>
          </w:tcPr>
          <w:p w:rsidR="00C914C6" w:rsidRPr="00C914C6" w:rsidRDefault="00C914C6" w:rsidP="00C914C6">
            <w:pPr>
              <w:widowControl w:val="0"/>
              <w:spacing w:line="360" w:lineRule="auto"/>
              <w:ind w:firstLine="284"/>
              <w:rPr>
                <w:rFonts w:eastAsia="SimSun"/>
                <w:sz w:val="26"/>
                <w:szCs w:val="26"/>
              </w:rPr>
            </w:pPr>
            <w:r w:rsidRPr="00C914C6">
              <w:rPr>
                <w:rFonts w:eastAsia="SimSun"/>
                <w:sz w:val="26"/>
                <w:szCs w:val="26"/>
              </w:rPr>
              <w:t>Амурская область, Октябрьский район, с.Екатеринославка ул.Комсомольская, 69</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Фактический адрес месторасположения</w:t>
            </w:r>
          </w:p>
        </w:tc>
        <w:tc>
          <w:tcPr>
            <w:tcW w:w="2392" w:type="pct"/>
            <w:shd w:val="clear" w:color="auto" w:fill="auto"/>
          </w:tcPr>
          <w:p w:rsidR="00C914C6" w:rsidRPr="00C914C6" w:rsidRDefault="00C914C6" w:rsidP="00C914C6">
            <w:pPr>
              <w:widowControl w:val="0"/>
              <w:spacing w:line="360" w:lineRule="auto"/>
              <w:ind w:firstLine="284"/>
              <w:rPr>
                <w:rFonts w:eastAsia="SimSun"/>
                <w:sz w:val="26"/>
                <w:szCs w:val="26"/>
              </w:rPr>
            </w:pPr>
            <w:r w:rsidRPr="00C914C6">
              <w:rPr>
                <w:rFonts w:eastAsia="SimSun"/>
                <w:sz w:val="26"/>
                <w:szCs w:val="26"/>
              </w:rPr>
              <w:t>Амурская область, Октябрьский район, с.Екатеринославка ул.Комсомольская, 69</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Адрес электронной почты для направления корреспонденции</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r w:rsidRPr="00C914C6">
              <w:rPr>
                <w:rFonts w:eastAsia="SimSun"/>
                <w:sz w:val="26"/>
                <w:szCs w:val="26"/>
                <w:lang w:val="en-US" w:eastAsia="zh-CN"/>
              </w:rPr>
              <w:t>arhitektura@oktyabr-r.ru</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Телефон для справок</w:t>
            </w:r>
          </w:p>
        </w:tc>
        <w:tc>
          <w:tcPr>
            <w:tcW w:w="239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8 (41652) 23 3 66</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Телефоны отделов или иных структурных подразделений</w:t>
            </w:r>
          </w:p>
        </w:tc>
        <w:tc>
          <w:tcPr>
            <w:tcW w:w="239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8 (41652) 23 3 66</w:t>
            </w: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Официальный сайт в сети Интернет (если имеется)</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p>
        </w:tc>
      </w:tr>
      <w:tr w:rsidR="00C914C6" w:rsidRPr="00C914C6" w:rsidTr="002D3855">
        <w:tc>
          <w:tcPr>
            <w:tcW w:w="2608" w:type="pct"/>
            <w:shd w:val="clear" w:color="auto" w:fill="auto"/>
          </w:tcPr>
          <w:p w:rsidR="00C914C6" w:rsidRPr="00C914C6" w:rsidRDefault="00C914C6" w:rsidP="00C914C6">
            <w:pPr>
              <w:widowControl w:val="0"/>
              <w:spacing w:line="360" w:lineRule="auto"/>
              <w:ind w:firstLine="142"/>
              <w:rPr>
                <w:rFonts w:eastAsia="SimSun"/>
                <w:sz w:val="26"/>
                <w:szCs w:val="26"/>
              </w:rPr>
            </w:pPr>
            <w:r w:rsidRPr="00C914C6">
              <w:rPr>
                <w:rFonts w:eastAsia="SimSun"/>
                <w:sz w:val="26"/>
                <w:szCs w:val="26"/>
              </w:rPr>
              <w:t>ФИО и должность руководителя органа</w:t>
            </w:r>
          </w:p>
        </w:tc>
        <w:tc>
          <w:tcPr>
            <w:tcW w:w="2392" w:type="pct"/>
            <w:shd w:val="clear" w:color="auto" w:fill="auto"/>
          </w:tcPr>
          <w:p w:rsidR="00C914C6" w:rsidRPr="00C914C6" w:rsidRDefault="00C914C6" w:rsidP="00C914C6">
            <w:pPr>
              <w:widowControl w:val="0"/>
              <w:shd w:val="clear" w:color="auto" w:fill="FFFFFF"/>
              <w:spacing w:line="360" w:lineRule="auto"/>
              <w:ind w:firstLine="284"/>
              <w:rPr>
                <w:rFonts w:eastAsia="SimSun"/>
                <w:sz w:val="26"/>
                <w:szCs w:val="26"/>
                <w:lang w:eastAsia="zh-CN"/>
              </w:rPr>
            </w:pPr>
            <w:r w:rsidRPr="00C914C6">
              <w:rPr>
                <w:rFonts w:eastAsia="SimSun"/>
                <w:sz w:val="26"/>
                <w:szCs w:val="26"/>
                <w:lang w:eastAsia="zh-CN"/>
              </w:rPr>
              <w:t>Дементьев Сергей Леонидович</w:t>
            </w:r>
          </w:p>
        </w:tc>
      </w:tr>
    </w:tbl>
    <w:p w:rsidR="00C914C6" w:rsidRPr="00C914C6" w:rsidRDefault="00C914C6" w:rsidP="00C914C6">
      <w:pPr>
        <w:widowControl w:val="0"/>
        <w:spacing w:line="360" w:lineRule="auto"/>
        <w:ind w:firstLine="284"/>
        <w:jc w:val="both"/>
        <w:rPr>
          <w:rFonts w:eastAsia="SimSun"/>
          <w:sz w:val="26"/>
          <w:szCs w:val="26"/>
        </w:rPr>
      </w:pPr>
    </w:p>
    <w:p w:rsidR="00C914C6" w:rsidRPr="00C914C6" w:rsidRDefault="00C914C6" w:rsidP="00C914C6">
      <w:pPr>
        <w:widowControl w:val="0"/>
        <w:spacing w:line="360" w:lineRule="auto"/>
        <w:ind w:firstLine="284"/>
        <w:jc w:val="center"/>
        <w:rPr>
          <w:rFonts w:eastAsia="SimSun"/>
          <w:b/>
          <w:i/>
          <w:sz w:val="26"/>
          <w:szCs w:val="26"/>
        </w:rPr>
      </w:pPr>
      <w:r w:rsidRPr="00C914C6">
        <w:rPr>
          <w:rFonts w:eastAsia="SimSun"/>
          <w:b/>
          <w:sz w:val="26"/>
          <w:szCs w:val="26"/>
        </w:rPr>
        <w:t xml:space="preserve">График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224"/>
        <w:gridCol w:w="3204"/>
        <w:gridCol w:w="3143"/>
      </w:tblGrid>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День недели</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Часы работы (обеденный перерыв)</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Часы приема граждан</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Понедельник</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8</w:t>
            </w:r>
            <w:r w:rsidRPr="00C914C6">
              <w:rPr>
                <w:rFonts w:eastAsia="SimSun"/>
                <w:sz w:val="26"/>
                <w:szCs w:val="26"/>
                <w:vertAlign w:val="superscript"/>
              </w:rPr>
              <w:t>00</w:t>
            </w:r>
            <w:r w:rsidRPr="00C914C6">
              <w:rPr>
                <w:rFonts w:eastAsia="SimSun"/>
                <w:sz w:val="26"/>
                <w:szCs w:val="26"/>
              </w:rPr>
              <w:t>-17</w:t>
            </w:r>
            <w:r w:rsidRPr="00C914C6">
              <w:rPr>
                <w:rFonts w:eastAsia="SimSun"/>
                <w:sz w:val="26"/>
                <w:szCs w:val="26"/>
                <w:vertAlign w:val="superscript"/>
              </w:rPr>
              <w:t xml:space="preserve">00 </w:t>
            </w:r>
            <w:r w:rsidRPr="00C914C6">
              <w:rPr>
                <w:rFonts w:eastAsia="SimSun"/>
                <w:sz w:val="26"/>
                <w:szCs w:val="26"/>
              </w:rPr>
              <w:t>(12</w:t>
            </w:r>
            <w:r w:rsidRPr="00C914C6">
              <w:rPr>
                <w:rFonts w:eastAsia="SimSun"/>
                <w:sz w:val="26"/>
                <w:szCs w:val="26"/>
                <w:vertAlign w:val="superscript"/>
              </w:rPr>
              <w:t>00</w:t>
            </w:r>
            <w:r w:rsidRPr="00C914C6">
              <w:rPr>
                <w:rFonts w:eastAsia="SimSun"/>
                <w:sz w:val="26"/>
                <w:szCs w:val="26"/>
              </w:rPr>
              <w:t>-13</w:t>
            </w:r>
            <w:r w:rsidRPr="00C914C6">
              <w:rPr>
                <w:rFonts w:eastAsia="SimSun"/>
                <w:sz w:val="26"/>
                <w:szCs w:val="26"/>
                <w:vertAlign w:val="superscript"/>
              </w:rPr>
              <w:t>00</w:t>
            </w:r>
            <w:r w:rsidRPr="00C914C6">
              <w:rPr>
                <w:rFonts w:eastAsia="SimSun"/>
                <w:sz w:val="26"/>
                <w:szCs w:val="26"/>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vertAlign w:val="superscript"/>
              </w:rPr>
            </w:pPr>
            <w:r w:rsidRPr="00C914C6">
              <w:rPr>
                <w:rFonts w:eastAsia="SimSun"/>
                <w:sz w:val="26"/>
                <w:szCs w:val="26"/>
              </w:rPr>
              <w:t>9</w:t>
            </w:r>
            <w:r w:rsidRPr="00C914C6">
              <w:rPr>
                <w:rFonts w:eastAsia="SimSun"/>
                <w:sz w:val="26"/>
                <w:szCs w:val="26"/>
                <w:vertAlign w:val="superscript"/>
              </w:rPr>
              <w:t xml:space="preserve">00 </w:t>
            </w:r>
            <w:r w:rsidRPr="00C914C6">
              <w:rPr>
                <w:rFonts w:eastAsia="SimSun"/>
                <w:sz w:val="26"/>
                <w:szCs w:val="26"/>
              </w:rPr>
              <w:t>-11</w:t>
            </w:r>
            <w:r w:rsidRPr="00C914C6">
              <w:rPr>
                <w:rFonts w:eastAsia="SimSun"/>
                <w:sz w:val="26"/>
                <w:szCs w:val="26"/>
                <w:vertAlign w:val="superscript"/>
              </w:rPr>
              <w:t>00</w:t>
            </w:r>
            <w:r w:rsidRPr="00C914C6">
              <w:rPr>
                <w:rFonts w:eastAsia="SimSun"/>
                <w:sz w:val="26"/>
                <w:szCs w:val="26"/>
              </w:rPr>
              <w:t>, 13</w:t>
            </w:r>
            <w:r w:rsidRPr="00C914C6">
              <w:rPr>
                <w:rFonts w:eastAsia="SimSun"/>
                <w:sz w:val="26"/>
                <w:szCs w:val="26"/>
                <w:vertAlign w:val="superscript"/>
              </w:rPr>
              <w:t>00</w:t>
            </w:r>
            <w:r w:rsidRPr="00C914C6">
              <w:rPr>
                <w:rFonts w:eastAsia="SimSun"/>
                <w:sz w:val="26"/>
                <w:szCs w:val="26"/>
              </w:rPr>
              <w:t>-16</w:t>
            </w:r>
            <w:r w:rsidRPr="00C914C6">
              <w:rPr>
                <w:rFonts w:eastAsia="SimSun"/>
                <w:sz w:val="26"/>
                <w:szCs w:val="26"/>
                <w:vertAlign w:val="superscript"/>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Вторник</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8</w:t>
            </w:r>
            <w:r w:rsidRPr="00C914C6">
              <w:rPr>
                <w:rFonts w:eastAsia="SimSun"/>
                <w:sz w:val="26"/>
                <w:szCs w:val="26"/>
                <w:vertAlign w:val="superscript"/>
              </w:rPr>
              <w:t>00</w:t>
            </w:r>
            <w:r w:rsidRPr="00C914C6">
              <w:rPr>
                <w:rFonts w:eastAsia="SimSun"/>
                <w:sz w:val="26"/>
                <w:szCs w:val="26"/>
              </w:rPr>
              <w:t>-17</w:t>
            </w:r>
            <w:r w:rsidRPr="00C914C6">
              <w:rPr>
                <w:rFonts w:eastAsia="SimSun"/>
                <w:sz w:val="26"/>
                <w:szCs w:val="26"/>
                <w:vertAlign w:val="superscript"/>
              </w:rPr>
              <w:t xml:space="preserve">00 </w:t>
            </w:r>
            <w:r w:rsidRPr="00C914C6">
              <w:rPr>
                <w:rFonts w:eastAsia="SimSun"/>
                <w:sz w:val="26"/>
                <w:szCs w:val="26"/>
              </w:rPr>
              <w:t>(12</w:t>
            </w:r>
            <w:r w:rsidRPr="00C914C6">
              <w:rPr>
                <w:rFonts w:eastAsia="SimSun"/>
                <w:sz w:val="26"/>
                <w:szCs w:val="26"/>
                <w:vertAlign w:val="superscript"/>
              </w:rPr>
              <w:t>00</w:t>
            </w:r>
            <w:r w:rsidRPr="00C914C6">
              <w:rPr>
                <w:rFonts w:eastAsia="SimSun"/>
                <w:sz w:val="26"/>
                <w:szCs w:val="26"/>
              </w:rPr>
              <w:t>-13</w:t>
            </w:r>
            <w:r w:rsidRPr="00C914C6">
              <w:rPr>
                <w:rFonts w:eastAsia="SimSun"/>
                <w:sz w:val="26"/>
                <w:szCs w:val="26"/>
                <w:vertAlign w:val="superscript"/>
              </w:rPr>
              <w:t>00</w:t>
            </w:r>
            <w:r w:rsidRPr="00C914C6">
              <w:rPr>
                <w:rFonts w:eastAsia="SimSun"/>
                <w:sz w:val="26"/>
                <w:szCs w:val="26"/>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9</w:t>
            </w:r>
            <w:r w:rsidRPr="00C914C6">
              <w:rPr>
                <w:rFonts w:eastAsia="SimSun"/>
                <w:sz w:val="26"/>
                <w:szCs w:val="26"/>
                <w:vertAlign w:val="superscript"/>
              </w:rPr>
              <w:t xml:space="preserve">00 </w:t>
            </w:r>
            <w:r w:rsidRPr="00C914C6">
              <w:rPr>
                <w:rFonts w:eastAsia="SimSun"/>
                <w:sz w:val="26"/>
                <w:szCs w:val="26"/>
              </w:rPr>
              <w:t>-11</w:t>
            </w:r>
            <w:r w:rsidRPr="00C914C6">
              <w:rPr>
                <w:rFonts w:eastAsia="SimSun"/>
                <w:sz w:val="26"/>
                <w:szCs w:val="26"/>
                <w:vertAlign w:val="superscript"/>
              </w:rPr>
              <w:t>00</w:t>
            </w:r>
            <w:r w:rsidRPr="00C914C6">
              <w:rPr>
                <w:rFonts w:eastAsia="SimSun"/>
                <w:sz w:val="26"/>
                <w:szCs w:val="26"/>
              </w:rPr>
              <w:t>, 13</w:t>
            </w:r>
            <w:r w:rsidRPr="00C914C6">
              <w:rPr>
                <w:rFonts w:eastAsia="SimSun"/>
                <w:sz w:val="26"/>
                <w:szCs w:val="26"/>
                <w:vertAlign w:val="superscript"/>
              </w:rPr>
              <w:t>00</w:t>
            </w:r>
            <w:r w:rsidRPr="00C914C6">
              <w:rPr>
                <w:rFonts w:eastAsia="SimSun"/>
                <w:sz w:val="26"/>
                <w:szCs w:val="26"/>
              </w:rPr>
              <w:t>-16</w:t>
            </w:r>
            <w:r w:rsidRPr="00C914C6">
              <w:rPr>
                <w:rFonts w:eastAsia="SimSun"/>
                <w:sz w:val="26"/>
                <w:szCs w:val="26"/>
                <w:vertAlign w:val="superscript"/>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Среда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8</w:t>
            </w:r>
            <w:r w:rsidRPr="00C914C6">
              <w:rPr>
                <w:rFonts w:eastAsia="SimSun"/>
                <w:sz w:val="26"/>
                <w:szCs w:val="26"/>
                <w:vertAlign w:val="superscript"/>
              </w:rPr>
              <w:t>00</w:t>
            </w:r>
            <w:r w:rsidRPr="00C914C6">
              <w:rPr>
                <w:rFonts w:eastAsia="SimSun"/>
                <w:sz w:val="26"/>
                <w:szCs w:val="26"/>
              </w:rPr>
              <w:t>-17</w:t>
            </w:r>
            <w:r w:rsidRPr="00C914C6">
              <w:rPr>
                <w:rFonts w:eastAsia="SimSun"/>
                <w:sz w:val="26"/>
                <w:szCs w:val="26"/>
                <w:vertAlign w:val="superscript"/>
              </w:rPr>
              <w:t xml:space="preserve">00 </w:t>
            </w:r>
            <w:r w:rsidRPr="00C914C6">
              <w:rPr>
                <w:rFonts w:eastAsia="SimSun"/>
                <w:sz w:val="26"/>
                <w:szCs w:val="26"/>
              </w:rPr>
              <w:t>(12</w:t>
            </w:r>
            <w:r w:rsidRPr="00C914C6">
              <w:rPr>
                <w:rFonts w:eastAsia="SimSun"/>
                <w:sz w:val="26"/>
                <w:szCs w:val="26"/>
                <w:vertAlign w:val="superscript"/>
              </w:rPr>
              <w:t>00</w:t>
            </w:r>
            <w:r w:rsidRPr="00C914C6">
              <w:rPr>
                <w:rFonts w:eastAsia="SimSun"/>
                <w:sz w:val="26"/>
                <w:szCs w:val="26"/>
              </w:rPr>
              <w:t>-13</w:t>
            </w:r>
            <w:r w:rsidRPr="00C914C6">
              <w:rPr>
                <w:rFonts w:eastAsia="SimSun"/>
                <w:sz w:val="26"/>
                <w:szCs w:val="26"/>
                <w:vertAlign w:val="superscript"/>
              </w:rPr>
              <w:t>00</w:t>
            </w:r>
            <w:r w:rsidRPr="00C914C6">
              <w:rPr>
                <w:rFonts w:eastAsia="SimSun"/>
                <w:sz w:val="26"/>
                <w:szCs w:val="26"/>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9</w:t>
            </w:r>
            <w:r w:rsidRPr="00C914C6">
              <w:rPr>
                <w:rFonts w:eastAsia="SimSun"/>
                <w:sz w:val="26"/>
                <w:szCs w:val="26"/>
                <w:vertAlign w:val="superscript"/>
              </w:rPr>
              <w:t xml:space="preserve">00 </w:t>
            </w:r>
            <w:r w:rsidRPr="00C914C6">
              <w:rPr>
                <w:rFonts w:eastAsia="SimSun"/>
                <w:sz w:val="26"/>
                <w:szCs w:val="26"/>
              </w:rPr>
              <w:t>-11</w:t>
            </w:r>
            <w:r w:rsidRPr="00C914C6">
              <w:rPr>
                <w:rFonts w:eastAsia="SimSun"/>
                <w:sz w:val="26"/>
                <w:szCs w:val="26"/>
                <w:vertAlign w:val="superscript"/>
              </w:rPr>
              <w:t>00</w:t>
            </w:r>
            <w:r w:rsidRPr="00C914C6">
              <w:rPr>
                <w:rFonts w:eastAsia="SimSun"/>
                <w:sz w:val="26"/>
                <w:szCs w:val="26"/>
              </w:rPr>
              <w:t>, 13</w:t>
            </w:r>
            <w:r w:rsidRPr="00C914C6">
              <w:rPr>
                <w:rFonts w:eastAsia="SimSun"/>
                <w:sz w:val="26"/>
                <w:szCs w:val="26"/>
                <w:vertAlign w:val="superscript"/>
              </w:rPr>
              <w:t>00</w:t>
            </w:r>
            <w:r w:rsidRPr="00C914C6">
              <w:rPr>
                <w:rFonts w:eastAsia="SimSun"/>
                <w:sz w:val="26"/>
                <w:szCs w:val="26"/>
              </w:rPr>
              <w:t>-16</w:t>
            </w:r>
            <w:r w:rsidRPr="00C914C6">
              <w:rPr>
                <w:rFonts w:eastAsia="SimSun"/>
                <w:sz w:val="26"/>
                <w:szCs w:val="26"/>
                <w:vertAlign w:val="superscript"/>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Четверг</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8</w:t>
            </w:r>
            <w:r w:rsidRPr="00C914C6">
              <w:rPr>
                <w:rFonts w:eastAsia="SimSun"/>
                <w:sz w:val="26"/>
                <w:szCs w:val="26"/>
                <w:vertAlign w:val="superscript"/>
              </w:rPr>
              <w:t>00</w:t>
            </w:r>
            <w:r w:rsidRPr="00C914C6">
              <w:rPr>
                <w:rFonts w:eastAsia="SimSun"/>
                <w:sz w:val="26"/>
                <w:szCs w:val="26"/>
              </w:rPr>
              <w:t>-17</w:t>
            </w:r>
            <w:r w:rsidRPr="00C914C6">
              <w:rPr>
                <w:rFonts w:eastAsia="SimSun"/>
                <w:sz w:val="26"/>
                <w:szCs w:val="26"/>
                <w:vertAlign w:val="superscript"/>
              </w:rPr>
              <w:t xml:space="preserve">00 </w:t>
            </w:r>
            <w:r w:rsidRPr="00C914C6">
              <w:rPr>
                <w:rFonts w:eastAsia="SimSun"/>
                <w:sz w:val="26"/>
                <w:szCs w:val="26"/>
              </w:rPr>
              <w:t>(12</w:t>
            </w:r>
            <w:r w:rsidRPr="00C914C6">
              <w:rPr>
                <w:rFonts w:eastAsia="SimSun"/>
                <w:sz w:val="26"/>
                <w:szCs w:val="26"/>
                <w:vertAlign w:val="superscript"/>
              </w:rPr>
              <w:t>00</w:t>
            </w:r>
            <w:r w:rsidRPr="00C914C6">
              <w:rPr>
                <w:rFonts w:eastAsia="SimSun"/>
                <w:sz w:val="26"/>
                <w:szCs w:val="26"/>
              </w:rPr>
              <w:t>-13</w:t>
            </w:r>
            <w:r w:rsidRPr="00C914C6">
              <w:rPr>
                <w:rFonts w:eastAsia="SimSun"/>
                <w:sz w:val="26"/>
                <w:szCs w:val="26"/>
                <w:vertAlign w:val="superscript"/>
              </w:rPr>
              <w:t>00</w:t>
            </w:r>
            <w:r w:rsidRPr="00C914C6">
              <w:rPr>
                <w:rFonts w:eastAsia="SimSun"/>
                <w:sz w:val="26"/>
                <w:szCs w:val="26"/>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9</w:t>
            </w:r>
            <w:r w:rsidRPr="00C914C6">
              <w:rPr>
                <w:rFonts w:eastAsia="SimSun"/>
                <w:sz w:val="26"/>
                <w:szCs w:val="26"/>
                <w:vertAlign w:val="superscript"/>
              </w:rPr>
              <w:t xml:space="preserve">00 </w:t>
            </w:r>
            <w:r w:rsidRPr="00C914C6">
              <w:rPr>
                <w:rFonts w:eastAsia="SimSun"/>
                <w:sz w:val="26"/>
                <w:szCs w:val="26"/>
              </w:rPr>
              <w:t>-11</w:t>
            </w:r>
            <w:r w:rsidRPr="00C914C6">
              <w:rPr>
                <w:rFonts w:eastAsia="SimSun"/>
                <w:sz w:val="26"/>
                <w:szCs w:val="26"/>
                <w:vertAlign w:val="superscript"/>
              </w:rPr>
              <w:t>00</w:t>
            </w:r>
            <w:r w:rsidRPr="00C914C6">
              <w:rPr>
                <w:rFonts w:eastAsia="SimSun"/>
                <w:sz w:val="26"/>
                <w:szCs w:val="26"/>
              </w:rPr>
              <w:t>, 13</w:t>
            </w:r>
            <w:r w:rsidRPr="00C914C6">
              <w:rPr>
                <w:rFonts w:eastAsia="SimSun"/>
                <w:sz w:val="26"/>
                <w:szCs w:val="26"/>
                <w:vertAlign w:val="superscript"/>
              </w:rPr>
              <w:t>00</w:t>
            </w:r>
            <w:r w:rsidRPr="00C914C6">
              <w:rPr>
                <w:rFonts w:eastAsia="SimSun"/>
                <w:sz w:val="26"/>
                <w:szCs w:val="26"/>
              </w:rPr>
              <w:t>-16</w:t>
            </w:r>
            <w:r w:rsidRPr="00C914C6">
              <w:rPr>
                <w:rFonts w:eastAsia="SimSun"/>
                <w:sz w:val="26"/>
                <w:szCs w:val="26"/>
                <w:vertAlign w:val="superscript"/>
              </w:rPr>
              <w:t>00</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Пятница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8</w:t>
            </w:r>
            <w:r w:rsidRPr="00C914C6">
              <w:rPr>
                <w:rFonts w:eastAsia="SimSun"/>
                <w:sz w:val="26"/>
                <w:szCs w:val="26"/>
                <w:vertAlign w:val="superscript"/>
              </w:rPr>
              <w:t>00</w:t>
            </w:r>
            <w:r w:rsidRPr="00C914C6">
              <w:rPr>
                <w:rFonts w:eastAsia="SimSun"/>
                <w:sz w:val="26"/>
                <w:szCs w:val="26"/>
              </w:rPr>
              <w:t>-17</w:t>
            </w:r>
            <w:r w:rsidRPr="00C914C6">
              <w:rPr>
                <w:rFonts w:eastAsia="SimSun"/>
                <w:sz w:val="26"/>
                <w:szCs w:val="26"/>
                <w:vertAlign w:val="superscript"/>
              </w:rPr>
              <w:t xml:space="preserve">00 </w:t>
            </w:r>
            <w:r w:rsidRPr="00C914C6">
              <w:rPr>
                <w:rFonts w:eastAsia="SimSun"/>
                <w:sz w:val="26"/>
                <w:szCs w:val="26"/>
              </w:rPr>
              <w:t>(12</w:t>
            </w:r>
            <w:r w:rsidRPr="00C914C6">
              <w:rPr>
                <w:rFonts w:eastAsia="SimSun"/>
                <w:sz w:val="26"/>
                <w:szCs w:val="26"/>
                <w:vertAlign w:val="superscript"/>
              </w:rPr>
              <w:t>00</w:t>
            </w:r>
            <w:r w:rsidRPr="00C914C6">
              <w:rPr>
                <w:rFonts w:eastAsia="SimSun"/>
                <w:sz w:val="26"/>
                <w:szCs w:val="26"/>
              </w:rPr>
              <w:t>-13</w:t>
            </w:r>
            <w:r w:rsidRPr="00C914C6">
              <w:rPr>
                <w:rFonts w:eastAsia="SimSun"/>
                <w:sz w:val="26"/>
                <w:szCs w:val="26"/>
                <w:vertAlign w:val="superscript"/>
              </w:rPr>
              <w:t>00</w:t>
            </w:r>
            <w:r w:rsidRPr="00C914C6">
              <w:rPr>
                <w:rFonts w:eastAsia="SimSun"/>
                <w:sz w:val="26"/>
                <w:szCs w:val="26"/>
              </w:rPr>
              <w:t>)</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Не приемный день</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Суббота</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Выходной</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Выходной</w:t>
            </w:r>
          </w:p>
        </w:tc>
      </w:tr>
      <w:tr w:rsidR="00C914C6" w:rsidRPr="00C914C6" w:rsidTr="002D3855">
        <w:tc>
          <w:tcPr>
            <w:tcW w:w="168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Воскресенье</w:t>
            </w:r>
          </w:p>
        </w:tc>
        <w:tc>
          <w:tcPr>
            <w:tcW w:w="1674"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Выходной</w:t>
            </w:r>
          </w:p>
        </w:tc>
        <w:tc>
          <w:tcPr>
            <w:tcW w:w="1642" w:type="pct"/>
            <w:shd w:val="clear" w:color="auto" w:fill="auto"/>
          </w:tcPr>
          <w:p w:rsidR="00C914C6" w:rsidRPr="00C914C6" w:rsidRDefault="00C914C6" w:rsidP="00C914C6">
            <w:pPr>
              <w:widowControl w:val="0"/>
              <w:spacing w:line="360" w:lineRule="auto"/>
              <w:ind w:firstLine="284"/>
              <w:jc w:val="both"/>
              <w:rPr>
                <w:rFonts w:eastAsia="SimSun"/>
                <w:sz w:val="26"/>
                <w:szCs w:val="26"/>
              </w:rPr>
            </w:pPr>
            <w:r w:rsidRPr="00C914C6">
              <w:rPr>
                <w:rFonts w:eastAsia="SimSun"/>
                <w:sz w:val="26"/>
                <w:szCs w:val="26"/>
              </w:rPr>
              <w:t>Выходной</w:t>
            </w:r>
          </w:p>
        </w:tc>
      </w:tr>
    </w:tbl>
    <w:p w:rsidR="00C914C6" w:rsidRPr="00C914C6" w:rsidRDefault="00C914C6" w:rsidP="00C914C6">
      <w:pPr>
        <w:widowControl w:val="0"/>
        <w:spacing w:line="360" w:lineRule="auto"/>
        <w:jc w:val="center"/>
        <w:rPr>
          <w:rFonts w:eastAsia="SimSun"/>
          <w:b/>
          <w:i/>
          <w:sz w:val="26"/>
          <w:szCs w:val="26"/>
        </w:rPr>
      </w:pPr>
      <w:r w:rsidRPr="00C914C6">
        <w:rPr>
          <w:rFonts w:eastAsia="SimSun"/>
          <w:sz w:val="26"/>
          <w:szCs w:val="26"/>
        </w:rPr>
        <w:br w:type="page"/>
      </w:r>
      <w:r w:rsidRPr="00C914C6">
        <w:rPr>
          <w:rFonts w:eastAsia="SimSun"/>
          <w:b/>
          <w:sz w:val="26"/>
          <w:szCs w:val="26"/>
        </w:rPr>
        <w:lastRenderedPageBreak/>
        <w:t xml:space="preserve">Общая информация о </w:t>
      </w:r>
      <w:r w:rsidRPr="00C914C6">
        <w:rPr>
          <w:rFonts w:eastAsia="SimSun"/>
          <w:b/>
          <w:i/>
          <w:sz w:val="26"/>
          <w:szCs w:val="26"/>
        </w:rPr>
        <w:t>муниципальном автономном учреждении</w:t>
      </w:r>
      <w:r w:rsidRPr="00C914C6">
        <w:rPr>
          <w:rFonts w:eastAsia="SimSun"/>
          <w:b/>
          <w:sz w:val="26"/>
          <w:szCs w:val="26"/>
        </w:rPr>
        <w:t xml:space="preserve"> «Многофункциональный центр предоставления государственных и муниципальных услуг» Октябрьского района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992"/>
        <w:gridCol w:w="4579"/>
      </w:tblGrid>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Почтовый адрес для направления корреспонденции</w:t>
            </w:r>
          </w:p>
        </w:tc>
        <w:tc>
          <w:tcPr>
            <w:tcW w:w="2392"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Амурская область Октябрьский район, с.Екатеринославка ул</w:t>
            </w:r>
            <w:proofErr w:type="gramStart"/>
            <w:r w:rsidRPr="00C914C6">
              <w:rPr>
                <w:rFonts w:eastAsia="SimSun"/>
                <w:sz w:val="26"/>
                <w:szCs w:val="26"/>
              </w:rPr>
              <w:t>.Л</w:t>
            </w:r>
            <w:proofErr w:type="gramEnd"/>
            <w:r w:rsidRPr="00C914C6">
              <w:rPr>
                <w:rFonts w:eastAsia="SimSun"/>
                <w:sz w:val="26"/>
                <w:szCs w:val="26"/>
              </w:rPr>
              <w:t>енина, 92</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Фактический адрес месторасположения</w:t>
            </w:r>
          </w:p>
        </w:tc>
        <w:tc>
          <w:tcPr>
            <w:tcW w:w="2392"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Амурская область Октябрьский район, с.Екатеринославка ул</w:t>
            </w:r>
            <w:proofErr w:type="gramStart"/>
            <w:r w:rsidRPr="00C914C6">
              <w:rPr>
                <w:rFonts w:eastAsia="SimSun"/>
                <w:sz w:val="26"/>
                <w:szCs w:val="26"/>
              </w:rPr>
              <w:t>.Л</w:t>
            </w:r>
            <w:proofErr w:type="gramEnd"/>
            <w:r w:rsidRPr="00C914C6">
              <w:rPr>
                <w:rFonts w:eastAsia="SimSun"/>
                <w:sz w:val="26"/>
                <w:szCs w:val="26"/>
              </w:rPr>
              <w:t>енина, 92</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Адрес электронной почты для направления корреспонденции</w:t>
            </w:r>
          </w:p>
        </w:tc>
        <w:tc>
          <w:tcPr>
            <w:tcW w:w="2392" w:type="pct"/>
          </w:tcPr>
          <w:p w:rsidR="00C914C6" w:rsidRPr="00C914C6" w:rsidRDefault="00C914C6" w:rsidP="00C914C6">
            <w:pPr>
              <w:widowControl w:val="0"/>
              <w:shd w:val="clear" w:color="auto" w:fill="FFFFFF"/>
              <w:spacing w:line="360" w:lineRule="auto"/>
              <w:rPr>
                <w:rFonts w:eastAsia="SimSun"/>
                <w:sz w:val="26"/>
                <w:szCs w:val="26"/>
                <w:lang w:val="en-US" w:eastAsia="zh-CN"/>
              </w:rPr>
            </w:pPr>
            <w:proofErr w:type="spellStart"/>
            <w:r w:rsidRPr="00C914C6">
              <w:rPr>
                <w:rFonts w:eastAsia="SimSun"/>
                <w:sz w:val="26"/>
                <w:szCs w:val="26"/>
                <w:lang w:val="en-US" w:eastAsia="zh-CN"/>
              </w:rPr>
              <w:t>oktabr</w:t>
            </w:r>
            <w:proofErr w:type="spellEnd"/>
            <w:r w:rsidRPr="00C914C6">
              <w:rPr>
                <w:rFonts w:eastAsia="SimSun"/>
                <w:sz w:val="26"/>
                <w:szCs w:val="26"/>
                <w:lang w:val="en-US" w:eastAsia="zh-CN"/>
              </w:rPr>
              <w:t>@ mfc-amur.ru</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Телефон для справок</w:t>
            </w:r>
          </w:p>
        </w:tc>
        <w:tc>
          <w:tcPr>
            <w:tcW w:w="2392"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8 (41652) 23 3 01</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 xml:space="preserve">Официальный сайт в сети Интернет </w:t>
            </w:r>
          </w:p>
        </w:tc>
        <w:tc>
          <w:tcPr>
            <w:tcW w:w="2392" w:type="pct"/>
          </w:tcPr>
          <w:p w:rsidR="00C914C6" w:rsidRPr="00C914C6" w:rsidRDefault="00C914C6" w:rsidP="00C914C6">
            <w:pPr>
              <w:widowControl w:val="0"/>
              <w:shd w:val="clear" w:color="auto" w:fill="FFFFFF"/>
              <w:spacing w:line="360" w:lineRule="auto"/>
              <w:rPr>
                <w:rFonts w:eastAsia="SimSun"/>
                <w:sz w:val="26"/>
                <w:szCs w:val="26"/>
                <w:lang w:val="en-US" w:eastAsia="zh-CN"/>
              </w:rPr>
            </w:pPr>
            <w:r w:rsidRPr="00C914C6">
              <w:rPr>
                <w:rFonts w:eastAsia="SimSun"/>
                <w:sz w:val="26"/>
                <w:szCs w:val="26"/>
                <w:lang w:val="en-US" w:eastAsia="zh-CN"/>
              </w:rPr>
              <w:t>mfc-amur.ru</w:t>
            </w:r>
          </w:p>
        </w:tc>
      </w:tr>
      <w:tr w:rsidR="00C914C6" w:rsidRPr="00C914C6" w:rsidTr="002D3855">
        <w:tc>
          <w:tcPr>
            <w:tcW w:w="2608" w:type="pct"/>
          </w:tcPr>
          <w:p w:rsidR="00C914C6" w:rsidRPr="00C914C6" w:rsidRDefault="00C914C6" w:rsidP="00C914C6">
            <w:pPr>
              <w:widowControl w:val="0"/>
              <w:spacing w:line="360" w:lineRule="auto"/>
              <w:jc w:val="both"/>
              <w:rPr>
                <w:rFonts w:eastAsia="SimSun"/>
                <w:sz w:val="26"/>
                <w:szCs w:val="26"/>
              </w:rPr>
            </w:pPr>
            <w:r w:rsidRPr="00C914C6">
              <w:rPr>
                <w:rFonts w:eastAsia="SimSun"/>
                <w:sz w:val="26"/>
                <w:szCs w:val="26"/>
              </w:rPr>
              <w:t>ФИО руководителя</w:t>
            </w:r>
          </w:p>
        </w:tc>
        <w:tc>
          <w:tcPr>
            <w:tcW w:w="2392" w:type="pct"/>
          </w:tcPr>
          <w:p w:rsidR="00C914C6" w:rsidRPr="00C914C6" w:rsidRDefault="00C914C6" w:rsidP="00C914C6">
            <w:pPr>
              <w:widowControl w:val="0"/>
              <w:shd w:val="clear" w:color="auto" w:fill="FFFFFF"/>
              <w:spacing w:line="360" w:lineRule="auto"/>
              <w:rPr>
                <w:rFonts w:eastAsia="SimSun"/>
                <w:sz w:val="26"/>
                <w:szCs w:val="26"/>
                <w:lang w:eastAsia="zh-CN"/>
              </w:rPr>
            </w:pPr>
            <w:proofErr w:type="spellStart"/>
            <w:r w:rsidRPr="00C914C6">
              <w:rPr>
                <w:rFonts w:eastAsia="SimSun"/>
                <w:sz w:val="26"/>
                <w:szCs w:val="26"/>
                <w:lang w:eastAsia="zh-CN"/>
              </w:rPr>
              <w:t>Вотинцева</w:t>
            </w:r>
            <w:proofErr w:type="spellEnd"/>
            <w:r w:rsidRPr="00C914C6">
              <w:rPr>
                <w:rFonts w:eastAsia="SimSun"/>
                <w:sz w:val="26"/>
                <w:szCs w:val="26"/>
                <w:lang w:eastAsia="zh-CN"/>
              </w:rPr>
              <w:t xml:space="preserve"> Ирина Викторовна</w:t>
            </w:r>
          </w:p>
        </w:tc>
      </w:tr>
    </w:tbl>
    <w:p w:rsidR="00C914C6" w:rsidRPr="00C914C6" w:rsidRDefault="00C914C6" w:rsidP="00C914C6">
      <w:pPr>
        <w:widowControl w:val="0"/>
        <w:shd w:val="clear" w:color="auto" w:fill="FFFFFF"/>
        <w:spacing w:line="360" w:lineRule="auto"/>
        <w:jc w:val="center"/>
        <w:rPr>
          <w:rFonts w:eastAsia="SimSun"/>
          <w:b/>
          <w:bCs/>
          <w:sz w:val="26"/>
          <w:szCs w:val="26"/>
          <w:lang w:eastAsia="zh-CN"/>
        </w:rPr>
      </w:pPr>
    </w:p>
    <w:p w:rsidR="00C914C6" w:rsidRPr="00C914C6" w:rsidRDefault="00C914C6" w:rsidP="00C914C6">
      <w:pPr>
        <w:widowControl w:val="0"/>
        <w:autoSpaceDE w:val="0"/>
        <w:autoSpaceDN w:val="0"/>
        <w:adjustRightInd w:val="0"/>
        <w:spacing w:line="360" w:lineRule="auto"/>
        <w:ind w:firstLine="720"/>
        <w:jc w:val="center"/>
        <w:rPr>
          <w:rFonts w:eastAsia="SimSun"/>
          <w:b/>
          <w:sz w:val="24"/>
          <w:szCs w:val="24"/>
        </w:rPr>
      </w:pPr>
      <w:r w:rsidRPr="00C914C6">
        <w:rPr>
          <w:rFonts w:eastAsia="SimSun"/>
          <w:b/>
          <w:sz w:val="24"/>
          <w:szCs w:val="24"/>
        </w:rPr>
        <w:t>График работы по приему заявителей на базе МФЦ</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785"/>
        <w:gridCol w:w="4786"/>
      </w:tblGrid>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Дни недели</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Часы работы</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Понедельник</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Вторник</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Среда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Четверг</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Пятница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8</w:t>
            </w:r>
            <w:r w:rsidRPr="00C914C6">
              <w:rPr>
                <w:rFonts w:eastAsia="Calibri"/>
                <w:sz w:val="26"/>
                <w:szCs w:val="26"/>
                <w:vertAlign w:val="superscript"/>
              </w:rPr>
              <w:t>00</w:t>
            </w:r>
            <w:r w:rsidRPr="00C914C6">
              <w:rPr>
                <w:rFonts w:eastAsia="Calibri"/>
                <w:sz w:val="26"/>
                <w:szCs w:val="26"/>
              </w:rPr>
              <w:t>-18</w:t>
            </w:r>
            <w:r w:rsidRPr="00C914C6">
              <w:rPr>
                <w:rFonts w:eastAsia="Calibri"/>
                <w:sz w:val="26"/>
                <w:szCs w:val="26"/>
                <w:vertAlign w:val="superscript"/>
              </w:rPr>
              <w:t>00</w:t>
            </w:r>
            <w:r w:rsidRPr="00C914C6">
              <w:rPr>
                <w:rFonts w:eastAsia="Calibri"/>
                <w:sz w:val="26"/>
                <w:szCs w:val="26"/>
              </w:rPr>
              <w:t xml:space="preserve"> без перерыва</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Суббота</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Выходной</w:t>
            </w:r>
          </w:p>
        </w:tc>
      </w:tr>
      <w:tr w:rsidR="00C914C6" w:rsidRPr="00C914C6" w:rsidTr="002D3855">
        <w:tc>
          <w:tcPr>
            <w:tcW w:w="4785" w:type="dxa"/>
            <w:vAlign w:val="center"/>
          </w:tcPr>
          <w:p w:rsidR="00C914C6" w:rsidRPr="00C914C6" w:rsidRDefault="00C914C6" w:rsidP="00C914C6">
            <w:pPr>
              <w:widowControl w:val="0"/>
              <w:autoSpaceDE w:val="0"/>
              <w:autoSpaceDN w:val="0"/>
              <w:adjustRightInd w:val="0"/>
              <w:spacing w:line="360" w:lineRule="auto"/>
              <w:jc w:val="center"/>
              <w:rPr>
                <w:rFonts w:eastAsia="Calibri"/>
                <w:b/>
                <w:bCs/>
                <w:color w:val="365F91"/>
                <w:sz w:val="26"/>
                <w:szCs w:val="26"/>
              </w:rPr>
            </w:pPr>
            <w:r w:rsidRPr="00C914C6">
              <w:rPr>
                <w:rFonts w:eastAsia="Calibri"/>
                <w:sz w:val="26"/>
                <w:szCs w:val="26"/>
              </w:rPr>
              <w:t>Воскресенье</w:t>
            </w:r>
          </w:p>
        </w:tc>
        <w:tc>
          <w:tcPr>
            <w:tcW w:w="4786" w:type="dxa"/>
            <w:vAlign w:val="center"/>
          </w:tcPr>
          <w:p w:rsidR="00C914C6" w:rsidRPr="00C914C6" w:rsidRDefault="00C914C6" w:rsidP="00C914C6">
            <w:pPr>
              <w:widowControl w:val="0"/>
              <w:autoSpaceDE w:val="0"/>
              <w:autoSpaceDN w:val="0"/>
              <w:adjustRightInd w:val="0"/>
              <w:spacing w:line="360" w:lineRule="auto"/>
              <w:jc w:val="center"/>
              <w:rPr>
                <w:rFonts w:eastAsia="Calibri"/>
                <w:sz w:val="26"/>
                <w:szCs w:val="26"/>
              </w:rPr>
            </w:pPr>
            <w:r w:rsidRPr="00C914C6">
              <w:rPr>
                <w:rFonts w:eastAsia="Calibri"/>
                <w:sz w:val="26"/>
                <w:szCs w:val="26"/>
              </w:rPr>
              <w:t>Выходной</w:t>
            </w:r>
          </w:p>
        </w:tc>
      </w:tr>
    </w:tbl>
    <w:p w:rsidR="00C914C6" w:rsidRPr="00C914C6" w:rsidRDefault="00C914C6" w:rsidP="00C914C6">
      <w:pPr>
        <w:widowControl w:val="0"/>
        <w:autoSpaceDE w:val="0"/>
        <w:autoSpaceDN w:val="0"/>
        <w:adjustRightInd w:val="0"/>
        <w:spacing w:line="276" w:lineRule="auto"/>
        <w:ind w:firstLine="720"/>
        <w:outlineLvl w:val="0"/>
        <w:rPr>
          <w:rFonts w:eastAsia="SimSun"/>
          <w:sz w:val="24"/>
          <w:szCs w:val="24"/>
        </w:rPr>
      </w:pPr>
      <w:r w:rsidRPr="00C914C6">
        <w:rPr>
          <w:rFonts w:ascii="Arial" w:eastAsia="SimSun" w:hAnsi="Arial"/>
          <w:sz w:val="24"/>
          <w:szCs w:val="24"/>
        </w:rPr>
        <w:br w:type="page"/>
      </w:r>
      <w:r w:rsidRPr="00C914C6">
        <w:rPr>
          <w:rFonts w:ascii="Arial" w:eastAsia="Calibri" w:hAnsi="Arial" w:cs="Courier New"/>
          <w:sz w:val="24"/>
          <w:szCs w:val="20"/>
        </w:rPr>
        <w:lastRenderedPageBreak/>
        <w:t xml:space="preserve">                   </w:t>
      </w:r>
    </w:p>
    <w:p w:rsidR="00C914C6" w:rsidRPr="00E61F9F" w:rsidRDefault="00C914C6" w:rsidP="00C914C6">
      <w:pPr>
        <w:spacing w:line="360" w:lineRule="auto"/>
        <w:ind w:firstLine="284"/>
        <w:jc w:val="right"/>
        <w:rPr>
          <w:rFonts w:eastAsia="SimSun"/>
          <w:sz w:val="26"/>
          <w:szCs w:val="24"/>
          <w:lang w:eastAsia="zh-CN"/>
        </w:rPr>
      </w:pPr>
      <w:r w:rsidRPr="00E61F9F">
        <w:rPr>
          <w:rFonts w:eastAsia="SimSun"/>
          <w:sz w:val="26"/>
          <w:szCs w:val="24"/>
          <w:lang w:eastAsia="zh-CN"/>
        </w:rPr>
        <w:t>Приложение 2</w:t>
      </w:r>
    </w:p>
    <w:p w:rsidR="00C914C6" w:rsidRPr="00E61F9F" w:rsidRDefault="00C914C6" w:rsidP="00C914C6">
      <w:pPr>
        <w:spacing w:line="360" w:lineRule="auto"/>
        <w:ind w:firstLine="284"/>
        <w:jc w:val="right"/>
        <w:rPr>
          <w:rFonts w:eastAsia="SimSun"/>
          <w:sz w:val="26"/>
          <w:szCs w:val="24"/>
          <w:lang w:eastAsia="zh-CN"/>
        </w:rPr>
      </w:pPr>
      <w:r w:rsidRPr="00E61F9F">
        <w:rPr>
          <w:rFonts w:eastAsia="SimSun"/>
          <w:sz w:val="26"/>
          <w:szCs w:val="24"/>
          <w:lang w:eastAsia="zh-CN"/>
        </w:rPr>
        <w:t>к Административному регламенту</w:t>
      </w:r>
    </w:p>
    <w:p w:rsidR="00C914C6" w:rsidRPr="00C914C6" w:rsidRDefault="00C914C6" w:rsidP="00C914C6">
      <w:pPr>
        <w:rPr>
          <w:rFonts w:eastAsia="SimSun"/>
          <w:sz w:val="24"/>
          <w:szCs w:val="24"/>
          <w:lang w:eastAsia="zh-CN"/>
        </w:rPr>
      </w:pPr>
    </w:p>
    <w:p w:rsidR="00C914C6" w:rsidRPr="00C914C6" w:rsidRDefault="00C914C6" w:rsidP="00C914C6">
      <w:pPr>
        <w:rPr>
          <w:rFonts w:eastAsia="SimSun"/>
          <w:sz w:val="24"/>
          <w:szCs w:val="24"/>
          <w:lang w:eastAsia="zh-CN"/>
        </w:rPr>
      </w:pPr>
    </w:p>
    <w:p w:rsidR="00C914C6" w:rsidRPr="00C914C6" w:rsidRDefault="00C914C6" w:rsidP="00C914C6">
      <w:pPr>
        <w:rPr>
          <w:rFonts w:eastAsia="SimSun"/>
          <w:sz w:val="24"/>
          <w:szCs w:val="24"/>
          <w:lang w:eastAsia="zh-CN"/>
        </w:rPr>
      </w:pPr>
    </w:p>
    <w:p w:rsidR="00C914C6" w:rsidRPr="00C914C6" w:rsidRDefault="00C914C6" w:rsidP="00C914C6">
      <w:pPr>
        <w:autoSpaceDE w:val="0"/>
        <w:autoSpaceDN w:val="0"/>
        <w:adjustRightInd w:val="0"/>
        <w:ind w:firstLine="2268"/>
        <w:rPr>
          <w:rFonts w:eastAsia="Calibri" w:cs="Courier New"/>
          <w:sz w:val="24"/>
          <w:szCs w:val="24"/>
          <w:lang w:eastAsia="zh-CN"/>
        </w:rPr>
      </w:pPr>
      <w:r w:rsidRPr="00C914C6">
        <w:rPr>
          <w:rFonts w:eastAsia="Calibri" w:cs="Courier New"/>
          <w:sz w:val="24"/>
          <w:szCs w:val="24"/>
          <w:lang w:eastAsia="zh-CN"/>
        </w:rPr>
        <w:t xml:space="preserve">кому: наименование органа местного самоуправления </w:t>
      </w:r>
    </w:p>
    <w:p w:rsidR="00C914C6" w:rsidRPr="00C914C6" w:rsidRDefault="00C914C6" w:rsidP="00C914C6">
      <w:pPr>
        <w:autoSpaceDE w:val="0"/>
        <w:autoSpaceDN w:val="0"/>
        <w:adjustRightInd w:val="0"/>
        <w:ind w:firstLine="2268"/>
        <w:rPr>
          <w:rFonts w:eastAsia="Calibri" w:cs="Courier New"/>
          <w:sz w:val="24"/>
          <w:szCs w:val="24"/>
          <w:lang w:eastAsia="zh-CN"/>
        </w:rPr>
      </w:pPr>
      <w:r w:rsidRPr="00C914C6">
        <w:rPr>
          <w:rFonts w:eastAsia="Calibri" w:cs="Courier New"/>
          <w:sz w:val="24"/>
          <w:szCs w:val="24"/>
          <w:lang w:eastAsia="zh-CN"/>
        </w:rPr>
        <w:t xml:space="preserve">                         муниципального образования </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от кого: 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(ФИО физического лица - застройщика),                   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наименование юридического лица - застройщика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tabs>
          <w:tab w:val="left" w:pos="2268"/>
        </w:tabs>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 xml:space="preserve">                                                     ________________________________________________________</w:t>
      </w:r>
    </w:p>
    <w:p w:rsidR="00C914C6" w:rsidRPr="00C914C6" w:rsidRDefault="00C914C6" w:rsidP="00C914C6">
      <w:pPr>
        <w:autoSpaceDE w:val="0"/>
        <w:autoSpaceDN w:val="0"/>
        <w:adjustRightInd w:val="0"/>
        <w:ind w:left="2268"/>
        <w:rPr>
          <w:rFonts w:eastAsia="Calibri" w:cs="Courier New"/>
          <w:sz w:val="24"/>
          <w:szCs w:val="24"/>
          <w:lang w:eastAsia="zh-CN"/>
        </w:rPr>
      </w:pPr>
      <w:proofErr w:type="gramStart"/>
      <w:r w:rsidRPr="00C914C6">
        <w:rPr>
          <w:rFonts w:eastAsia="Calibri" w:cs="Courier New"/>
          <w:sz w:val="24"/>
          <w:szCs w:val="24"/>
          <w:lang w:eastAsia="zh-C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C914C6" w:rsidRDefault="00C914C6" w:rsidP="00C914C6">
      <w:pPr>
        <w:autoSpaceDE w:val="0"/>
        <w:autoSpaceDN w:val="0"/>
        <w:adjustRightInd w:val="0"/>
        <w:ind w:left="2268"/>
        <w:rPr>
          <w:rFonts w:eastAsia="Calibri" w:cs="Courier New"/>
          <w:sz w:val="24"/>
          <w:szCs w:val="24"/>
          <w:lang w:eastAsia="zh-CN"/>
        </w:rPr>
      </w:pPr>
      <w:r w:rsidRPr="00C914C6">
        <w:rPr>
          <w:rFonts w:eastAsia="Calibri" w:cs="Courier New"/>
          <w:sz w:val="24"/>
          <w:szCs w:val="24"/>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p>
    <w:p w:rsidR="00803760" w:rsidRPr="00C914C6" w:rsidRDefault="00803760" w:rsidP="00C914C6">
      <w:pPr>
        <w:autoSpaceDE w:val="0"/>
        <w:autoSpaceDN w:val="0"/>
        <w:adjustRightInd w:val="0"/>
        <w:ind w:left="2268"/>
        <w:rPr>
          <w:rFonts w:eastAsia="Calibri" w:cs="Courier New"/>
          <w:sz w:val="24"/>
          <w:szCs w:val="24"/>
          <w:lang w:eastAsia="zh-CN"/>
        </w:rPr>
      </w:pPr>
      <w:r>
        <w:rPr>
          <w:rFonts w:eastAsia="Calibri" w:cs="Courier New"/>
          <w:sz w:val="24"/>
          <w:szCs w:val="24"/>
          <w:lang w:eastAsia="zh-CN"/>
        </w:rPr>
        <w:t>Контактный телефон.</w:t>
      </w:r>
    </w:p>
    <w:p w:rsidR="00C914C6" w:rsidRPr="00C914C6" w:rsidRDefault="00C914C6" w:rsidP="00C914C6">
      <w:pPr>
        <w:autoSpaceDE w:val="0"/>
        <w:autoSpaceDN w:val="0"/>
        <w:adjustRightInd w:val="0"/>
        <w:ind w:firstLine="2268"/>
        <w:rPr>
          <w:rFonts w:eastAsia="Calibri" w:cs="Courier New"/>
          <w:color w:val="FF0000"/>
          <w:sz w:val="24"/>
          <w:szCs w:val="24"/>
          <w:lang w:eastAsia="zh-CN"/>
        </w:rPr>
      </w:pPr>
    </w:p>
    <w:p w:rsidR="00C914C6" w:rsidRPr="00C914C6" w:rsidRDefault="00C914C6" w:rsidP="00C914C6">
      <w:pPr>
        <w:autoSpaceDE w:val="0"/>
        <w:autoSpaceDN w:val="0"/>
        <w:adjustRightInd w:val="0"/>
        <w:jc w:val="center"/>
        <w:rPr>
          <w:rFonts w:eastAsia="Calibri"/>
          <w:sz w:val="24"/>
          <w:szCs w:val="24"/>
          <w:lang w:eastAsia="zh-CN"/>
        </w:rPr>
      </w:pPr>
    </w:p>
    <w:p w:rsidR="00F07962" w:rsidRDefault="00C914C6" w:rsidP="00C914C6">
      <w:pPr>
        <w:autoSpaceDE w:val="0"/>
        <w:autoSpaceDN w:val="0"/>
        <w:adjustRightInd w:val="0"/>
        <w:jc w:val="center"/>
        <w:rPr>
          <w:rFonts w:eastAsia="Calibri"/>
          <w:sz w:val="24"/>
          <w:szCs w:val="24"/>
          <w:lang w:eastAsia="zh-CN"/>
        </w:rPr>
      </w:pPr>
      <w:r w:rsidRPr="00E61F9F">
        <w:rPr>
          <w:rFonts w:eastAsia="Calibri"/>
          <w:sz w:val="24"/>
          <w:szCs w:val="24"/>
          <w:lang w:eastAsia="zh-CN"/>
        </w:rPr>
        <w:t>Заявление</w:t>
      </w:r>
    </w:p>
    <w:p w:rsidR="00C914C6" w:rsidRPr="00C914C6" w:rsidRDefault="00C914C6" w:rsidP="00C914C6">
      <w:pPr>
        <w:autoSpaceDE w:val="0"/>
        <w:autoSpaceDN w:val="0"/>
        <w:adjustRightInd w:val="0"/>
        <w:jc w:val="center"/>
        <w:rPr>
          <w:rFonts w:eastAsia="Calibri"/>
          <w:sz w:val="24"/>
          <w:szCs w:val="24"/>
          <w:lang w:eastAsia="zh-CN"/>
        </w:rPr>
      </w:pPr>
      <w:r w:rsidRPr="00C914C6">
        <w:rPr>
          <w:rFonts w:eastAsia="Calibri"/>
          <w:sz w:val="24"/>
          <w:szCs w:val="24"/>
          <w:lang w:eastAsia="zh-CN"/>
        </w:rPr>
        <w:t xml:space="preserve">о внесении изменений в разрешение на строительство (реконструкцию) </w:t>
      </w:r>
    </w:p>
    <w:p w:rsidR="00C914C6" w:rsidRPr="00C914C6" w:rsidRDefault="00C914C6" w:rsidP="00C914C6">
      <w:pPr>
        <w:autoSpaceDE w:val="0"/>
        <w:autoSpaceDN w:val="0"/>
        <w:adjustRightInd w:val="0"/>
        <w:jc w:val="center"/>
        <w:rPr>
          <w:rFonts w:eastAsia="Calibri"/>
          <w:sz w:val="24"/>
          <w:szCs w:val="24"/>
          <w:lang w:eastAsia="zh-CN"/>
        </w:rPr>
      </w:pPr>
      <w:r w:rsidRPr="00C914C6">
        <w:rPr>
          <w:rFonts w:eastAsia="Calibri"/>
          <w:sz w:val="24"/>
          <w:szCs w:val="24"/>
          <w:lang w:eastAsia="zh-CN"/>
        </w:rPr>
        <w:t>объекта капитального строительства</w:t>
      </w:r>
    </w:p>
    <w:p w:rsidR="00C914C6" w:rsidRPr="00C914C6" w:rsidRDefault="00C914C6" w:rsidP="00C914C6">
      <w:pPr>
        <w:autoSpaceDE w:val="0"/>
        <w:autoSpaceDN w:val="0"/>
        <w:adjustRightInd w:val="0"/>
        <w:jc w:val="center"/>
        <w:rPr>
          <w:rFonts w:eastAsia="Calibri"/>
          <w:sz w:val="24"/>
          <w:szCs w:val="24"/>
          <w:lang w:eastAsia="zh-CN"/>
        </w:rPr>
      </w:pPr>
    </w:p>
    <w:p w:rsidR="00C914C6" w:rsidRPr="00C914C6" w:rsidRDefault="00C914C6" w:rsidP="00C914C6">
      <w:pPr>
        <w:autoSpaceDE w:val="0"/>
        <w:autoSpaceDN w:val="0"/>
        <w:adjustRightInd w:val="0"/>
        <w:jc w:val="center"/>
        <w:rPr>
          <w:rFonts w:eastAsia="Calibri"/>
          <w:sz w:val="24"/>
          <w:szCs w:val="24"/>
          <w:lang w:eastAsia="zh-CN"/>
        </w:rPr>
      </w:pPr>
    </w:p>
    <w:p w:rsidR="00C914C6" w:rsidRPr="00C914C6" w:rsidRDefault="002468FB" w:rsidP="00C914C6">
      <w:pPr>
        <w:autoSpaceDE w:val="0"/>
        <w:autoSpaceDN w:val="0"/>
        <w:adjustRightInd w:val="0"/>
        <w:jc w:val="both"/>
        <w:rPr>
          <w:rFonts w:eastAsia="Calibri"/>
          <w:sz w:val="24"/>
          <w:szCs w:val="24"/>
          <w:u w:val="single"/>
          <w:lang w:eastAsia="zh-CN"/>
        </w:rPr>
      </w:pPr>
      <w:r>
        <w:rPr>
          <w:bCs/>
          <w:sz w:val="24"/>
          <w:szCs w:val="24"/>
        </w:rPr>
        <w:t xml:space="preserve">         </w:t>
      </w:r>
      <w:r w:rsidRPr="002468FB">
        <w:rPr>
          <w:bCs/>
          <w:sz w:val="24"/>
          <w:szCs w:val="24"/>
        </w:rPr>
        <w:t>В соответствии с требованиями статьи 51 Градостроительного кодекса РФ прошу внести изменения в разрешение на строительство (реконструкцию) объекта капитального строительства</w:t>
      </w:r>
      <w:r w:rsidRPr="00C914C6">
        <w:rPr>
          <w:rFonts w:eastAsia="Calibri"/>
          <w:sz w:val="24"/>
          <w:szCs w:val="24"/>
          <w:lang w:eastAsia="zh-CN"/>
        </w:rPr>
        <w:t>_________________________________________________</w:t>
      </w:r>
      <w:r>
        <w:rPr>
          <w:b/>
          <w:bCs/>
          <w:sz w:val="24"/>
          <w:szCs w:val="24"/>
        </w:rPr>
        <w:t xml:space="preserve"> </w:t>
      </w:r>
    </w:p>
    <w:p w:rsidR="00C914C6" w:rsidRPr="00C914C6" w:rsidRDefault="00C914C6" w:rsidP="00C914C6">
      <w:pPr>
        <w:autoSpaceDE w:val="0"/>
        <w:autoSpaceDN w:val="0"/>
        <w:adjustRightInd w:val="0"/>
        <w:jc w:val="center"/>
        <w:rPr>
          <w:rFonts w:eastAsia="Calibri"/>
          <w:sz w:val="22"/>
          <w:szCs w:val="22"/>
          <w:lang w:eastAsia="zh-CN"/>
        </w:rPr>
      </w:pPr>
      <w:r w:rsidRPr="00C914C6">
        <w:rPr>
          <w:rFonts w:eastAsia="Calibri"/>
          <w:sz w:val="22"/>
          <w:szCs w:val="22"/>
          <w:lang w:eastAsia="zh-CN"/>
        </w:rPr>
        <w:t>(нужное подчеркнуть)</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объекта капитального строительства (этапа)</w:t>
      </w:r>
      <w:r w:rsidR="00273198">
        <w:rPr>
          <w:rFonts w:eastAsia="Calibri"/>
          <w:sz w:val="22"/>
          <w:szCs w:val="22"/>
          <w:lang w:eastAsia="zh-CN"/>
        </w:rPr>
        <w:t>, дата выдачи, номер)</w:t>
      </w:r>
      <w:r w:rsidRPr="00C914C6">
        <w:rPr>
          <w:rFonts w:eastAsia="Calibri"/>
          <w:sz w:val="22"/>
          <w:szCs w:val="22"/>
          <w:lang w:eastAsia="zh-CN"/>
        </w:rPr>
        <w:t xml:space="preserve"> </w:t>
      </w:r>
    </w:p>
    <w:p w:rsidR="00C914C6" w:rsidRPr="00C914C6" w:rsidRDefault="00C914C6" w:rsidP="00C914C6">
      <w:pPr>
        <w:autoSpaceDE w:val="0"/>
        <w:autoSpaceDN w:val="0"/>
        <w:adjustRightInd w:val="0"/>
        <w:jc w:val="both"/>
        <w:rPr>
          <w:rFonts w:eastAsia="Calibri"/>
          <w:sz w:val="22"/>
          <w:szCs w:val="22"/>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на земельном участке по адресу: 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w:t>
      </w:r>
      <w:r w:rsidR="00F07962">
        <w:rPr>
          <w:rFonts w:eastAsia="Calibri"/>
          <w:sz w:val="22"/>
          <w:szCs w:val="22"/>
          <w:lang w:eastAsia="zh-CN"/>
        </w:rPr>
        <w:t xml:space="preserve">       </w:t>
      </w:r>
      <w:r w:rsidRPr="00C914C6">
        <w:rPr>
          <w:rFonts w:eastAsia="Calibri"/>
          <w:sz w:val="22"/>
          <w:szCs w:val="22"/>
          <w:lang w:eastAsia="zh-CN"/>
        </w:rPr>
        <w:t xml:space="preserve">        (город, район, улица, кадастровый номер квартала, участка)</w:t>
      </w:r>
    </w:p>
    <w:p w:rsidR="00C914C6" w:rsidRPr="00C914C6" w:rsidRDefault="00F77CDE" w:rsidP="00F77CDE">
      <w:pPr>
        <w:autoSpaceDE w:val="0"/>
        <w:autoSpaceDN w:val="0"/>
        <w:adjustRightInd w:val="0"/>
        <w:rPr>
          <w:rFonts w:eastAsia="Calibri"/>
          <w:sz w:val="24"/>
          <w:szCs w:val="24"/>
          <w:lang w:eastAsia="zh-CN"/>
        </w:rPr>
      </w:pPr>
      <w:r>
        <w:rPr>
          <w:rFonts w:eastAsia="Calibri"/>
          <w:sz w:val="24"/>
          <w:szCs w:val="24"/>
          <w:lang w:eastAsia="zh-CN"/>
        </w:rPr>
        <w:t xml:space="preserve">в связи с тем, что </w:t>
      </w:r>
      <w:r w:rsidR="00C914C6" w:rsidRPr="00C914C6">
        <w:rPr>
          <w:rFonts w:eastAsia="Calibri"/>
          <w:sz w:val="24"/>
          <w:szCs w:val="24"/>
          <w:lang w:eastAsia="zh-CN"/>
        </w:rPr>
        <w:t>__________________________________________________________</w:t>
      </w:r>
    </w:p>
    <w:p w:rsidR="00C914C6" w:rsidRPr="002468FB" w:rsidRDefault="00F77CDE" w:rsidP="00C914C6">
      <w:pPr>
        <w:autoSpaceDE w:val="0"/>
        <w:autoSpaceDN w:val="0"/>
        <w:adjustRightInd w:val="0"/>
        <w:rPr>
          <w:rFonts w:eastAsia="Calibri"/>
          <w:sz w:val="22"/>
          <w:szCs w:val="22"/>
          <w:lang w:eastAsia="zh-CN"/>
        </w:rPr>
      </w:pPr>
      <w:r w:rsidRPr="002468FB">
        <w:rPr>
          <w:rFonts w:eastAsia="Calibri"/>
          <w:sz w:val="22"/>
          <w:szCs w:val="22"/>
          <w:lang w:eastAsia="zh-CN"/>
        </w:rPr>
        <w:t xml:space="preserve">                                           (о</w:t>
      </w:r>
      <w:r w:rsidR="00C914C6" w:rsidRPr="002468FB">
        <w:rPr>
          <w:rFonts w:eastAsia="Calibri"/>
          <w:sz w:val="22"/>
          <w:szCs w:val="22"/>
          <w:lang w:eastAsia="zh-CN"/>
        </w:rPr>
        <w:t>боснование причин внесения изменений</w:t>
      </w:r>
      <w:r w:rsidRPr="002468FB">
        <w:rPr>
          <w:rFonts w:eastAsia="Calibri"/>
          <w:sz w:val="22"/>
          <w:szCs w:val="22"/>
          <w:lang w:eastAsia="zh-CN"/>
        </w:rPr>
        <w:t>)</w:t>
      </w:r>
    </w:p>
    <w:p w:rsidR="00C914C6" w:rsidRDefault="00C914C6" w:rsidP="00C914C6">
      <w:pPr>
        <w:autoSpaceDE w:val="0"/>
        <w:autoSpaceDN w:val="0"/>
        <w:adjustRightInd w:val="0"/>
        <w:rPr>
          <w:rFonts w:eastAsia="Calibri"/>
          <w:sz w:val="24"/>
          <w:szCs w:val="24"/>
          <w:lang w:eastAsia="zh-CN"/>
        </w:rPr>
      </w:pPr>
      <w:r w:rsidRPr="00C914C6">
        <w:rPr>
          <w:rFonts w:eastAsia="Calibri"/>
          <w:sz w:val="24"/>
          <w:szCs w:val="24"/>
          <w:lang w:eastAsia="zh-CN"/>
        </w:rPr>
        <w:t>При этом сообщаю:</w:t>
      </w:r>
    </w:p>
    <w:p w:rsidR="002468FB" w:rsidRPr="00357EFA" w:rsidRDefault="00B72A21" w:rsidP="002468FB">
      <w:pPr>
        <w:rPr>
          <w:sz w:val="24"/>
          <w:szCs w:val="24"/>
        </w:rPr>
      </w:pPr>
      <w:r w:rsidRPr="00B72A21">
        <w:rPr>
          <w:bCs/>
          <w:sz w:val="24"/>
          <w:szCs w:val="24"/>
        </w:rPr>
        <w:lastRenderedPageBreak/>
        <w:t>1.</w:t>
      </w:r>
      <w:r w:rsidR="002468FB" w:rsidRPr="00357EFA">
        <w:rPr>
          <w:b/>
          <w:bCs/>
          <w:sz w:val="24"/>
          <w:szCs w:val="24"/>
        </w:rPr>
        <w:t xml:space="preserve"> </w:t>
      </w:r>
      <w:r w:rsidR="002468FB" w:rsidRPr="00357EFA">
        <w:rPr>
          <w:sz w:val="24"/>
          <w:szCs w:val="24"/>
        </w:rPr>
        <w:t>Паспортные сведения (или сведения иного, удостоверяющего личность документа): ____________________________________________________________________________</w:t>
      </w:r>
    </w:p>
    <w:p w:rsidR="002468FB" w:rsidRPr="00B72A21" w:rsidRDefault="002468FB" w:rsidP="002468FB">
      <w:pPr>
        <w:spacing w:after="100" w:afterAutospacing="1"/>
        <w:rPr>
          <w:sz w:val="22"/>
          <w:szCs w:val="22"/>
        </w:rPr>
      </w:pPr>
      <w:proofErr w:type="gramStart"/>
      <w:r w:rsidRPr="00B72A21">
        <w:rPr>
          <w:sz w:val="22"/>
          <w:szCs w:val="22"/>
        </w:rPr>
        <w:t>паспортные сведения (или сведения иного, удостоверяющего личность документа) указываются на основании документов, удостоверяющих личность, выданных страной, гражданином которой является заявитель, и включают в себя - сведения об имени, фамилии, отчестве (при наличии), годе рождения, месте жительства физического лица, дате и органе, выдавшем документ, удостоверяющий личность, номере (серии) документа</w:t>
      </w:r>
      <w:proofErr w:type="gramEnd"/>
    </w:p>
    <w:p w:rsidR="002468FB" w:rsidRPr="00357EFA" w:rsidRDefault="002468FB" w:rsidP="00F07962">
      <w:pPr>
        <w:rPr>
          <w:sz w:val="24"/>
          <w:szCs w:val="24"/>
        </w:rPr>
      </w:pPr>
      <w:r w:rsidRPr="00B72A21">
        <w:rPr>
          <w:bCs/>
          <w:sz w:val="24"/>
          <w:szCs w:val="24"/>
        </w:rPr>
        <w:t>2</w:t>
      </w:r>
      <w:r w:rsidRPr="00B72A21">
        <w:rPr>
          <w:sz w:val="24"/>
          <w:szCs w:val="24"/>
        </w:rPr>
        <w:t>.</w:t>
      </w:r>
      <w:r w:rsidRPr="00357EFA">
        <w:rPr>
          <w:sz w:val="24"/>
          <w:szCs w:val="24"/>
        </w:rPr>
        <w:t xml:space="preserve"> Данные о государственной регистрации физического лица в качестве </w:t>
      </w:r>
      <w:hyperlink r:id="rId8" w:tooltip="Индивидуальное предпринимательство" w:history="1">
        <w:r w:rsidRPr="00357EFA">
          <w:rPr>
            <w:color w:val="0000FF"/>
            <w:sz w:val="24"/>
            <w:szCs w:val="24"/>
            <w:u w:val="single"/>
          </w:rPr>
          <w:t>индивидуального предпринимателя</w:t>
        </w:r>
      </w:hyperlink>
      <w:r w:rsidRPr="00357EFA">
        <w:rPr>
          <w:sz w:val="24"/>
          <w:szCs w:val="24"/>
        </w:rPr>
        <w:t xml:space="preserve"> (заполняется только индивидуальными предпринимателями):___________________________________________________________</w:t>
      </w:r>
    </w:p>
    <w:p w:rsidR="002468FB" w:rsidRPr="00F07962" w:rsidRDefault="00F07962" w:rsidP="002468FB">
      <w:pPr>
        <w:rPr>
          <w:sz w:val="22"/>
          <w:szCs w:val="22"/>
        </w:rPr>
      </w:pPr>
      <w:r w:rsidRPr="00F07962">
        <w:rPr>
          <w:sz w:val="22"/>
          <w:szCs w:val="22"/>
        </w:rPr>
        <w:t xml:space="preserve">                                          </w:t>
      </w:r>
      <w:r w:rsidR="002468FB" w:rsidRPr="00F07962">
        <w:rPr>
          <w:sz w:val="22"/>
          <w:szCs w:val="22"/>
        </w:rPr>
        <w:t xml:space="preserve"> ИНН, дата, номер документа, наименование налогового органа</w:t>
      </w:r>
    </w:p>
    <w:p w:rsidR="002468FB" w:rsidRPr="00357EFA" w:rsidRDefault="00B72A21" w:rsidP="00F07962">
      <w:pPr>
        <w:spacing w:before="100" w:beforeAutospacing="1"/>
        <w:rPr>
          <w:sz w:val="24"/>
          <w:szCs w:val="24"/>
        </w:rPr>
      </w:pPr>
      <w:r>
        <w:rPr>
          <w:sz w:val="24"/>
          <w:szCs w:val="24"/>
        </w:rPr>
        <w:t>3</w:t>
      </w:r>
      <w:r w:rsidR="002468FB" w:rsidRPr="00357EFA">
        <w:rPr>
          <w:sz w:val="24"/>
          <w:szCs w:val="24"/>
        </w:rPr>
        <w:t xml:space="preserve">. Данные о </w:t>
      </w:r>
      <w:hyperlink r:id="rId9" w:tooltip="Государственная регистрация юридического лица" w:history="1">
        <w:r w:rsidR="002468FB" w:rsidRPr="00357EFA">
          <w:rPr>
            <w:color w:val="0000FF"/>
            <w:sz w:val="24"/>
            <w:szCs w:val="24"/>
            <w:u w:val="single"/>
          </w:rPr>
          <w:t>государственной регистрации юридического</w:t>
        </w:r>
        <w:r>
          <w:rPr>
            <w:color w:val="0000FF"/>
            <w:sz w:val="24"/>
            <w:szCs w:val="24"/>
            <w:u w:val="single"/>
          </w:rPr>
          <w:t xml:space="preserve"> лица</w:t>
        </w:r>
        <w:r w:rsidR="002468FB" w:rsidRPr="00357EFA">
          <w:rPr>
            <w:color w:val="0000FF"/>
            <w:sz w:val="24"/>
            <w:szCs w:val="24"/>
            <w:u w:val="single"/>
          </w:rPr>
          <w:t xml:space="preserve"> </w:t>
        </w:r>
        <w:r w:rsidRPr="00357EFA">
          <w:rPr>
            <w:sz w:val="24"/>
            <w:szCs w:val="24"/>
          </w:rPr>
          <w:t xml:space="preserve">(заполняется только </w:t>
        </w:r>
        <w:r>
          <w:rPr>
            <w:sz w:val="24"/>
            <w:szCs w:val="24"/>
          </w:rPr>
          <w:t>юридическими лицами)</w:t>
        </w:r>
        <w:r w:rsidRPr="00357EFA">
          <w:rPr>
            <w:sz w:val="24"/>
            <w:szCs w:val="24"/>
          </w:rPr>
          <w:t xml:space="preserve"> </w:t>
        </w:r>
      </w:hyperlink>
      <w:r w:rsidR="002468FB" w:rsidRPr="00357EFA">
        <w:rPr>
          <w:sz w:val="24"/>
          <w:szCs w:val="24"/>
        </w:rPr>
        <w:t>_____________________________________________________________________________</w:t>
      </w:r>
    </w:p>
    <w:p w:rsidR="002468FB" w:rsidRPr="00B72A21" w:rsidRDefault="002468FB" w:rsidP="002468FB">
      <w:pPr>
        <w:rPr>
          <w:sz w:val="22"/>
          <w:szCs w:val="22"/>
        </w:rPr>
      </w:pPr>
      <w:r w:rsidRPr="00B72A21">
        <w:rPr>
          <w:sz w:val="22"/>
          <w:szCs w:val="22"/>
        </w:rPr>
        <w:t>адрес местонахождения (юридического и фактического), идентификационный номер налогоплательщика, банковские реквизиты, номер, дата свидетельства о государственной регистрации юридического лица в налоговом органе, наименование налогового органа</w:t>
      </w:r>
    </w:p>
    <w:p w:rsidR="002468FB" w:rsidRDefault="002468FB" w:rsidP="00C914C6">
      <w:pPr>
        <w:autoSpaceDE w:val="0"/>
        <w:autoSpaceDN w:val="0"/>
        <w:adjustRightInd w:val="0"/>
        <w:rPr>
          <w:rFonts w:eastAsia="Calibri"/>
          <w:sz w:val="24"/>
          <w:szCs w:val="24"/>
          <w:lang w:eastAsia="zh-CN"/>
        </w:rPr>
      </w:pPr>
    </w:p>
    <w:p w:rsidR="00D042D9" w:rsidRDefault="00B72A21" w:rsidP="00B72A21">
      <w:pPr>
        <w:widowControl w:val="0"/>
        <w:autoSpaceDE w:val="0"/>
        <w:autoSpaceDN w:val="0"/>
        <w:adjustRightInd w:val="0"/>
        <w:jc w:val="both"/>
        <w:rPr>
          <w:rFonts w:eastAsia="Calibri"/>
          <w:sz w:val="24"/>
          <w:szCs w:val="24"/>
          <w:u w:val="single"/>
        </w:rPr>
      </w:pPr>
      <w:r>
        <w:rPr>
          <w:rFonts w:eastAsia="Calibri"/>
          <w:sz w:val="24"/>
          <w:szCs w:val="24"/>
          <w:lang w:eastAsia="zh-CN"/>
        </w:rPr>
        <w:t>4</w:t>
      </w:r>
      <w:r w:rsidR="00D042D9">
        <w:rPr>
          <w:rFonts w:eastAsia="Calibri"/>
          <w:sz w:val="24"/>
          <w:szCs w:val="24"/>
          <w:lang w:eastAsia="zh-CN"/>
        </w:rPr>
        <w:t xml:space="preserve">. Решение </w:t>
      </w:r>
      <w:r w:rsidR="00EF0FD9">
        <w:rPr>
          <w:rFonts w:eastAsia="Calibri"/>
          <w:sz w:val="24"/>
          <w:szCs w:val="24"/>
          <w:lang w:eastAsia="zh-CN"/>
        </w:rPr>
        <w:t xml:space="preserve">исполнительного </w:t>
      </w:r>
      <w:r w:rsidR="00D042D9">
        <w:rPr>
          <w:rFonts w:eastAsia="Calibri"/>
          <w:sz w:val="24"/>
          <w:szCs w:val="24"/>
          <w:lang w:eastAsia="zh-CN"/>
        </w:rPr>
        <w:t xml:space="preserve">органа государственной власти, местного самоуправления </w:t>
      </w:r>
      <w:r w:rsidR="00D042D9" w:rsidRPr="00803760">
        <w:rPr>
          <w:rFonts w:eastAsia="Calibri"/>
          <w:sz w:val="24"/>
          <w:szCs w:val="24"/>
          <w:lang w:eastAsia="zh-CN"/>
        </w:rPr>
        <w:t xml:space="preserve">о </w:t>
      </w:r>
      <w:r w:rsidR="00D042D9" w:rsidRPr="00803760">
        <w:rPr>
          <w:rFonts w:eastAsia="SimSun"/>
          <w:sz w:val="24"/>
          <w:szCs w:val="24"/>
        </w:rPr>
        <w:t xml:space="preserve"> </w:t>
      </w:r>
      <w:r w:rsidR="00D042D9" w:rsidRPr="00803760">
        <w:rPr>
          <w:rFonts w:eastAsia="Calibri"/>
          <w:sz w:val="24"/>
          <w:szCs w:val="24"/>
        </w:rPr>
        <w:t xml:space="preserve">разделе, перераспределении земельных участков или выдел из земельных участков, в отношении </w:t>
      </w:r>
      <w:r w:rsidR="00D042D9" w:rsidRPr="00803760">
        <w:rPr>
          <w:rFonts w:eastAsia="Calibri"/>
          <w:sz w:val="24"/>
          <w:szCs w:val="24"/>
          <w:u w:val="single"/>
        </w:rPr>
        <w:t>которых выдано разрешение на строительство</w:t>
      </w:r>
      <w:r w:rsidR="00D042D9" w:rsidRPr="00D042D9">
        <w:rPr>
          <w:rFonts w:eastAsia="Calibri"/>
          <w:sz w:val="24"/>
          <w:szCs w:val="24"/>
          <w:u w:val="single"/>
        </w:rPr>
        <w:t>;</w:t>
      </w:r>
    </w:p>
    <w:p w:rsidR="00D042D9" w:rsidRPr="00F07962" w:rsidRDefault="00D042D9" w:rsidP="00D042D9">
      <w:pPr>
        <w:widowControl w:val="0"/>
        <w:autoSpaceDE w:val="0"/>
        <w:autoSpaceDN w:val="0"/>
        <w:adjustRightInd w:val="0"/>
        <w:ind w:firstLine="709"/>
        <w:jc w:val="both"/>
        <w:rPr>
          <w:rFonts w:eastAsia="Calibri"/>
          <w:sz w:val="22"/>
          <w:szCs w:val="22"/>
        </w:rPr>
      </w:pPr>
      <w:r w:rsidRPr="00F07962">
        <w:rPr>
          <w:rFonts w:eastAsia="Calibri"/>
          <w:sz w:val="22"/>
          <w:szCs w:val="22"/>
        </w:rPr>
        <w:t>(наименование органа и нормативного акта, дата и номер документа)</w:t>
      </w:r>
    </w:p>
    <w:p w:rsidR="00D042D9" w:rsidRPr="00C914C6" w:rsidRDefault="00D042D9" w:rsidP="00C914C6">
      <w:pPr>
        <w:autoSpaceDE w:val="0"/>
        <w:autoSpaceDN w:val="0"/>
        <w:adjustRightInd w:val="0"/>
        <w:rPr>
          <w:rFonts w:eastAsia="Calibri"/>
          <w:sz w:val="24"/>
          <w:szCs w:val="24"/>
          <w:lang w:eastAsia="zh-CN"/>
        </w:rPr>
      </w:pPr>
    </w:p>
    <w:p w:rsidR="00C914C6" w:rsidRPr="00C914C6" w:rsidRDefault="00B72A21" w:rsidP="00C914C6">
      <w:pPr>
        <w:autoSpaceDE w:val="0"/>
        <w:autoSpaceDN w:val="0"/>
        <w:adjustRightInd w:val="0"/>
        <w:rPr>
          <w:rFonts w:eastAsia="Calibri"/>
          <w:sz w:val="24"/>
          <w:szCs w:val="24"/>
          <w:lang w:eastAsia="zh-CN"/>
        </w:rPr>
      </w:pPr>
      <w:r>
        <w:rPr>
          <w:rFonts w:eastAsia="Calibri"/>
          <w:sz w:val="24"/>
          <w:szCs w:val="24"/>
          <w:lang w:eastAsia="zh-CN"/>
        </w:rPr>
        <w:t>5</w:t>
      </w:r>
      <w:r w:rsidR="00C914C6" w:rsidRPr="00C914C6">
        <w:rPr>
          <w:rFonts w:eastAsia="Calibri"/>
          <w:sz w:val="24"/>
          <w:szCs w:val="24"/>
          <w:lang w:eastAsia="zh-CN"/>
        </w:rPr>
        <w:t>. Право на пользование землей закреплено 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документа)</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_______________________________ от "__" ____________________ </w:t>
      </w:r>
      <w:proofErr w:type="gramStart"/>
      <w:r w:rsidRPr="00C914C6">
        <w:rPr>
          <w:rFonts w:eastAsia="Calibri"/>
          <w:sz w:val="24"/>
          <w:szCs w:val="24"/>
          <w:lang w:eastAsia="zh-CN"/>
        </w:rPr>
        <w:t>г</w:t>
      </w:r>
      <w:proofErr w:type="gramEnd"/>
      <w:r w:rsidRPr="00C914C6">
        <w:rPr>
          <w:rFonts w:eastAsia="Calibri"/>
          <w:sz w:val="24"/>
          <w:szCs w:val="24"/>
          <w:lang w:eastAsia="zh-CN"/>
        </w:rPr>
        <w:t>. N _________</w:t>
      </w:r>
    </w:p>
    <w:p w:rsidR="00C914C6" w:rsidRPr="00C914C6" w:rsidRDefault="00B72A21" w:rsidP="00C914C6">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6</w:t>
      </w:r>
      <w:r w:rsidR="00C914C6" w:rsidRPr="00C914C6">
        <w:rPr>
          <w:rFonts w:eastAsia="Calibri"/>
          <w:sz w:val="24"/>
          <w:szCs w:val="24"/>
          <w:lang w:eastAsia="zh-CN"/>
        </w:rPr>
        <w:t xml:space="preserve">. </w:t>
      </w:r>
      <w:proofErr w:type="spellStart"/>
      <w:r w:rsidR="00F77CDE">
        <w:rPr>
          <w:rFonts w:eastAsia="Calibri"/>
          <w:sz w:val="24"/>
          <w:szCs w:val="24"/>
          <w:lang w:eastAsia="zh-CN"/>
        </w:rPr>
        <w:t>Корретировка</w:t>
      </w:r>
      <w:proofErr w:type="spellEnd"/>
      <w:r w:rsidR="00F77CDE">
        <w:rPr>
          <w:rFonts w:eastAsia="Calibri"/>
          <w:sz w:val="24"/>
          <w:szCs w:val="24"/>
          <w:lang w:eastAsia="zh-CN"/>
        </w:rPr>
        <w:t xml:space="preserve"> п</w:t>
      </w:r>
      <w:r w:rsidR="00C914C6" w:rsidRPr="00C914C6">
        <w:rPr>
          <w:rFonts w:eastAsia="Calibri"/>
          <w:sz w:val="24"/>
          <w:szCs w:val="24"/>
          <w:lang w:eastAsia="zh-CN"/>
        </w:rPr>
        <w:t>роектн</w:t>
      </w:r>
      <w:r w:rsidR="00F77CDE">
        <w:rPr>
          <w:rFonts w:eastAsia="Calibri"/>
          <w:sz w:val="24"/>
          <w:szCs w:val="24"/>
          <w:lang w:eastAsia="zh-CN"/>
        </w:rPr>
        <w:t>ой</w:t>
      </w:r>
      <w:r w:rsidR="00C914C6" w:rsidRPr="00C914C6">
        <w:rPr>
          <w:rFonts w:eastAsia="Calibri"/>
          <w:sz w:val="24"/>
          <w:szCs w:val="24"/>
          <w:lang w:eastAsia="zh-CN"/>
        </w:rPr>
        <w:t xml:space="preserve"> документаци</w:t>
      </w:r>
      <w:r w:rsidR="00F77CDE">
        <w:rPr>
          <w:rFonts w:eastAsia="Calibri"/>
          <w:sz w:val="24"/>
          <w:szCs w:val="24"/>
          <w:lang w:eastAsia="zh-CN"/>
        </w:rPr>
        <w:t>и</w:t>
      </w:r>
      <w:r w:rsidR="00C914C6" w:rsidRPr="00C914C6">
        <w:rPr>
          <w:rFonts w:eastAsia="Calibri"/>
          <w:sz w:val="24"/>
          <w:szCs w:val="24"/>
          <w:lang w:eastAsia="zh-CN"/>
        </w:rPr>
        <w:t xml:space="preserve"> на строительство</w:t>
      </w:r>
      <w:r w:rsidR="00F77CDE">
        <w:rPr>
          <w:rFonts w:eastAsia="Calibri"/>
          <w:sz w:val="24"/>
          <w:szCs w:val="24"/>
          <w:lang w:eastAsia="zh-CN"/>
        </w:rPr>
        <w:t xml:space="preserve"> (реконструкцию)</w:t>
      </w:r>
      <w:r w:rsidR="00C914C6" w:rsidRPr="00C914C6">
        <w:rPr>
          <w:rFonts w:eastAsia="Calibri"/>
          <w:sz w:val="24"/>
          <w:szCs w:val="24"/>
          <w:lang w:eastAsia="zh-CN"/>
        </w:rPr>
        <w:t xml:space="preserve"> объекта </w:t>
      </w:r>
      <w:proofErr w:type="gramStart"/>
      <w:r w:rsidR="00F77CDE">
        <w:rPr>
          <w:rFonts w:eastAsia="Calibri"/>
          <w:sz w:val="24"/>
          <w:szCs w:val="24"/>
          <w:lang w:eastAsia="zh-CN"/>
        </w:rPr>
        <w:t>произведена</w:t>
      </w:r>
      <w:proofErr w:type="gramEnd"/>
      <w:r w:rsidR="00C914C6" w:rsidRPr="00C914C6">
        <w:rPr>
          <w:rFonts w:eastAsia="Calibri"/>
          <w:sz w:val="24"/>
          <w:szCs w:val="24"/>
          <w:lang w:eastAsia="zh-CN"/>
        </w:rPr>
        <w:t xml:space="preserve"> </w:t>
      </w:r>
      <w:r w:rsidR="00F77CDE" w:rsidRPr="00C914C6">
        <w:rPr>
          <w:rFonts w:eastAsia="Calibri"/>
          <w:sz w:val="24"/>
          <w:szCs w:val="24"/>
          <w:lang w:eastAsia="zh-CN"/>
        </w:rPr>
        <w:t>__________________________________</w:t>
      </w:r>
    </w:p>
    <w:p w:rsidR="00C914C6" w:rsidRPr="00C914C6" w:rsidRDefault="00C914C6" w:rsidP="00D042D9">
      <w:pPr>
        <w:pBdr>
          <w:bottom w:val="single" w:sz="12" w:space="1" w:color="auto"/>
        </w:pBdr>
        <w:autoSpaceDE w:val="0"/>
        <w:autoSpaceDN w:val="0"/>
        <w:adjustRightInd w:val="0"/>
        <w:rPr>
          <w:rFonts w:eastAsia="Calibri"/>
          <w:sz w:val="24"/>
          <w:szCs w:val="24"/>
          <w:lang w:eastAsia="zh-CN"/>
        </w:rPr>
      </w:pPr>
      <w:r w:rsidRPr="00C914C6">
        <w:rPr>
          <w:rFonts w:eastAsia="Calibri"/>
          <w:sz w:val="22"/>
          <w:szCs w:val="22"/>
          <w:lang w:eastAsia="zh-CN"/>
        </w:rPr>
        <w:t xml:space="preserve">(указывается наименование проектной организации и когда </w:t>
      </w:r>
      <w:r w:rsidR="00D042D9">
        <w:rPr>
          <w:rFonts w:eastAsia="Calibri"/>
          <w:sz w:val="22"/>
          <w:szCs w:val="22"/>
          <w:lang w:eastAsia="zh-CN"/>
        </w:rPr>
        <w:t xml:space="preserve"> произведена корректировка </w:t>
      </w:r>
      <w:r w:rsidRPr="00C914C6">
        <w:rPr>
          <w:rFonts w:eastAsia="Calibri"/>
          <w:sz w:val="22"/>
          <w:szCs w:val="22"/>
          <w:lang w:eastAsia="zh-CN"/>
        </w:rPr>
        <w:t>проектн</w:t>
      </w:r>
      <w:r w:rsidR="00D042D9">
        <w:rPr>
          <w:rFonts w:eastAsia="Calibri"/>
          <w:sz w:val="22"/>
          <w:szCs w:val="22"/>
          <w:lang w:eastAsia="zh-CN"/>
        </w:rPr>
        <w:t>ой</w:t>
      </w:r>
      <w:r w:rsidRPr="00C914C6">
        <w:rPr>
          <w:rFonts w:eastAsia="Calibri"/>
          <w:sz w:val="22"/>
          <w:szCs w:val="22"/>
          <w:lang w:eastAsia="zh-CN"/>
        </w:rPr>
        <w:t xml:space="preserve"> документаци</w:t>
      </w:r>
      <w:r w:rsidR="00D042D9">
        <w:rPr>
          <w:rFonts w:eastAsia="Calibri"/>
          <w:sz w:val="22"/>
          <w:szCs w:val="22"/>
          <w:lang w:eastAsia="zh-CN"/>
        </w:rPr>
        <w:t>и</w:t>
      </w:r>
      <w:r w:rsidRPr="00C914C6">
        <w:rPr>
          <w:rFonts w:eastAsia="Calibri"/>
          <w:sz w:val="22"/>
          <w:szCs w:val="22"/>
          <w:lang w:eastAsia="zh-CN"/>
        </w:rPr>
        <w:t>, реквизиты документа)</w:t>
      </w:r>
      <w:r w:rsidRPr="00C914C6">
        <w:rPr>
          <w:rFonts w:eastAsia="Calibri"/>
          <w:sz w:val="24"/>
          <w:szCs w:val="24"/>
          <w:lang w:eastAsia="zh-CN"/>
        </w:rPr>
        <w:t xml:space="preserve"> __________________________________</w:t>
      </w:r>
    </w:p>
    <w:p w:rsidR="00C914C6" w:rsidRPr="00C914C6" w:rsidRDefault="00C914C6" w:rsidP="00C914C6">
      <w:pPr>
        <w:pBdr>
          <w:bottom w:val="single" w:sz="12" w:space="1" w:color="auto"/>
        </w:pBd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B72A21" w:rsidP="00C914C6">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7</w:t>
      </w:r>
      <w:r w:rsidR="00C914C6" w:rsidRPr="00C914C6">
        <w:rPr>
          <w:rFonts w:eastAsia="Calibri"/>
          <w:sz w:val="24"/>
          <w:szCs w:val="24"/>
          <w:lang w:eastAsia="zh-CN"/>
        </w:rPr>
        <w:t>. Краткие проектные характеристики объекта капитального строительства</w:t>
      </w:r>
    </w:p>
    <w:p w:rsidR="00C914C6" w:rsidRPr="00C914C6" w:rsidRDefault="00C914C6" w:rsidP="00C914C6">
      <w:pPr>
        <w:autoSpaceDE w:val="0"/>
        <w:autoSpaceDN w:val="0"/>
        <w:adjustRightInd w:val="0"/>
        <w:rPr>
          <w:rFonts w:eastAsia="Calibri"/>
          <w:sz w:val="24"/>
          <w:szCs w:val="24"/>
          <w:lang w:eastAsia="zh-CN"/>
        </w:rPr>
      </w:pPr>
      <w:r w:rsidRPr="00C914C6">
        <w:rPr>
          <w:rFonts w:eastAsia="Calibri"/>
          <w:sz w:val="22"/>
          <w:szCs w:val="22"/>
          <w:lang w:eastAsia="zh-CN"/>
        </w:rPr>
        <w:t xml:space="preserve">(общая площадь, объем, количество этажей, площадь застройки и </w:t>
      </w:r>
      <w:proofErr w:type="spellStart"/>
      <w:r w:rsidRPr="00C914C6">
        <w:rPr>
          <w:rFonts w:eastAsia="Calibri"/>
          <w:sz w:val="22"/>
          <w:szCs w:val="22"/>
          <w:lang w:eastAsia="zh-CN"/>
        </w:rPr>
        <w:t>тд</w:t>
      </w:r>
      <w:proofErr w:type="gramStart"/>
      <w:r w:rsidRPr="00C914C6">
        <w:rPr>
          <w:rFonts w:eastAsia="Calibri"/>
          <w:sz w:val="22"/>
          <w:szCs w:val="22"/>
          <w:lang w:eastAsia="zh-CN"/>
        </w:rPr>
        <w:t>.Д</w:t>
      </w:r>
      <w:proofErr w:type="gramEnd"/>
      <w:r w:rsidRPr="00C914C6">
        <w:rPr>
          <w:rFonts w:eastAsia="Calibri"/>
          <w:sz w:val="22"/>
          <w:szCs w:val="22"/>
          <w:lang w:eastAsia="zh-CN"/>
        </w:rPr>
        <w:t>ля</w:t>
      </w:r>
      <w:proofErr w:type="spellEnd"/>
      <w:r w:rsidRPr="00C914C6">
        <w:rPr>
          <w:rFonts w:eastAsia="Calibri"/>
          <w:sz w:val="22"/>
          <w:szCs w:val="22"/>
          <w:lang w:eastAsia="zh-CN"/>
        </w:rPr>
        <w:t xml:space="preserve"> линейных объектов: категория (класс), протяженность, мощность, тип (ВЛ, КЛ, КВЛ), уровень напряжения линий электропередач, перечень конструктивных элементов, иные показатели) </w:t>
      </w:r>
      <w:r w:rsidRPr="00C914C6">
        <w:rPr>
          <w:rFonts w:eastAsia="Calibri"/>
          <w:sz w:val="24"/>
          <w:szCs w:val="24"/>
          <w:lang w:eastAsia="zh-CN"/>
        </w:rPr>
        <w:t>_________________________________________________________________</w:t>
      </w:r>
    </w:p>
    <w:p w:rsidR="00C914C6" w:rsidRPr="00C914C6" w:rsidRDefault="00B72A21" w:rsidP="00C914C6">
      <w:pPr>
        <w:autoSpaceDE w:val="0"/>
        <w:autoSpaceDN w:val="0"/>
        <w:adjustRightInd w:val="0"/>
        <w:rPr>
          <w:rFonts w:eastAsia="Calibri"/>
          <w:sz w:val="24"/>
          <w:szCs w:val="24"/>
          <w:lang w:eastAsia="zh-CN"/>
        </w:rPr>
      </w:pPr>
      <w:r>
        <w:rPr>
          <w:rFonts w:eastAsia="Calibri"/>
          <w:sz w:val="24"/>
          <w:szCs w:val="24"/>
          <w:lang w:eastAsia="zh-CN"/>
        </w:rPr>
        <w:t>8</w:t>
      </w:r>
      <w:r w:rsidR="00C914C6" w:rsidRPr="00C914C6">
        <w:rPr>
          <w:rFonts w:eastAsia="Calibri"/>
          <w:sz w:val="24"/>
          <w:szCs w:val="24"/>
          <w:lang w:eastAsia="zh-CN"/>
        </w:rPr>
        <w:t xml:space="preserve">. Сведения о </w:t>
      </w:r>
      <w:r w:rsidR="00B16C74">
        <w:rPr>
          <w:rFonts w:eastAsia="Calibri"/>
          <w:sz w:val="24"/>
          <w:szCs w:val="24"/>
          <w:lang w:eastAsia="zh-CN"/>
        </w:rPr>
        <w:t xml:space="preserve">ранее </w:t>
      </w:r>
      <w:r w:rsidR="00C914C6" w:rsidRPr="00C914C6">
        <w:rPr>
          <w:rFonts w:eastAsia="Calibri"/>
          <w:sz w:val="24"/>
          <w:szCs w:val="24"/>
          <w:lang w:eastAsia="zh-CN"/>
        </w:rPr>
        <w:t xml:space="preserve">выданном разрешении на  строительство </w:t>
      </w:r>
      <w:r w:rsidR="00F77CDE" w:rsidRPr="00C914C6">
        <w:rPr>
          <w:rFonts w:eastAsia="Calibri"/>
          <w:sz w:val="24"/>
          <w:szCs w:val="24"/>
          <w:lang w:eastAsia="zh-CN"/>
        </w:rPr>
        <w:t>__________________</w:t>
      </w:r>
      <w:r w:rsidR="00C914C6" w:rsidRPr="00C914C6">
        <w:rPr>
          <w:rFonts w:eastAsia="Calibri"/>
          <w:sz w:val="24"/>
          <w:szCs w:val="24"/>
          <w:lang w:eastAsia="zh-CN"/>
        </w:rPr>
        <w:t xml:space="preserve"> _____</w:t>
      </w:r>
    </w:p>
    <w:p w:rsidR="00C914C6" w:rsidRPr="00C914C6" w:rsidRDefault="00C914C6" w:rsidP="00C914C6">
      <w:pPr>
        <w:autoSpaceDE w:val="0"/>
        <w:autoSpaceDN w:val="0"/>
        <w:adjustRightInd w:val="0"/>
        <w:jc w:val="center"/>
        <w:rPr>
          <w:rFonts w:eastAsia="Calibri"/>
          <w:sz w:val="22"/>
          <w:szCs w:val="22"/>
          <w:lang w:eastAsia="zh-CN"/>
        </w:rPr>
      </w:pPr>
      <w:r w:rsidRPr="00C914C6">
        <w:rPr>
          <w:rFonts w:eastAsia="Calibri"/>
          <w:sz w:val="22"/>
          <w:szCs w:val="22"/>
          <w:lang w:eastAsia="zh-CN"/>
        </w:rPr>
        <w:t>(Дата выдачи, номер и орган, выдавший разрешение на строительство)</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9</w:t>
      </w:r>
      <w:r w:rsidR="00C914C6" w:rsidRPr="00C914C6">
        <w:rPr>
          <w:rFonts w:eastAsia="Calibri"/>
          <w:sz w:val="24"/>
          <w:szCs w:val="24"/>
          <w:lang w:eastAsia="zh-CN"/>
        </w:rPr>
        <w:t>. Сведения о градостроительном плане земельного участка, (не заполняется в отношении линейных объектов)____________________________________________</w:t>
      </w:r>
    </w:p>
    <w:p w:rsidR="00C914C6" w:rsidRPr="00C914C6" w:rsidRDefault="00C914C6" w:rsidP="00C914C6">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(Дата выдачи, номер и орган, выдавший градостроительный план земельного участка)</w:t>
      </w:r>
    </w:p>
    <w:p w:rsidR="00C914C6" w:rsidRPr="00C914C6" w:rsidRDefault="00C914C6" w:rsidP="00C914C6">
      <w:pPr>
        <w:autoSpaceDE w:val="0"/>
        <w:autoSpaceDN w:val="0"/>
        <w:adjustRightInd w:val="0"/>
        <w:rPr>
          <w:rFonts w:eastAsia="Calibri"/>
          <w:sz w:val="24"/>
          <w:szCs w:val="24"/>
          <w:lang w:eastAsia="zh-CN"/>
        </w:rPr>
      </w:pPr>
    </w:p>
    <w:p w:rsidR="00C914C6" w:rsidRPr="00C914C6" w:rsidRDefault="00B72A21" w:rsidP="00C914C6">
      <w:pPr>
        <w:autoSpaceDE w:val="0"/>
        <w:autoSpaceDN w:val="0"/>
        <w:adjustRightInd w:val="0"/>
        <w:rPr>
          <w:rFonts w:eastAsia="Calibri"/>
          <w:sz w:val="24"/>
          <w:szCs w:val="24"/>
          <w:lang w:eastAsia="zh-CN"/>
        </w:rPr>
      </w:pPr>
      <w:r w:rsidRPr="00F07962">
        <w:rPr>
          <w:rFonts w:eastAsia="Calibri"/>
          <w:sz w:val="24"/>
          <w:szCs w:val="24"/>
          <w:lang w:eastAsia="zh-CN"/>
        </w:rPr>
        <w:t>10</w:t>
      </w:r>
      <w:r w:rsidR="00C914C6" w:rsidRPr="00F07962">
        <w:rPr>
          <w:rFonts w:eastAsia="Calibri"/>
          <w:sz w:val="24"/>
          <w:szCs w:val="24"/>
          <w:lang w:eastAsia="zh-CN"/>
        </w:rPr>
        <w:t>. Сведения о проекте планировки территории и проекте межевания территории (заполняется в отношении линейных объектов)</w:t>
      </w:r>
      <w:r w:rsidR="00C914C6" w:rsidRPr="00C914C6">
        <w:rPr>
          <w:rFonts w:eastAsia="Calibri"/>
          <w:sz w:val="24"/>
          <w:szCs w:val="24"/>
          <w:lang w:eastAsia="zh-CN"/>
        </w:rPr>
        <w:t xml:space="preserve">  ____________________________________</w:t>
      </w:r>
    </w:p>
    <w:p w:rsidR="00D042D9" w:rsidRDefault="00D042D9" w:rsidP="00C914C6">
      <w:pPr>
        <w:autoSpaceDE w:val="0"/>
        <w:autoSpaceDN w:val="0"/>
        <w:adjustRightInd w:val="0"/>
        <w:jc w:val="both"/>
        <w:rPr>
          <w:rFonts w:eastAsia="Calibri"/>
          <w:sz w:val="24"/>
          <w:szCs w:val="24"/>
          <w:lang w:eastAsia="zh-CN"/>
        </w:rPr>
      </w:pP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11</w:t>
      </w:r>
      <w:r w:rsidR="00C914C6" w:rsidRPr="00C914C6">
        <w:rPr>
          <w:rFonts w:eastAsia="Calibri"/>
          <w:sz w:val="24"/>
          <w:szCs w:val="24"/>
          <w:lang w:eastAsia="zh-CN"/>
        </w:rPr>
        <w:t>. 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lastRenderedPageBreak/>
        <w:t>_______________________________________________________________________</w:t>
      </w:r>
    </w:p>
    <w:p w:rsidR="00C914C6" w:rsidRPr="00C914C6" w:rsidRDefault="00B72A21" w:rsidP="00C914C6">
      <w:pPr>
        <w:autoSpaceDE w:val="0"/>
        <w:autoSpaceDN w:val="0"/>
        <w:adjustRightInd w:val="0"/>
        <w:jc w:val="both"/>
        <w:rPr>
          <w:rFonts w:eastAsia="Calibri"/>
          <w:sz w:val="24"/>
          <w:szCs w:val="24"/>
          <w:lang w:eastAsia="zh-CN"/>
        </w:rPr>
      </w:pPr>
      <w:r>
        <w:rPr>
          <w:rFonts w:eastAsia="Calibri"/>
          <w:sz w:val="24"/>
          <w:szCs w:val="24"/>
          <w:lang w:eastAsia="zh-CN"/>
        </w:rPr>
        <w:t>12</w:t>
      </w:r>
      <w:r w:rsidR="00C914C6" w:rsidRPr="00C914C6">
        <w:rPr>
          <w:rFonts w:eastAsia="Calibri"/>
          <w:sz w:val="24"/>
          <w:szCs w:val="24"/>
          <w:lang w:eastAsia="zh-CN"/>
        </w:rPr>
        <w:t>. 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 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Обязуюсь  обо  всех  изменениях,  связанных  с приведенными в настоящем заявлении сведениями, сообщать </w:t>
      </w:r>
      <w:proofErr w:type="gramStart"/>
      <w:r w:rsidRPr="00C914C6">
        <w:rPr>
          <w:rFonts w:eastAsia="Calibri"/>
          <w:sz w:val="24"/>
          <w:szCs w:val="24"/>
          <w:lang w:eastAsia="zh-CN"/>
        </w:rPr>
        <w:t>в</w:t>
      </w:r>
      <w:proofErr w:type="gramEnd"/>
      <w:r w:rsidRPr="00C914C6">
        <w:rPr>
          <w:rFonts w:eastAsia="Calibri"/>
          <w:sz w:val="24"/>
          <w:szCs w:val="24"/>
          <w:lang w:eastAsia="zh-CN"/>
        </w:rPr>
        <w:t xml:space="preserve"> 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(наименование уполномоченного органа)</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AB0639" w:rsidRPr="00C914C6" w:rsidRDefault="00AB0639" w:rsidP="00AB0639">
      <w:pPr>
        <w:autoSpaceDE w:val="0"/>
        <w:autoSpaceDN w:val="0"/>
        <w:adjustRightInd w:val="0"/>
        <w:jc w:val="both"/>
        <w:rPr>
          <w:rFonts w:eastAsia="SimSun"/>
          <w:sz w:val="24"/>
          <w:szCs w:val="24"/>
        </w:rPr>
      </w:pPr>
      <w:proofErr w:type="gramStart"/>
      <w:r w:rsidRPr="00C914C6">
        <w:rPr>
          <w:rFonts w:eastAsia="SimSun"/>
          <w:sz w:val="24"/>
          <w:szCs w:val="24"/>
        </w:rPr>
        <w:t>Согласен</w:t>
      </w:r>
      <w:proofErr w:type="gramEnd"/>
      <w:r w:rsidRPr="00C914C6">
        <w:rPr>
          <w:rFonts w:eastAsia="SimSun"/>
          <w:sz w:val="24"/>
          <w:szCs w:val="24"/>
        </w:rPr>
        <w:t xml:space="preserve"> на проверку сведений, содержащихся в заявлении.</w:t>
      </w: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О принятом решении прошу сообщить:</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по электронной почте_______________ по телефону________________________</w:t>
      </w: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по почтовому адресу:___________________________________________________</w:t>
      </w:r>
    </w:p>
    <w:p w:rsidR="00C914C6" w:rsidRPr="00C914C6" w:rsidRDefault="00C914C6" w:rsidP="00C914C6">
      <w:pPr>
        <w:autoSpaceDE w:val="0"/>
        <w:autoSpaceDN w:val="0"/>
        <w:adjustRightInd w:val="0"/>
        <w:jc w:val="both"/>
        <w:rPr>
          <w:rFonts w:eastAsia="Calibri"/>
          <w:sz w:val="24"/>
          <w:szCs w:val="24"/>
          <w:lang w:eastAsia="zh-CN"/>
        </w:rPr>
      </w:pPr>
    </w:p>
    <w:p w:rsid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К заявлению прилагаются следующие документы:</w:t>
      </w:r>
    </w:p>
    <w:p w:rsidR="00B72A21" w:rsidRDefault="00B72A21" w:rsidP="00B72A21">
      <w:pPr>
        <w:rPr>
          <w:sz w:val="24"/>
          <w:szCs w:val="24"/>
        </w:rPr>
      </w:pPr>
      <w:r w:rsidRPr="00357EFA">
        <w:rPr>
          <w:sz w:val="24"/>
          <w:szCs w:val="24"/>
        </w:rPr>
        <w:t>1. Копия документа, подтверждающего полномочия представителя заявителя</w:t>
      </w:r>
      <w:r>
        <w:rPr>
          <w:sz w:val="24"/>
          <w:szCs w:val="24"/>
        </w:rPr>
        <w:t>;</w:t>
      </w:r>
    </w:p>
    <w:p w:rsidR="00B72A21" w:rsidRDefault="00B72A21" w:rsidP="00B72A21">
      <w:pPr>
        <w:rPr>
          <w:sz w:val="24"/>
          <w:szCs w:val="24"/>
        </w:rPr>
      </w:pPr>
      <w:r>
        <w:rPr>
          <w:sz w:val="24"/>
          <w:szCs w:val="24"/>
        </w:rPr>
        <w:t xml:space="preserve">2. </w:t>
      </w:r>
      <w:r w:rsidRPr="00357EFA">
        <w:rPr>
          <w:sz w:val="24"/>
          <w:szCs w:val="24"/>
        </w:rPr>
        <w:t>Оригинал ранее выданного разрешения на строительство</w:t>
      </w:r>
      <w:r w:rsidR="007E0E5C">
        <w:rPr>
          <w:sz w:val="24"/>
          <w:szCs w:val="24"/>
        </w:rPr>
        <w:t xml:space="preserve"> (реконструкцию)</w:t>
      </w:r>
      <w:r>
        <w:rPr>
          <w:sz w:val="24"/>
          <w:szCs w:val="24"/>
        </w:rPr>
        <w:t>;</w:t>
      </w:r>
    </w:p>
    <w:p w:rsidR="00B72A21" w:rsidRPr="00357EFA" w:rsidRDefault="00B72A21" w:rsidP="00B72A21">
      <w:pPr>
        <w:rPr>
          <w:sz w:val="24"/>
          <w:szCs w:val="24"/>
        </w:rPr>
      </w:pPr>
      <w:r>
        <w:rPr>
          <w:sz w:val="24"/>
          <w:szCs w:val="24"/>
        </w:rPr>
        <w:t xml:space="preserve">3. </w:t>
      </w:r>
      <w:r w:rsidRPr="00357EFA">
        <w:rPr>
          <w:sz w:val="24"/>
          <w:szCs w:val="24"/>
        </w:rPr>
        <w:t>Копи</w:t>
      </w:r>
      <w:r>
        <w:rPr>
          <w:sz w:val="24"/>
          <w:szCs w:val="24"/>
        </w:rPr>
        <w:t>я</w:t>
      </w:r>
      <w:r w:rsidRPr="00357EFA">
        <w:rPr>
          <w:sz w:val="24"/>
          <w:szCs w:val="24"/>
        </w:rPr>
        <w:t xml:space="preserve"> откорректированной проектной документации в части вносимых изменений;</w:t>
      </w:r>
    </w:p>
    <w:p w:rsidR="00B72A21" w:rsidRPr="00357EFA" w:rsidRDefault="00B72A21" w:rsidP="00B72A21">
      <w:pPr>
        <w:rPr>
          <w:sz w:val="24"/>
          <w:szCs w:val="24"/>
        </w:rPr>
      </w:pPr>
      <w:r>
        <w:rPr>
          <w:sz w:val="24"/>
          <w:szCs w:val="24"/>
        </w:rPr>
        <w:t>4</w:t>
      </w:r>
      <w:r w:rsidRPr="00357EFA">
        <w:rPr>
          <w:sz w:val="24"/>
          <w:szCs w:val="24"/>
        </w:rPr>
        <w:t xml:space="preserve">. Опись </w:t>
      </w:r>
      <w:r>
        <w:rPr>
          <w:sz w:val="24"/>
          <w:szCs w:val="24"/>
        </w:rPr>
        <w:t xml:space="preserve">приложенных </w:t>
      </w:r>
      <w:r w:rsidRPr="00357EFA">
        <w:rPr>
          <w:sz w:val="24"/>
          <w:szCs w:val="24"/>
        </w:rPr>
        <w:t xml:space="preserve">документов, </w:t>
      </w:r>
      <w:r>
        <w:rPr>
          <w:sz w:val="24"/>
          <w:szCs w:val="24"/>
        </w:rPr>
        <w:t xml:space="preserve">необходимых для </w:t>
      </w:r>
      <w:r w:rsidRPr="00357EFA">
        <w:rPr>
          <w:sz w:val="24"/>
          <w:szCs w:val="24"/>
        </w:rPr>
        <w:t>внесения изменений в разрешение на строительство (реконструкцию) на ________ листах</w:t>
      </w:r>
      <w:r>
        <w:rPr>
          <w:sz w:val="24"/>
          <w:szCs w:val="24"/>
        </w:rPr>
        <w:t xml:space="preserve"> (в случае предоставления документов по инициативе заявителя)</w:t>
      </w:r>
      <w:r w:rsidRPr="00357EFA">
        <w:rPr>
          <w:sz w:val="24"/>
          <w:szCs w:val="24"/>
        </w:rPr>
        <w:t xml:space="preserve"> </w:t>
      </w:r>
      <w:r>
        <w:rPr>
          <w:sz w:val="24"/>
          <w:szCs w:val="24"/>
        </w:rPr>
        <w:t xml:space="preserve"> </w:t>
      </w:r>
    </w:p>
    <w:p w:rsidR="00B72A21" w:rsidRPr="00C914C6" w:rsidRDefault="00B72A21"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p>
    <w:p w:rsidR="00C914C6" w:rsidRPr="00C914C6" w:rsidRDefault="00C914C6" w:rsidP="00C914C6">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Застройщик:   _________________    </w:t>
      </w:r>
      <w:r w:rsidR="00B72A21">
        <w:rPr>
          <w:rFonts w:eastAsia="Calibri"/>
          <w:sz w:val="24"/>
          <w:szCs w:val="24"/>
          <w:lang w:eastAsia="zh-CN"/>
        </w:rPr>
        <w:t xml:space="preserve">                                  </w:t>
      </w:r>
      <w:r w:rsidRPr="00C914C6">
        <w:rPr>
          <w:rFonts w:eastAsia="Calibri"/>
          <w:sz w:val="24"/>
          <w:szCs w:val="24"/>
          <w:lang w:eastAsia="zh-CN"/>
        </w:rPr>
        <w:t xml:space="preserve"> ________________________</w:t>
      </w:r>
    </w:p>
    <w:p w:rsidR="00C914C6" w:rsidRPr="00B72A21" w:rsidRDefault="00C914C6" w:rsidP="00C914C6">
      <w:pPr>
        <w:autoSpaceDE w:val="0"/>
        <w:autoSpaceDN w:val="0"/>
        <w:adjustRightInd w:val="0"/>
        <w:jc w:val="both"/>
        <w:rPr>
          <w:rFonts w:eastAsia="Calibri"/>
          <w:sz w:val="22"/>
          <w:szCs w:val="22"/>
          <w:lang w:eastAsia="zh-CN"/>
        </w:rPr>
      </w:pPr>
      <w:r w:rsidRPr="00C914C6">
        <w:rPr>
          <w:rFonts w:eastAsia="Calibri"/>
          <w:sz w:val="24"/>
          <w:szCs w:val="24"/>
          <w:lang w:eastAsia="zh-CN"/>
        </w:rPr>
        <w:t xml:space="preserve">                                 </w:t>
      </w:r>
      <w:r w:rsidR="00B72A21">
        <w:rPr>
          <w:rFonts w:eastAsia="Calibri"/>
          <w:sz w:val="24"/>
          <w:szCs w:val="24"/>
          <w:lang w:eastAsia="zh-CN"/>
        </w:rPr>
        <w:t xml:space="preserve">  </w:t>
      </w:r>
      <w:r w:rsidRPr="00C914C6">
        <w:rPr>
          <w:rFonts w:eastAsia="Calibri"/>
          <w:sz w:val="24"/>
          <w:szCs w:val="24"/>
          <w:lang w:eastAsia="zh-CN"/>
        </w:rPr>
        <w:t xml:space="preserve">  </w:t>
      </w:r>
      <w:r w:rsidRPr="00B72A21">
        <w:rPr>
          <w:rFonts w:eastAsia="Calibri"/>
          <w:sz w:val="22"/>
          <w:szCs w:val="22"/>
          <w:lang w:eastAsia="zh-CN"/>
        </w:rPr>
        <w:t xml:space="preserve">(подпись)          </w:t>
      </w:r>
      <w:r w:rsidR="00B72A21" w:rsidRPr="00B72A21">
        <w:rPr>
          <w:rFonts w:eastAsia="Calibri"/>
          <w:sz w:val="22"/>
          <w:szCs w:val="22"/>
          <w:lang w:eastAsia="zh-CN"/>
        </w:rPr>
        <w:t xml:space="preserve">                                </w:t>
      </w:r>
      <w:r w:rsidR="00B72A21">
        <w:rPr>
          <w:rFonts w:eastAsia="Calibri"/>
          <w:sz w:val="22"/>
          <w:szCs w:val="22"/>
          <w:lang w:eastAsia="zh-CN"/>
        </w:rPr>
        <w:t xml:space="preserve">              </w:t>
      </w:r>
      <w:r w:rsidR="00B72A21" w:rsidRPr="00B72A21">
        <w:rPr>
          <w:rFonts w:eastAsia="Calibri"/>
          <w:sz w:val="22"/>
          <w:szCs w:val="22"/>
          <w:lang w:eastAsia="zh-CN"/>
        </w:rPr>
        <w:t xml:space="preserve">          </w:t>
      </w:r>
      <w:r w:rsidRPr="00B72A21">
        <w:rPr>
          <w:rFonts w:eastAsia="Calibri"/>
          <w:sz w:val="22"/>
          <w:szCs w:val="22"/>
          <w:lang w:eastAsia="zh-CN"/>
        </w:rPr>
        <w:t xml:space="preserve">     (Фамилия, И.О.)</w:t>
      </w:r>
    </w:p>
    <w:p w:rsidR="00B72A21" w:rsidRDefault="00B72A21" w:rsidP="00C914C6">
      <w:pPr>
        <w:autoSpaceDE w:val="0"/>
        <w:autoSpaceDN w:val="0"/>
        <w:adjustRightInd w:val="0"/>
        <w:spacing w:line="360" w:lineRule="auto"/>
        <w:rPr>
          <w:sz w:val="24"/>
          <w:szCs w:val="24"/>
        </w:rPr>
      </w:pPr>
    </w:p>
    <w:p w:rsidR="00C914C6" w:rsidRPr="00C914C6" w:rsidRDefault="00B72A21" w:rsidP="00C914C6">
      <w:pPr>
        <w:autoSpaceDE w:val="0"/>
        <w:autoSpaceDN w:val="0"/>
        <w:adjustRightInd w:val="0"/>
        <w:spacing w:line="360" w:lineRule="auto"/>
        <w:rPr>
          <w:sz w:val="24"/>
          <w:szCs w:val="24"/>
        </w:rPr>
      </w:pPr>
      <w:r>
        <w:rPr>
          <w:sz w:val="24"/>
          <w:szCs w:val="24"/>
        </w:rPr>
        <w:t xml:space="preserve">"____"____________ ______ </w:t>
      </w:r>
      <w:proofErr w:type="gramStart"/>
      <w:r>
        <w:rPr>
          <w:sz w:val="24"/>
          <w:szCs w:val="24"/>
        </w:rPr>
        <w:t>г</w:t>
      </w:r>
      <w:proofErr w:type="gramEnd"/>
      <w:r>
        <w:rPr>
          <w:sz w:val="24"/>
          <w:szCs w:val="24"/>
        </w:rPr>
        <w:t xml:space="preserve">.   </w:t>
      </w:r>
    </w:p>
    <w:p w:rsidR="00C914C6" w:rsidRPr="00B72A21" w:rsidRDefault="00C914C6" w:rsidP="00C914C6">
      <w:pPr>
        <w:tabs>
          <w:tab w:val="left" w:pos="1418"/>
          <w:tab w:val="left" w:pos="3544"/>
        </w:tabs>
        <w:autoSpaceDE w:val="0"/>
        <w:autoSpaceDN w:val="0"/>
        <w:adjustRightInd w:val="0"/>
        <w:spacing w:line="360" w:lineRule="auto"/>
        <w:rPr>
          <w:sz w:val="22"/>
          <w:szCs w:val="22"/>
        </w:rPr>
      </w:pPr>
      <w:r w:rsidRPr="00C914C6">
        <w:rPr>
          <w:sz w:val="24"/>
          <w:szCs w:val="24"/>
        </w:rPr>
        <w:t xml:space="preserve"> </w:t>
      </w:r>
      <w:r w:rsidRPr="00C914C6">
        <w:rPr>
          <w:sz w:val="24"/>
          <w:szCs w:val="24"/>
        </w:rPr>
        <w:tab/>
      </w:r>
      <w:r w:rsidRPr="00B72A21">
        <w:rPr>
          <w:sz w:val="22"/>
          <w:szCs w:val="22"/>
        </w:rPr>
        <w:t xml:space="preserve">(дата)  </w:t>
      </w:r>
      <w:r w:rsidRPr="00B72A21">
        <w:rPr>
          <w:sz w:val="22"/>
          <w:szCs w:val="22"/>
        </w:rPr>
        <w:tab/>
      </w:r>
    </w:p>
    <w:p w:rsidR="00B72A21" w:rsidRPr="00B72A21" w:rsidRDefault="00B72A21" w:rsidP="00B72A21">
      <w:pPr>
        <w:autoSpaceDE w:val="0"/>
        <w:autoSpaceDN w:val="0"/>
        <w:adjustRightInd w:val="0"/>
        <w:spacing w:line="360" w:lineRule="auto"/>
        <w:rPr>
          <w:sz w:val="22"/>
          <w:szCs w:val="22"/>
        </w:rPr>
      </w:pPr>
      <w:r w:rsidRPr="00B72A21">
        <w:rPr>
          <w:sz w:val="22"/>
          <w:szCs w:val="22"/>
        </w:rPr>
        <w:t>(печать (для юридических лиц))</w:t>
      </w:r>
    </w:p>
    <w:p w:rsidR="00F07962" w:rsidRPr="00C914C6" w:rsidRDefault="00F07962" w:rsidP="00F07962">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autoSpaceDE w:val="0"/>
        <w:autoSpaceDN w:val="0"/>
        <w:adjustRightInd w:val="0"/>
        <w:spacing w:line="360" w:lineRule="auto"/>
        <w:rPr>
          <w:sz w:val="24"/>
          <w:szCs w:val="24"/>
        </w:rPr>
      </w:pPr>
    </w:p>
    <w:p w:rsidR="00C914C6" w:rsidRPr="00C914C6" w:rsidRDefault="00C914C6" w:rsidP="00C914C6">
      <w:pPr>
        <w:autoSpaceDE w:val="0"/>
        <w:autoSpaceDN w:val="0"/>
        <w:adjustRightInd w:val="0"/>
        <w:spacing w:line="360" w:lineRule="auto"/>
        <w:rPr>
          <w:sz w:val="24"/>
          <w:szCs w:val="24"/>
        </w:rPr>
      </w:pPr>
      <w:r w:rsidRPr="00C914C6">
        <w:rPr>
          <w:sz w:val="24"/>
          <w:szCs w:val="24"/>
        </w:rPr>
        <w:t xml:space="preserve"> Документы приняты</w:t>
      </w:r>
    </w:p>
    <w:p w:rsidR="00C914C6" w:rsidRPr="00C914C6" w:rsidRDefault="00C914C6" w:rsidP="00C914C6">
      <w:pPr>
        <w:autoSpaceDE w:val="0"/>
        <w:autoSpaceDN w:val="0"/>
        <w:adjustRightInd w:val="0"/>
        <w:spacing w:line="360" w:lineRule="auto"/>
        <w:rPr>
          <w:sz w:val="24"/>
          <w:szCs w:val="24"/>
        </w:rPr>
      </w:pPr>
      <w:r w:rsidRPr="00C914C6">
        <w:rPr>
          <w:sz w:val="24"/>
          <w:szCs w:val="24"/>
        </w:rPr>
        <w:t xml:space="preserve">"____"____________ ______ </w:t>
      </w:r>
      <w:proofErr w:type="gramStart"/>
      <w:r w:rsidRPr="00C914C6">
        <w:rPr>
          <w:sz w:val="24"/>
          <w:szCs w:val="24"/>
        </w:rPr>
        <w:t>г</w:t>
      </w:r>
      <w:proofErr w:type="gramEnd"/>
      <w:r w:rsidRPr="00C914C6">
        <w:rPr>
          <w:sz w:val="24"/>
          <w:szCs w:val="24"/>
        </w:rPr>
        <w:t>.  ________________________________________</w:t>
      </w:r>
    </w:p>
    <w:p w:rsidR="00C914C6" w:rsidRPr="00F713C1" w:rsidRDefault="00C914C6" w:rsidP="00C914C6">
      <w:pPr>
        <w:tabs>
          <w:tab w:val="left" w:pos="2552"/>
        </w:tabs>
        <w:autoSpaceDE w:val="0"/>
        <w:autoSpaceDN w:val="0"/>
        <w:adjustRightInd w:val="0"/>
        <w:spacing w:line="360" w:lineRule="auto"/>
        <w:rPr>
          <w:sz w:val="22"/>
          <w:szCs w:val="22"/>
        </w:rPr>
      </w:pPr>
      <w:r w:rsidRPr="00C914C6">
        <w:rPr>
          <w:sz w:val="24"/>
          <w:szCs w:val="24"/>
        </w:rPr>
        <w:tab/>
      </w:r>
      <w:r w:rsidR="00F713C1">
        <w:rPr>
          <w:sz w:val="24"/>
          <w:szCs w:val="24"/>
        </w:rPr>
        <w:t xml:space="preserve">                         </w:t>
      </w:r>
      <w:r w:rsidRPr="00F713C1">
        <w:rPr>
          <w:sz w:val="22"/>
          <w:szCs w:val="22"/>
        </w:rPr>
        <w:t>(подпись лица, принявшего документы)</w:t>
      </w:r>
    </w:p>
    <w:p w:rsidR="00C914C6" w:rsidRPr="00C914C6" w:rsidRDefault="00C914C6" w:rsidP="00C914C6">
      <w:pPr>
        <w:autoSpaceDE w:val="0"/>
        <w:autoSpaceDN w:val="0"/>
        <w:adjustRightInd w:val="0"/>
        <w:rPr>
          <w:rFonts w:eastAsia="SimSun"/>
          <w:sz w:val="24"/>
          <w:szCs w:val="24"/>
        </w:rPr>
      </w:pP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widowControl w:val="0"/>
        <w:autoSpaceDE w:val="0"/>
        <w:autoSpaceDN w:val="0"/>
        <w:adjustRightInd w:val="0"/>
        <w:ind w:firstLine="709"/>
        <w:jc w:val="both"/>
        <w:rPr>
          <w:rFonts w:eastAsia="Calibri"/>
          <w:b/>
          <w:sz w:val="24"/>
          <w:szCs w:val="24"/>
        </w:rPr>
      </w:pPr>
      <w:r w:rsidRPr="00C914C6">
        <w:rPr>
          <w:rFonts w:eastAsia="Calibri"/>
          <w:b/>
          <w:sz w:val="24"/>
          <w:szCs w:val="24"/>
        </w:rPr>
        <w:t xml:space="preserve">Способ направления результата/ответа </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(указать </w:t>
      </w:r>
      <w:proofErr w:type="gramStart"/>
      <w:r w:rsidRPr="00C914C6">
        <w:rPr>
          <w:rFonts w:eastAsia="Calibri"/>
          <w:sz w:val="24"/>
          <w:szCs w:val="24"/>
        </w:rPr>
        <w:t>нужное</w:t>
      </w:r>
      <w:proofErr w:type="gramEnd"/>
      <w:r w:rsidRPr="00C914C6">
        <w:rPr>
          <w:rFonts w:eastAsia="Calibri"/>
          <w:sz w:val="24"/>
          <w:szCs w:val="24"/>
        </w:rPr>
        <w:t xml:space="preserve">: лично, уполномоченному лицу, почтовым отправлением, </w:t>
      </w:r>
      <w:r w:rsidRPr="00C914C6">
        <w:rPr>
          <w:rFonts w:eastAsia="Calibri"/>
          <w:b/>
          <w:i/>
          <w:sz w:val="24"/>
          <w:szCs w:val="24"/>
        </w:rPr>
        <w:t>многофункциональный центр</w:t>
      </w:r>
      <w:r w:rsidRPr="00C914C6">
        <w:rPr>
          <w:rFonts w:eastAsia="Calibri"/>
          <w:sz w:val="24"/>
          <w:szCs w:val="24"/>
        </w:rPr>
        <w:t>)</w:t>
      </w:r>
      <w:r w:rsidRPr="00C914C6">
        <w:rPr>
          <w:rFonts w:eastAsia="Calibri"/>
          <w:sz w:val="24"/>
          <w:szCs w:val="24"/>
        </w:rPr>
        <w:tab/>
        <w:t>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1) (если в поле «Способ направления результата/ответа» выбран вариант «уполномоченному лицу»):</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Ф.И.О. (полностью)</w:t>
      </w:r>
      <w:r w:rsidRPr="00C914C6">
        <w:rPr>
          <w:rFonts w:eastAsia="Calibri"/>
          <w:sz w:val="24"/>
          <w:szCs w:val="24"/>
        </w:rPr>
        <w:tab/>
        <w:t>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Документ, удостоверяющий личность:</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t>Документ</w:t>
      </w:r>
      <w:r w:rsidRPr="00C914C6">
        <w:rPr>
          <w:rFonts w:eastAsia="Calibri"/>
          <w:sz w:val="24"/>
          <w:szCs w:val="24"/>
        </w:rPr>
        <w:tab/>
        <w:t>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серия ________   № ______________   Дата выдачи 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lastRenderedPageBreak/>
        <w:tab/>
        <w:t>Выдан______________________________________________________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контактный телефон:</w:t>
      </w:r>
      <w:r w:rsidRPr="00C914C6">
        <w:rPr>
          <w:rFonts w:eastAsia="Calibri"/>
          <w:sz w:val="24"/>
          <w:szCs w:val="24"/>
        </w:rPr>
        <w:tab/>
        <w:t>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реквизиты доверенности (при наличии доверенности):</w:t>
      </w:r>
      <w:r w:rsidRPr="00C914C6">
        <w:rPr>
          <w:rFonts w:eastAsia="Calibri"/>
          <w:sz w:val="24"/>
          <w:szCs w:val="24"/>
        </w:rPr>
        <w:tab/>
        <w:t>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2) Почтовый адрес, по которому необходимо направить </w:t>
      </w:r>
      <w:proofErr w:type="spellStart"/>
      <w:r w:rsidRPr="00C914C6">
        <w:rPr>
          <w:rFonts w:eastAsia="Calibri"/>
          <w:sz w:val="24"/>
          <w:szCs w:val="24"/>
        </w:rPr>
        <w:t>результат\ответ</w:t>
      </w:r>
      <w:proofErr w:type="spellEnd"/>
      <w:r w:rsidRPr="00C914C6">
        <w:rPr>
          <w:rFonts w:eastAsia="Calibri"/>
          <w:sz w:val="24"/>
          <w:szCs w:val="24"/>
        </w:rPr>
        <w:t xml:space="preserve"> (если в поле «Способ направления результата/ответа» выбран вариант «почтовым отправлением»:</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widowControl w:val="0"/>
        <w:autoSpaceDE w:val="0"/>
        <w:autoSpaceDN w:val="0"/>
        <w:adjustRightInd w:val="0"/>
        <w:spacing w:line="276" w:lineRule="auto"/>
        <w:jc w:val="right"/>
        <w:rPr>
          <w:rFonts w:eastAsia="Calibri"/>
          <w:sz w:val="24"/>
          <w:szCs w:val="24"/>
        </w:rPr>
      </w:pPr>
      <w:r w:rsidRPr="00C914C6">
        <w:rPr>
          <w:rFonts w:eastAsia="Calibri"/>
          <w:sz w:val="24"/>
          <w:szCs w:val="24"/>
        </w:rPr>
        <w:t xml:space="preserve"> «____» ________________ ______ </w:t>
      </w:r>
      <w:proofErr w:type="gramStart"/>
      <w:r w:rsidRPr="00C914C6">
        <w:rPr>
          <w:rFonts w:eastAsia="Calibri"/>
          <w:sz w:val="24"/>
          <w:szCs w:val="24"/>
        </w:rPr>
        <w:t>г</w:t>
      </w:r>
      <w:proofErr w:type="gramEnd"/>
      <w:r w:rsidRPr="00C914C6">
        <w:rPr>
          <w:rFonts w:eastAsia="Calibri"/>
          <w:sz w:val="24"/>
          <w:szCs w:val="24"/>
        </w:rPr>
        <w:t>.  _______________________________________</w:t>
      </w:r>
    </w:p>
    <w:p w:rsidR="00C914C6" w:rsidRPr="00C914C6" w:rsidRDefault="00803760" w:rsidP="00803760">
      <w:pPr>
        <w:widowControl w:val="0"/>
        <w:autoSpaceDE w:val="0"/>
        <w:autoSpaceDN w:val="0"/>
        <w:adjustRightInd w:val="0"/>
        <w:spacing w:line="276" w:lineRule="auto"/>
        <w:jc w:val="center"/>
        <w:rPr>
          <w:rFonts w:eastAsia="Calibri"/>
          <w:sz w:val="24"/>
          <w:szCs w:val="24"/>
        </w:rPr>
      </w:pPr>
      <w:r>
        <w:rPr>
          <w:rFonts w:eastAsia="Calibri"/>
          <w:sz w:val="24"/>
          <w:szCs w:val="24"/>
        </w:rPr>
        <w:t xml:space="preserve">                          </w:t>
      </w:r>
      <w:r w:rsidR="00C914C6" w:rsidRPr="00C914C6">
        <w:rPr>
          <w:rFonts w:eastAsia="Calibri"/>
          <w:sz w:val="24"/>
          <w:szCs w:val="24"/>
        </w:rPr>
        <w:t>(дата)                                                         (подпись заявителя)</w:t>
      </w:r>
    </w:p>
    <w:p w:rsidR="00C914C6" w:rsidRPr="00C914C6" w:rsidRDefault="00C914C6" w:rsidP="00C914C6">
      <w:pPr>
        <w:widowControl w:val="0"/>
        <w:autoSpaceDE w:val="0"/>
        <w:autoSpaceDN w:val="0"/>
        <w:adjustRightInd w:val="0"/>
        <w:spacing w:line="276" w:lineRule="auto"/>
        <w:ind w:firstLine="709"/>
        <w:jc w:val="both"/>
        <w:rPr>
          <w:rFonts w:eastAsia="Calibri"/>
          <w:sz w:val="24"/>
          <w:szCs w:val="24"/>
        </w:rPr>
      </w:pPr>
    </w:p>
    <w:p w:rsidR="00C914C6" w:rsidRPr="00C914C6" w:rsidRDefault="00C914C6" w:rsidP="00C914C6">
      <w:pPr>
        <w:rPr>
          <w:rFonts w:eastAsia="SimSun"/>
          <w:sz w:val="24"/>
          <w:szCs w:val="24"/>
          <w:lang w:eastAsia="zh-CN"/>
        </w:rPr>
      </w:pPr>
    </w:p>
    <w:p w:rsidR="00C914C6" w:rsidRPr="00C914C6" w:rsidRDefault="00C914C6" w:rsidP="00C914C6">
      <w:pPr>
        <w:spacing w:line="360" w:lineRule="auto"/>
        <w:jc w:val="center"/>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C914C6" w:rsidRPr="00C914C6" w:rsidRDefault="00C914C6"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713C1" w:rsidRDefault="00F713C1" w:rsidP="00C914C6">
      <w:pPr>
        <w:spacing w:line="360" w:lineRule="auto"/>
        <w:ind w:firstLine="284"/>
        <w:jc w:val="right"/>
        <w:rPr>
          <w:rFonts w:eastAsia="SimSun"/>
          <w:sz w:val="24"/>
          <w:szCs w:val="24"/>
          <w:lang w:eastAsia="zh-CN"/>
        </w:rPr>
      </w:pPr>
    </w:p>
    <w:p w:rsidR="00F07962" w:rsidRDefault="00F07962" w:rsidP="00C914C6">
      <w:pPr>
        <w:spacing w:line="360" w:lineRule="auto"/>
        <w:ind w:firstLine="284"/>
        <w:jc w:val="right"/>
        <w:rPr>
          <w:rFonts w:eastAsia="SimSun"/>
          <w:sz w:val="24"/>
          <w:szCs w:val="24"/>
          <w:lang w:eastAsia="zh-CN"/>
        </w:rPr>
      </w:pPr>
    </w:p>
    <w:p w:rsidR="00F07962" w:rsidRDefault="00F07962" w:rsidP="00C914C6">
      <w:pPr>
        <w:spacing w:line="360" w:lineRule="auto"/>
        <w:ind w:firstLine="284"/>
        <w:jc w:val="right"/>
        <w:rPr>
          <w:rFonts w:eastAsia="SimSun"/>
          <w:sz w:val="24"/>
          <w:szCs w:val="24"/>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7E0E5C" w:rsidRDefault="007E0E5C" w:rsidP="00C914C6">
      <w:pPr>
        <w:spacing w:line="360" w:lineRule="auto"/>
        <w:ind w:firstLine="284"/>
        <w:jc w:val="right"/>
        <w:rPr>
          <w:rFonts w:eastAsia="SimSun"/>
          <w:sz w:val="24"/>
          <w:szCs w:val="24"/>
          <w:highlight w:val="green"/>
          <w:lang w:eastAsia="zh-CN"/>
        </w:rPr>
      </w:pPr>
    </w:p>
    <w:p w:rsidR="00C914C6" w:rsidRPr="00D72D01" w:rsidRDefault="00C914C6" w:rsidP="00C914C6">
      <w:pPr>
        <w:spacing w:line="360" w:lineRule="auto"/>
        <w:ind w:firstLine="284"/>
        <w:jc w:val="right"/>
        <w:rPr>
          <w:rFonts w:eastAsia="SimSun"/>
          <w:sz w:val="24"/>
          <w:szCs w:val="24"/>
          <w:lang w:eastAsia="zh-CN"/>
        </w:rPr>
      </w:pPr>
      <w:r w:rsidRPr="00D72D01">
        <w:rPr>
          <w:rFonts w:eastAsia="SimSun"/>
          <w:sz w:val="24"/>
          <w:szCs w:val="24"/>
          <w:lang w:eastAsia="zh-CN"/>
        </w:rPr>
        <w:lastRenderedPageBreak/>
        <w:t xml:space="preserve">Приложение </w:t>
      </w:r>
      <w:r w:rsidR="00AB0639" w:rsidRPr="00D72D01">
        <w:rPr>
          <w:rFonts w:eastAsia="SimSun"/>
          <w:sz w:val="24"/>
          <w:szCs w:val="24"/>
          <w:lang w:eastAsia="zh-CN"/>
        </w:rPr>
        <w:t>3</w:t>
      </w:r>
    </w:p>
    <w:p w:rsidR="00C914C6" w:rsidRPr="001466A2" w:rsidRDefault="00C914C6" w:rsidP="00C914C6">
      <w:pPr>
        <w:spacing w:line="360" w:lineRule="auto"/>
        <w:ind w:firstLine="284"/>
        <w:jc w:val="right"/>
        <w:rPr>
          <w:rFonts w:eastAsia="SimSun"/>
          <w:sz w:val="24"/>
          <w:szCs w:val="24"/>
          <w:lang w:eastAsia="zh-CN"/>
        </w:rPr>
      </w:pPr>
      <w:r w:rsidRPr="001466A2">
        <w:rPr>
          <w:rFonts w:eastAsia="SimSun"/>
          <w:sz w:val="24"/>
          <w:szCs w:val="24"/>
          <w:lang w:eastAsia="zh-CN"/>
        </w:rPr>
        <w:t>к Административному регламенту</w:t>
      </w:r>
    </w:p>
    <w:p w:rsidR="00C914C6" w:rsidRPr="00803760" w:rsidRDefault="00C914C6" w:rsidP="00C914C6">
      <w:pPr>
        <w:rPr>
          <w:rFonts w:eastAsia="SimSun"/>
          <w:sz w:val="24"/>
          <w:szCs w:val="24"/>
          <w:highlight w:val="green"/>
          <w:lang w:eastAsia="zh-CN"/>
        </w:rPr>
      </w:pPr>
    </w:p>
    <w:p w:rsidR="00C914C6" w:rsidRPr="00803760" w:rsidRDefault="00C914C6" w:rsidP="00C914C6">
      <w:pPr>
        <w:rPr>
          <w:rFonts w:eastAsia="SimSun"/>
          <w:sz w:val="24"/>
          <w:szCs w:val="24"/>
          <w:highlight w:val="green"/>
          <w:lang w:eastAsia="zh-CN"/>
        </w:rPr>
      </w:pPr>
    </w:p>
    <w:p w:rsidR="00C914C6" w:rsidRPr="00803760" w:rsidRDefault="00C914C6" w:rsidP="00C914C6">
      <w:pPr>
        <w:rPr>
          <w:rFonts w:eastAsia="SimSun"/>
          <w:sz w:val="24"/>
          <w:szCs w:val="24"/>
          <w:highlight w:val="green"/>
          <w:lang w:eastAsia="zh-CN"/>
        </w:rPr>
      </w:pPr>
    </w:p>
    <w:p w:rsidR="00C914C6" w:rsidRPr="008E16EE" w:rsidRDefault="00C914C6" w:rsidP="00F713C1">
      <w:pPr>
        <w:autoSpaceDE w:val="0"/>
        <w:autoSpaceDN w:val="0"/>
        <w:adjustRightInd w:val="0"/>
        <w:ind w:firstLine="2268"/>
        <w:rPr>
          <w:rFonts w:eastAsia="Calibri" w:cs="Courier New"/>
          <w:sz w:val="24"/>
          <w:szCs w:val="24"/>
          <w:lang w:eastAsia="zh-CN"/>
        </w:rPr>
      </w:pPr>
      <w:r w:rsidRPr="008E16EE">
        <w:rPr>
          <w:rFonts w:eastAsia="Calibri" w:cs="Courier New"/>
          <w:sz w:val="24"/>
          <w:szCs w:val="24"/>
          <w:lang w:eastAsia="zh-CN"/>
        </w:rPr>
        <w:t xml:space="preserve">кому: </w:t>
      </w:r>
      <w:r w:rsidR="00F713C1" w:rsidRPr="008E16EE">
        <w:rPr>
          <w:rFonts w:eastAsia="Calibri" w:cs="Courier New"/>
          <w:sz w:val="24"/>
          <w:szCs w:val="24"/>
          <w:lang w:eastAsia="zh-CN"/>
        </w:rPr>
        <w:t>отдел архитектуры администрации Октябрьского района</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4"/>
          <w:szCs w:val="24"/>
          <w:lang w:eastAsia="zh-CN"/>
        </w:rPr>
        <w:t>от кого: 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 xml:space="preserve">                            (ФИО физического лица - застройщика),</w:t>
      </w:r>
      <w:r w:rsidRPr="008E16EE">
        <w:rPr>
          <w:rFonts w:eastAsia="Calibri" w:cs="Courier New"/>
          <w:sz w:val="24"/>
          <w:szCs w:val="24"/>
          <w:lang w:eastAsia="zh-CN"/>
        </w:rPr>
        <w:t xml:space="preserve">                   _______________________________________________________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 xml:space="preserve">                     наименование юридического лица - застройщика</w:t>
      </w:r>
      <w:r w:rsidRPr="008E16EE">
        <w:rPr>
          <w:rFonts w:eastAsia="Calibri" w:cs="Courier New"/>
          <w:sz w:val="24"/>
          <w:szCs w:val="24"/>
          <w:lang w:eastAsia="zh-CN"/>
        </w:rPr>
        <w:t xml:space="preserve">                    ________________________________________________________</w:t>
      </w:r>
    </w:p>
    <w:p w:rsidR="00C914C6" w:rsidRPr="008E16EE" w:rsidRDefault="00C914C6" w:rsidP="00C914C6">
      <w:pPr>
        <w:tabs>
          <w:tab w:val="left" w:pos="2268"/>
        </w:tabs>
        <w:autoSpaceDE w:val="0"/>
        <w:autoSpaceDN w:val="0"/>
        <w:adjustRightInd w:val="0"/>
        <w:ind w:left="2268"/>
        <w:rPr>
          <w:rFonts w:eastAsia="Calibri" w:cs="Courier New"/>
          <w:sz w:val="24"/>
          <w:szCs w:val="24"/>
          <w:lang w:eastAsia="zh-CN"/>
        </w:rPr>
      </w:pPr>
      <w:r w:rsidRPr="00803760">
        <w:rPr>
          <w:rFonts w:eastAsia="Calibri" w:cs="Courier New"/>
          <w:sz w:val="24"/>
          <w:szCs w:val="24"/>
          <w:highlight w:val="green"/>
          <w:lang w:eastAsia="zh-CN"/>
        </w:rPr>
        <w:t xml:space="preserve">                                                      </w:t>
      </w:r>
      <w:r w:rsidRPr="008E16EE">
        <w:rPr>
          <w:rFonts w:eastAsia="Calibri" w:cs="Courier New"/>
          <w:sz w:val="24"/>
          <w:szCs w:val="24"/>
          <w:lang w:eastAsia="zh-CN"/>
        </w:rPr>
        <w:t>________________________________________________________</w:t>
      </w:r>
    </w:p>
    <w:p w:rsidR="00C914C6" w:rsidRPr="008E16EE" w:rsidRDefault="00C914C6" w:rsidP="00E61F9F">
      <w:pPr>
        <w:tabs>
          <w:tab w:val="left" w:pos="2268"/>
        </w:tabs>
        <w:autoSpaceDE w:val="0"/>
        <w:autoSpaceDN w:val="0"/>
        <w:adjustRightInd w:val="0"/>
        <w:ind w:left="2268"/>
        <w:rPr>
          <w:rFonts w:eastAsia="Calibri" w:cs="Courier New"/>
          <w:sz w:val="22"/>
          <w:szCs w:val="22"/>
          <w:lang w:eastAsia="zh-CN"/>
        </w:rPr>
      </w:pPr>
      <w:proofErr w:type="gramStart"/>
      <w:r w:rsidRPr="008E16EE">
        <w:rPr>
          <w:rFonts w:eastAsia="Calibri" w:cs="Courier New"/>
          <w:sz w:val="22"/>
          <w:szCs w:val="22"/>
          <w:lang w:eastAsia="zh-CN"/>
        </w:rPr>
        <w:t>Для физических лиц указываются: фамилия, имя, отчество, реквизиты документа, удостоверяющего личность (серия, номер, кем и когда выдан), место жительства, номер телефона; для представителя физического лица указываются: фамилия, имя, отчество представителя, реквизиты доверенности, которая прилагается к заявлению.</w:t>
      </w:r>
      <w:proofErr w:type="gramEnd"/>
    </w:p>
    <w:p w:rsidR="00C914C6" w:rsidRPr="008E16EE" w:rsidRDefault="00C914C6" w:rsidP="00C914C6">
      <w:pPr>
        <w:autoSpaceDE w:val="0"/>
        <w:autoSpaceDN w:val="0"/>
        <w:adjustRightInd w:val="0"/>
        <w:ind w:left="2268"/>
        <w:rPr>
          <w:rFonts w:eastAsia="Calibri" w:cs="Courier New"/>
          <w:sz w:val="24"/>
          <w:szCs w:val="24"/>
          <w:lang w:eastAsia="zh-CN"/>
        </w:rPr>
      </w:pPr>
      <w:r w:rsidRPr="008E16EE">
        <w:rPr>
          <w:rFonts w:eastAsia="Calibri" w:cs="Courier New"/>
          <w:sz w:val="22"/>
          <w:szCs w:val="22"/>
          <w:lang w:eastAsia="zh-CN"/>
        </w:rPr>
        <w:t>Для юридических лиц указываются: наименование, организационно-правовая форма, адрес места нахождения, номер телефона, фамилия, имя, отчество лица, уполномоченного представлять интересы юридического лица, с указанием реквизитов документа, удостоверяющего эти правомочия и прилагаемого к заявлению</w:t>
      </w:r>
      <w:r w:rsidRPr="008E16EE">
        <w:rPr>
          <w:rFonts w:eastAsia="Calibri" w:cs="Courier New"/>
          <w:sz w:val="24"/>
          <w:szCs w:val="24"/>
          <w:lang w:eastAsia="zh-CN"/>
        </w:rPr>
        <w:t>.</w:t>
      </w:r>
    </w:p>
    <w:p w:rsidR="00C914C6" w:rsidRPr="008E16EE" w:rsidRDefault="00C914C6" w:rsidP="00C914C6">
      <w:pPr>
        <w:autoSpaceDE w:val="0"/>
        <w:autoSpaceDN w:val="0"/>
        <w:adjustRightInd w:val="0"/>
        <w:rPr>
          <w:rFonts w:eastAsia="Calibri" w:cs="Courier New"/>
          <w:color w:val="FF0000"/>
          <w:sz w:val="24"/>
          <w:szCs w:val="24"/>
          <w:lang w:eastAsia="zh-CN"/>
        </w:rPr>
      </w:pPr>
    </w:p>
    <w:p w:rsidR="00E61F9F" w:rsidRPr="008E16EE" w:rsidRDefault="00E61F9F" w:rsidP="00C914C6">
      <w:pPr>
        <w:widowControl w:val="0"/>
        <w:autoSpaceDE w:val="0"/>
        <w:autoSpaceDN w:val="0"/>
        <w:adjustRightInd w:val="0"/>
        <w:ind w:firstLine="540"/>
        <w:jc w:val="center"/>
        <w:rPr>
          <w:rFonts w:eastAsia="Calibri"/>
        </w:rPr>
      </w:pPr>
    </w:p>
    <w:p w:rsidR="00C914C6" w:rsidRPr="008E16EE" w:rsidRDefault="00C914C6" w:rsidP="00C914C6">
      <w:pPr>
        <w:widowControl w:val="0"/>
        <w:autoSpaceDE w:val="0"/>
        <w:autoSpaceDN w:val="0"/>
        <w:adjustRightInd w:val="0"/>
        <w:ind w:firstLine="540"/>
        <w:jc w:val="center"/>
        <w:rPr>
          <w:rFonts w:eastAsia="Calibri"/>
        </w:rPr>
      </w:pPr>
      <w:r w:rsidRPr="008E16EE">
        <w:rPr>
          <w:rFonts w:eastAsia="Calibri"/>
        </w:rPr>
        <w:t>Уведомление</w:t>
      </w:r>
    </w:p>
    <w:p w:rsidR="00C914C6" w:rsidRPr="008E16EE" w:rsidRDefault="00C914C6" w:rsidP="00C914C6">
      <w:pPr>
        <w:autoSpaceDE w:val="0"/>
        <w:autoSpaceDN w:val="0"/>
        <w:adjustRightInd w:val="0"/>
        <w:ind w:firstLine="540"/>
        <w:jc w:val="center"/>
        <w:rPr>
          <w:rFonts w:eastAsia="Calibri"/>
          <w:sz w:val="24"/>
          <w:szCs w:val="24"/>
          <w:lang w:eastAsia="zh-CN"/>
        </w:rPr>
      </w:pPr>
      <w:r w:rsidRPr="008E16EE">
        <w:rPr>
          <w:rFonts w:eastAsia="Calibri"/>
          <w:sz w:val="24"/>
          <w:szCs w:val="24"/>
        </w:rPr>
        <w:t xml:space="preserve">о переходе прав на земельный участок, полученный </w:t>
      </w:r>
      <w:r w:rsidRPr="008E16EE">
        <w:rPr>
          <w:rFonts w:eastAsia="Calibri"/>
          <w:sz w:val="24"/>
          <w:szCs w:val="24"/>
          <w:lang w:eastAsia="zh-CN"/>
        </w:rPr>
        <w:t xml:space="preserve">путем раздела, перераспределения земельных участков или выдела из земельных участков, в отношении которых выдано разрешение на строительство (реконструкцию) </w:t>
      </w:r>
    </w:p>
    <w:p w:rsidR="00C914C6" w:rsidRPr="008E16EE" w:rsidRDefault="00C914C6" w:rsidP="00C914C6">
      <w:pPr>
        <w:autoSpaceDE w:val="0"/>
        <w:autoSpaceDN w:val="0"/>
        <w:adjustRightInd w:val="0"/>
        <w:jc w:val="center"/>
        <w:rPr>
          <w:rFonts w:eastAsia="Calibri"/>
          <w:sz w:val="24"/>
          <w:szCs w:val="24"/>
          <w:lang w:eastAsia="zh-CN"/>
        </w:rPr>
      </w:pPr>
      <w:r w:rsidRPr="008E16EE">
        <w:rPr>
          <w:rFonts w:eastAsia="Calibri"/>
          <w:sz w:val="24"/>
          <w:szCs w:val="24"/>
          <w:lang w:eastAsia="zh-CN"/>
        </w:rPr>
        <w:t>объекта капитального строительства</w:t>
      </w:r>
    </w:p>
    <w:p w:rsidR="00C914C6" w:rsidRPr="008E16EE" w:rsidRDefault="00C914C6" w:rsidP="00C914C6">
      <w:pPr>
        <w:autoSpaceDE w:val="0"/>
        <w:autoSpaceDN w:val="0"/>
        <w:adjustRightInd w:val="0"/>
        <w:jc w:val="center"/>
        <w:rPr>
          <w:rFonts w:eastAsia="Calibri"/>
          <w:sz w:val="24"/>
          <w:szCs w:val="24"/>
          <w:lang w:eastAsia="zh-CN"/>
        </w:rPr>
      </w:pPr>
    </w:p>
    <w:p w:rsidR="00E61F9F"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u w:val="single"/>
          <w:lang w:eastAsia="zh-CN"/>
        </w:rPr>
        <w:t xml:space="preserve">         Настоящим уведомляю, что в отношении земельного участка </w:t>
      </w:r>
      <w:proofErr w:type="gramStart"/>
      <w:r w:rsidRPr="008E16EE">
        <w:rPr>
          <w:rFonts w:eastAsia="Calibri"/>
          <w:sz w:val="24"/>
          <w:szCs w:val="24"/>
          <w:u w:val="single"/>
          <w:lang w:eastAsia="zh-CN"/>
        </w:rPr>
        <w:t>с</w:t>
      </w:r>
      <w:proofErr w:type="gramEnd"/>
      <w:r w:rsidRPr="008E16EE">
        <w:rPr>
          <w:rFonts w:eastAsia="Calibri"/>
          <w:sz w:val="24"/>
          <w:szCs w:val="24"/>
          <w:u w:val="single"/>
          <w:lang w:eastAsia="zh-CN"/>
        </w:rPr>
        <w:t xml:space="preserve"> кадастровым </w:t>
      </w:r>
    </w:p>
    <w:p w:rsidR="00C914C6"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u w:val="single"/>
          <w:lang w:eastAsia="zh-CN"/>
        </w:rPr>
        <w:t xml:space="preserve">номером    </w:t>
      </w:r>
      <w:r w:rsidR="00E61F9F" w:rsidRPr="008E16EE">
        <w:rPr>
          <w:rFonts w:eastAsia="Calibri"/>
          <w:sz w:val="24"/>
          <w:szCs w:val="24"/>
          <w:u w:val="single"/>
          <w:lang w:eastAsia="zh-CN"/>
        </w:rPr>
        <w:t xml:space="preserve">                       </w:t>
      </w:r>
      <w:r w:rsidRPr="008E16EE">
        <w:rPr>
          <w:rFonts w:eastAsia="Calibri"/>
          <w:sz w:val="24"/>
          <w:szCs w:val="24"/>
          <w:u w:val="single"/>
          <w:lang w:eastAsia="zh-CN"/>
        </w:rPr>
        <w:t xml:space="preserve">в </w:t>
      </w:r>
      <w:proofErr w:type="gramStart"/>
      <w:r w:rsidRPr="008E16EE">
        <w:rPr>
          <w:rFonts w:eastAsia="Calibri"/>
          <w:sz w:val="24"/>
          <w:szCs w:val="24"/>
          <w:u w:val="single"/>
          <w:lang w:eastAsia="zh-CN"/>
        </w:rPr>
        <w:t>отношении</w:t>
      </w:r>
      <w:proofErr w:type="gramEnd"/>
      <w:r w:rsidRPr="008E16EE">
        <w:rPr>
          <w:rFonts w:eastAsia="Calibri"/>
          <w:sz w:val="24"/>
          <w:szCs w:val="24"/>
          <w:u w:val="single"/>
          <w:lang w:eastAsia="zh-CN"/>
        </w:rPr>
        <w:t xml:space="preserve"> которого отделом архитектуры администрации Октябрьского района выдано разрешение на строительство (реконструкцию) объекта капитального строительства </w:t>
      </w:r>
    </w:p>
    <w:p w:rsidR="00F713C1" w:rsidRPr="008E16EE" w:rsidRDefault="00C914C6" w:rsidP="00E61F9F">
      <w:pPr>
        <w:autoSpaceDE w:val="0"/>
        <w:autoSpaceDN w:val="0"/>
        <w:adjustRightInd w:val="0"/>
        <w:rPr>
          <w:rFonts w:eastAsia="Calibri"/>
          <w:sz w:val="24"/>
          <w:szCs w:val="24"/>
          <w:lang w:eastAsia="zh-CN"/>
        </w:rPr>
      </w:pPr>
      <w:r w:rsidRPr="008E16EE">
        <w:rPr>
          <w:rFonts w:eastAsia="Calibri"/>
          <w:sz w:val="22"/>
          <w:szCs w:val="22"/>
          <w:lang w:eastAsia="zh-CN"/>
        </w:rPr>
        <w:t>(нужное подчеркнуть)</w:t>
      </w:r>
    </w:p>
    <w:p w:rsidR="00C914C6" w:rsidRPr="008E16EE" w:rsidRDefault="00C914C6" w:rsidP="00C914C6">
      <w:pPr>
        <w:autoSpaceDE w:val="0"/>
        <w:autoSpaceDN w:val="0"/>
        <w:adjustRightInd w:val="0"/>
        <w:jc w:val="both"/>
        <w:rPr>
          <w:rFonts w:eastAsia="Calibri"/>
          <w:sz w:val="24"/>
          <w:szCs w:val="24"/>
          <w:lang w:eastAsia="zh-CN"/>
        </w:rPr>
      </w:pPr>
      <w:r w:rsidRPr="008E16EE">
        <w:rPr>
          <w:rFonts w:eastAsia="Calibri"/>
          <w:sz w:val="24"/>
          <w:szCs w:val="24"/>
          <w:lang w:eastAsia="zh-CN"/>
        </w:rPr>
        <w:t>________________________________________________________</w:t>
      </w:r>
      <w:r w:rsidR="00F713C1" w:rsidRPr="008E16EE">
        <w:rPr>
          <w:rFonts w:eastAsia="Calibri"/>
          <w:sz w:val="24"/>
          <w:szCs w:val="24"/>
          <w:lang w:eastAsia="zh-CN"/>
        </w:rPr>
        <w:t xml:space="preserve">за №        от    </w:t>
      </w:r>
      <w:r w:rsidRPr="008E16EE">
        <w:rPr>
          <w:rFonts w:eastAsia="Calibri"/>
          <w:sz w:val="24"/>
          <w:szCs w:val="24"/>
          <w:lang w:eastAsia="zh-CN"/>
        </w:rPr>
        <w:t>________</w:t>
      </w:r>
    </w:p>
    <w:p w:rsidR="00C914C6" w:rsidRPr="008E16EE" w:rsidRDefault="00C914C6" w:rsidP="00C914C6">
      <w:pPr>
        <w:autoSpaceDE w:val="0"/>
        <w:autoSpaceDN w:val="0"/>
        <w:adjustRightInd w:val="0"/>
        <w:jc w:val="both"/>
        <w:rPr>
          <w:rFonts w:eastAsia="Calibri"/>
          <w:sz w:val="22"/>
          <w:szCs w:val="22"/>
          <w:lang w:eastAsia="zh-CN"/>
        </w:rPr>
      </w:pPr>
      <w:r w:rsidRPr="008E16EE">
        <w:rPr>
          <w:rFonts w:eastAsia="Calibri"/>
          <w:sz w:val="22"/>
          <w:szCs w:val="22"/>
          <w:lang w:eastAsia="zh-CN"/>
        </w:rPr>
        <w:t xml:space="preserve"> </w:t>
      </w:r>
      <w:proofErr w:type="gramStart"/>
      <w:r w:rsidRPr="008E16EE">
        <w:rPr>
          <w:rFonts w:eastAsia="Calibri"/>
          <w:sz w:val="22"/>
          <w:szCs w:val="22"/>
          <w:lang w:eastAsia="zh-CN"/>
        </w:rPr>
        <w:t xml:space="preserve">(наименование объекта капитального строительства (этапа) </w:t>
      </w:r>
      <w:proofErr w:type="gramEnd"/>
    </w:p>
    <w:p w:rsidR="00273198" w:rsidRPr="008E16EE" w:rsidRDefault="00F713C1" w:rsidP="00C914C6">
      <w:pPr>
        <w:autoSpaceDE w:val="0"/>
        <w:autoSpaceDN w:val="0"/>
        <w:adjustRightInd w:val="0"/>
        <w:jc w:val="both"/>
        <w:rPr>
          <w:rFonts w:eastAsia="Calibri"/>
          <w:sz w:val="24"/>
          <w:szCs w:val="24"/>
          <w:u w:val="single"/>
          <w:lang w:eastAsia="zh-CN"/>
        </w:rPr>
      </w:pPr>
      <w:r w:rsidRPr="008E16EE">
        <w:rPr>
          <w:rFonts w:eastAsia="Calibri"/>
          <w:sz w:val="24"/>
          <w:szCs w:val="24"/>
          <w:lang w:eastAsia="zh-CN"/>
        </w:rPr>
        <w:t>___________________________________</w:t>
      </w:r>
      <w:r w:rsidRPr="008E16EE">
        <w:rPr>
          <w:rFonts w:eastAsia="Calibri"/>
          <w:sz w:val="24"/>
          <w:szCs w:val="24"/>
          <w:u w:val="single"/>
          <w:lang w:eastAsia="zh-CN"/>
        </w:rPr>
        <w:t>принято решение</w:t>
      </w:r>
      <w:r w:rsidR="00273198" w:rsidRPr="008E16EE">
        <w:rPr>
          <w:rFonts w:eastAsia="Calibri"/>
          <w:sz w:val="24"/>
          <w:szCs w:val="24"/>
          <w:u w:val="single"/>
          <w:lang w:eastAsia="zh-CN"/>
        </w:rPr>
        <w:t xml:space="preserve"> о разделе, перераспределении </w:t>
      </w:r>
    </w:p>
    <w:p w:rsidR="00273198" w:rsidRPr="008E16EE" w:rsidRDefault="00273198" w:rsidP="00273198">
      <w:pPr>
        <w:autoSpaceDE w:val="0"/>
        <w:autoSpaceDN w:val="0"/>
        <w:adjustRightInd w:val="0"/>
        <w:rPr>
          <w:rFonts w:eastAsia="Calibri"/>
          <w:sz w:val="24"/>
          <w:szCs w:val="24"/>
          <w:u w:val="single"/>
          <w:lang w:eastAsia="zh-CN"/>
        </w:rPr>
      </w:pPr>
      <w:r w:rsidRPr="008E16EE">
        <w:rPr>
          <w:rFonts w:eastAsia="Calibri"/>
          <w:sz w:val="22"/>
          <w:szCs w:val="22"/>
          <w:lang w:eastAsia="zh-CN"/>
        </w:rPr>
        <w:t xml:space="preserve">(наименование органа государственной власти, местного самоуправления, принявшего решение, дата и номер)    </w:t>
      </w:r>
    </w:p>
    <w:p w:rsidR="00C914C6" w:rsidRDefault="00273198" w:rsidP="00C914C6">
      <w:pPr>
        <w:autoSpaceDE w:val="0"/>
        <w:autoSpaceDN w:val="0"/>
        <w:adjustRightInd w:val="0"/>
        <w:jc w:val="both"/>
        <w:rPr>
          <w:rFonts w:eastAsia="Calibri"/>
          <w:sz w:val="24"/>
          <w:szCs w:val="24"/>
          <w:lang w:eastAsia="zh-CN"/>
        </w:rPr>
      </w:pPr>
      <w:r w:rsidRPr="008E16EE">
        <w:rPr>
          <w:rFonts w:eastAsia="Calibri"/>
          <w:sz w:val="24"/>
          <w:szCs w:val="24"/>
          <w:u w:val="single"/>
          <w:lang w:eastAsia="zh-CN"/>
        </w:rPr>
        <w:t>земельных участков или выдела из земельных участков</w:t>
      </w:r>
      <w:r w:rsidR="00F713C1" w:rsidRPr="008E16EE">
        <w:rPr>
          <w:rFonts w:eastAsia="Calibri"/>
          <w:sz w:val="24"/>
          <w:szCs w:val="24"/>
          <w:lang w:eastAsia="zh-CN"/>
        </w:rPr>
        <w:t>_____________________</w:t>
      </w:r>
    </w:p>
    <w:p w:rsidR="008C4555" w:rsidRDefault="008C4555" w:rsidP="00C914C6">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u w:val="single"/>
          <w:lang w:eastAsia="zh-CN"/>
        </w:rPr>
      </w:pPr>
      <w:r w:rsidRPr="002468FB">
        <w:rPr>
          <w:bCs/>
          <w:sz w:val="24"/>
          <w:szCs w:val="24"/>
        </w:rPr>
        <w:t>В соответствии с требованиями статьи 51 Градостроительного кодекса РФ прошу внести изменения в разрешение на строительство (реконструкцию) объекта капитального строительства</w:t>
      </w:r>
      <w:r w:rsidRPr="00C914C6">
        <w:rPr>
          <w:rFonts w:eastAsia="Calibri"/>
          <w:sz w:val="24"/>
          <w:szCs w:val="24"/>
          <w:lang w:eastAsia="zh-CN"/>
        </w:rPr>
        <w:t>_________________________________________________</w:t>
      </w:r>
      <w:r>
        <w:rPr>
          <w:b/>
          <w:bCs/>
          <w:sz w:val="24"/>
          <w:szCs w:val="24"/>
        </w:rPr>
        <w:t xml:space="preserve"> </w:t>
      </w:r>
    </w:p>
    <w:p w:rsidR="008C4555" w:rsidRPr="00C914C6" w:rsidRDefault="008C4555" w:rsidP="008C4555">
      <w:pPr>
        <w:autoSpaceDE w:val="0"/>
        <w:autoSpaceDN w:val="0"/>
        <w:adjustRightInd w:val="0"/>
        <w:jc w:val="center"/>
        <w:rPr>
          <w:rFonts w:eastAsia="Calibri"/>
          <w:sz w:val="22"/>
          <w:szCs w:val="22"/>
          <w:lang w:eastAsia="zh-CN"/>
        </w:rPr>
      </w:pPr>
      <w:r w:rsidRPr="00C914C6">
        <w:rPr>
          <w:rFonts w:eastAsia="Calibri"/>
          <w:sz w:val="22"/>
          <w:szCs w:val="22"/>
          <w:lang w:eastAsia="zh-CN"/>
        </w:rPr>
        <w:t>(нужное подчеркнуть)</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объекта капитального строительства (этапа)</w:t>
      </w:r>
      <w:r>
        <w:rPr>
          <w:rFonts w:eastAsia="Calibri"/>
          <w:sz w:val="22"/>
          <w:szCs w:val="22"/>
          <w:lang w:eastAsia="zh-CN"/>
        </w:rPr>
        <w:t>, дата выдачи, номер)</w:t>
      </w:r>
      <w:r w:rsidRPr="00C914C6">
        <w:rPr>
          <w:rFonts w:eastAsia="Calibri"/>
          <w:sz w:val="22"/>
          <w:szCs w:val="22"/>
          <w:lang w:eastAsia="zh-CN"/>
        </w:rPr>
        <w:t xml:space="preserve"> </w:t>
      </w:r>
    </w:p>
    <w:p w:rsidR="008C4555" w:rsidRPr="00C914C6" w:rsidRDefault="008C4555" w:rsidP="008C4555">
      <w:pPr>
        <w:autoSpaceDE w:val="0"/>
        <w:autoSpaceDN w:val="0"/>
        <w:adjustRightInd w:val="0"/>
        <w:jc w:val="both"/>
        <w:rPr>
          <w:rFonts w:eastAsia="Calibri"/>
          <w:sz w:val="22"/>
          <w:szCs w:val="22"/>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на земельном участке по адресу: 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w:t>
      </w:r>
      <w:r>
        <w:rPr>
          <w:rFonts w:eastAsia="Calibri"/>
          <w:sz w:val="22"/>
          <w:szCs w:val="22"/>
          <w:lang w:eastAsia="zh-CN"/>
        </w:rPr>
        <w:t xml:space="preserve">       </w:t>
      </w:r>
      <w:r w:rsidRPr="00C914C6">
        <w:rPr>
          <w:rFonts w:eastAsia="Calibri"/>
          <w:sz w:val="22"/>
          <w:szCs w:val="22"/>
          <w:lang w:eastAsia="zh-CN"/>
        </w:rPr>
        <w:t xml:space="preserve">        (город, район, улица, кадастровый номер квартала, участка)</w:t>
      </w:r>
    </w:p>
    <w:p w:rsidR="008C4555" w:rsidRDefault="008C4555" w:rsidP="008C4555">
      <w:pPr>
        <w:autoSpaceDE w:val="0"/>
        <w:autoSpaceDN w:val="0"/>
        <w:adjustRightInd w:val="0"/>
        <w:rPr>
          <w:rFonts w:eastAsia="Calibri"/>
          <w:sz w:val="24"/>
          <w:szCs w:val="24"/>
          <w:lang w:eastAsia="zh-CN"/>
        </w:rPr>
      </w:pPr>
    </w:p>
    <w:p w:rsidR="008C4555" w:rsidRDefault="008C4555" w:rsidP="008C4555">
      <w:pPr>
        <w:autoSpaceDE w:val="0"/>
        <w:autoSpaceDN w:val="0"/>
        <w:adjustRightInd w:val="0"/>
        <w:rPr>
          <w:rFonts w:eastAsia="Calibri"/>
          <w:sz w:val="24"/>
          <w:szCs w:val="24"/>
          <w:lang w:eastAsia="zh-CN"/>
        </w:rPr>
      </w:pPr>
      <w:r w:rsidRPr="00C914C6">
        <w:rPr>
          <w:rFonts w:eastAsia="Calibri"/>
          <w:sz w:val="24"/>
          <w:szCs w:val="24"/>
          <w:lang w:eastAsia="zh-CN"/>
        </w:rPr>
        <w:lastRenderedPageBreak/>
        <w:t>При этом сообщаю:</w:t>
      </w:r>
    </w:p>
    <w:p w:rsidR="008C4555" w:rsidRPr="00357EFA" w:rsidRDefault="008C4555" w:rsidP="008C4555">
      <w:pPr>
        <w:rPr>
          <w:sz w:val="24"/>
          <w:szCs w:val="24"/>
        </w:rPr>
      </w:pPr>
      <w:r w:rsidRPr="00B72A21">
        <w:rPr>
          <w:bCs/>
          <w:sz w:val="24"/>
          <w:szCs w:val="24"/>
        </w:rPr>
        <w:t>1.</w:t>
      </w:r>
      <w:r w:rsidRPr="00357EFA">
        <w:rPr>
          <w:b/>
          <w:bCs/>
          <w:sz w:val="24"/>
          <w:szCs w:val="24"/>
        </w:rPr>
        <w:t xml:space="preserve"> </w:t>
      </w:r>
      <w:r w:rsidRPr="00357EFA">
        <w:rPr>
          <w:sz w:val="24"/>
          <w:szCs w:val="24"/>
        </w:rPr>
        <w:t>Паспортные сведения (или сведения иного, удостоверяющего личность документа): ____________________________________________________________________________</w:t>
      </w:r>
    </w:p>
    <w:p w:rsidR="008C4555" w:rsidRPr="00B72A21" w:rsidRDefault="008C4555" w:rsidP="008C4555">
      <w:pPr>
        <w:spacing w:after="100" w:afterAutospacing="1"/>
        <w:rPr>
          <w:sz w:val="22"/>
          <w:szCs w:val="22"/>
        </w:rPr>
      </w:pPr>
      <w:proofErr w:type="gramStart"/>
      <w:r w:rsidRPr="00B72A21">
        <w:rPr>
          <w:sz w:val="22"/>
          <w:szCs w:val="22"/>
        </w:rPr>
        <w:t>паспортные сведения (или сведения иного, удостоверяющего личность документа) указываются на основании документов, удостоверяющих личность, выданных страной, гражданином которой является заявитель, и включают в себя - сведения об имени, фамилии, отчестве (при наличии), годе рождения, месте жительства физического лица, дате и органе, выдавшем документ, удостоверяющий личность, номере (серии) документа</w:t>
      </w:r>
      <w:proofErr w:type="gramEnd"/>
    </w:p>
    <w:p w:rsidR="008C4555" w:rsidRPr="00357EFA" w:rsidRDefault="008C4555" w:rsidP="008C4555">
      <w:pPr>
        <w:rPr>
          <w:sz w:val="24"/>
          <w:szCs w:val="24"/>
        </w:rPr>
      </w:pPr>
      <w:r w:rsidRPr="00B72A21">
        <w:rPr>
          <w:bCs/>
          <w:sz w:val="24"/>
          <w:szCs w:val="24"/>
        </w:rPr>
        <w:t>2</w:t>
      </w:r>
      <w:r w:rsidRPr="00B72A21">
        <w:rPr>
          <w:sz w:val="24"/>
          <w:szCs w:val="24"/>
        </w:rPr>
        <w:t>.</w:t>
      </w:r>
      <w:r w:rsidRPr="00357EFA">
        <w:rPr>
          <w:sz w:val="24"/>
          <w:szCs w:val="24"/>
        </w:rPr>
        <w:t xml:space="preserve"> Данные о государственной регистрации физического лица в качестве </w:t>
      </w:r>
      <w:hyperlink r:id="rId10" w:tooltip="Индивидуальное предпринимательство" w:history="1">
        <w:r w:rsidRPr="00357EFA">
          <w:rPr>
            <w:color w:val="0000FF"/>
            <w:sz w:val="24"/>
            <w:szCs w:val="24"/>
            <w:u w:val="single"/>
          </w:rPr>
          <w:t>индивидуального предпринимателя</w:t>
        </w:r>
      </w:hyperlink>
      <w:r w:rsidRPr="00357EFA">
        <w:rPr>
          <w:sz w:val="24"/>
          <w:szCs w:val="24"/>
        </w:rPr>
        <w:t xml:space="preserve"> (заполняется только индивидуальными предпринимателями):___________________________________________________________</w:t>
      </w:r>
    </w:p>
    <w:p w:rsidR="008C4555" w:rsidRPr="00F07962" w:rsidRDefault="008C4555" w:rsidP="008C4555">
      <w:pPr>
        <w:rPr>
          <w:sz w:val="22"/>
          <w:szCs w:val="22"/>
        </w:rPr>
      </w:pPr>
      <w:r w:rsidRPr="00F07962">
        <w:rPr>
          <w:sz w:val="22"/>
          <w:szCs w:val="22"/>
        </w:rPr>
        <w:t xml:space="preserve">                                           ИНН, дата, номер документа, наименование налогового органа</w:t>
      </w:r>
    </w:p>
    <w:p w:rsidR="008C4555" w:rsidRPr="00357EFA" w:rsidRDefault="008C4555" w:rsidP="008C4555">
      <w:pPr>
        <w:spacing w:before="100" w:beforeAutospacing="1"/>
        <w:rPr>
          <w:sz w:val="24"/>
          <w:szCs w:val="24"/>
        </w:rPr>
      </w:pPr>
      <w:r>
        <w:rPr>
          <w:sz w:val="24"/>
          <w:szCs w:val="24"/>
        </w:rPr>
        <w:t>3</w:t>
      </w:r>
      <w:r w:rsidRPr="00357EFA">
        <w:rPr>
          <w:sz w:val="24"/>
          <w:szCs w:val="24"/>
        </w:rPr>
        <w:t xml:space="preserve">. Данные о </w:t>
      </w:r>
      <w:hyperlink r:id="rId11" w:tooltip="Государственная регистрация юридического лица" w:history="1">
        <w:r w:rsidRPr="00357EFA">
          <w:rPr>
            <w:color w:val="0000FF"/>
            <w:sz w:val="24"/>
            <w:szCs w:val="24"/>
            <w:u w:val="single"/>
          </w:rPr>
          <w:t>государственной регистрации юридического</w:t>
        </w:r>
        <w:r>
          <w:rPr>
            <w:color w:val="0000FF"/>
            <w:sz w:val="24"/>
            <w:szCs w:val="24"/>
            <w:u w:val="single"/>
          </w:rPr>
          <w:t xml:space="preserve"> лица</w:t>
        </w:r>
        <w:r w:rsidRPr="00357EFA">
          <w:rPr>
            <w:color w:val="0000FF"/>
            <w:sz w:val="24"/>
            <w:szCs w:val="24"/>
            <w:u w:val="single"/>
          </w:rPr>
          <w:t xml:space="preserve"> </w:t>
        </w:r>
        <w:r w:rsidRPr="00357EFA">
          <w:rPr>
            <w:sz w:val="24"/>
            <w:szCs w:val="24"/>
          </w:rPr>
          <w:t xml:space="preserve">(заполняется только </w:t>
        </w:r>
        <w:r>
          <w:rPr>
            <w:sz w:val="24"/>
            <w:szCs w:val="24"/>
          </w:rPr>
          <w:t>юридическими лицами)</w:t>
        </w:r>
        <w:r w:rsidRPr="00357EFA">
          <w:rPr>
            <w:sz w:val="24"/>
            <w:szCs w:val="24"/>
          </w:rPr>
          <w:t xml:space="preserve"> </w:t>
        </w:r>
      </w:hyperlink>
      <w:r w:rsidRPr="00357EFA">
        <w:rPr>
          <w:sz w:val="24"/>
          <w:szCs w:val="24"/>
        </w:rPr>
        <w:t>_____________________________________________________________________________</w:t>
      </w:r>
    </w:p>
    <w:p w:rsidR="008C4555" w:rsidRPr="00B72A21" w:rsidRDefault="008C4555" w:rsidP="008C4555">
      <w:pPr>
        <w:rPr>
          <w:sz w:val="22"/>
          <w:szCs w:val="22"/>
        </w:rPr>
      </w:pPr>
      <w:r w:rsidRPr="00B72A21">
        <w:rPr>
          <w:sz w:val="22"/>
          <w:szCs w:val="22"/>
        </w:rPr>
        <w:t>адрес местонахождения (юридического и фактического), идентификационный номер налогоплательщика, банковские реквизиты, номер, дата свидетельства о государственной регистрации юридического лица в налоговом органе, наименование налогового органа</w:t>
      </w:r>
    </w:p>
    <w:p w:rsidR="008C4555" w:rsidRDefault="008C4555" w:rsidP="008C4555">
      <w:pPr>
        <w:autoSpaceDE w:val="0"/>
        <w:autoSpaceDN w:val="0"/>
        <w:adjustRightInd w:val="0"/>
        <w:rPr>
          <w:rFonts w:eastAsia="Calibri"/>
          <w:sz w:val="24"/>
          <w:szCs w:val="24"/>
          <w:lang w:eastAsia="zh-CN"/>
        </w:rPr>
      </w:pP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4</w:t>
      </w:r>
      <w:r w:rsidRPr="00C914C6">
        <w:rPr>
          <w:rFonts w:eastAsia="Calibri"/>
          <w:sz w:val="24"/>
          <w:szCs w:val="24"/>
          <w:lang w:eastAsia="zh-CN"/>
        </w:rPr>
        <w:t>. Право на пользование землей закреплено 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(наименование документа)</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_______________________________ от "__" ____________________ </w:t>
      </w:r>
      <w:proofErr w:type="gramStart"/>
      <w:r w:rsidRPr="00C914C6">
        <w:rPr>
          <w:rFonts w:eastAsia="Calibri"/>
          <w:sz w:val="24"/>
          <w:szCs w:val="24"/>
          <w:lang w:eastAsia="zh-CN"/>
        </w:rPr>
        <w:t>г</w:t>
      </w:r>
      <w:proofErr w:type="gramEnd"/>
      <w:r w:rsidRPr="00C914C6">
        <w:rPr>
          <w:rFonts w:eastAsia="Calibri"/>
          <w:sz w:val="24"/>
          <w:szCs w:val="24"/>
          <w:lang w:eastAsia="zh-CN"/>
        </w:rPr>
        <w:t>. N _________</w:t>
      </w: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5</w:t>
      </w:r>
      <w:r w:rsidRPr="00C914C6">
        <w:rPr>
          <w:rFonts w:eastAsia="Calibri"/>
          <w:sz w:val="24"/>
          <w:szCs w:val="24"/>
          <w:lang w:eastAsia="zh-CN"/>
        </w:rPr>
        <w:t xml:space="preserve">. </w:t>
      </w:r>
      <w:proofErr w:type="spellStart"/>
      <w:r>
        <w:rPr>
          <w:rFonts w:eastAsia="Calibri"/>
          <w:sz w:val="24"/>
          <w:szCs w:val="24"/>
          <w:lang w:eastAsia="zh-CN"/>
        </w:rPr>
        <w:t>Корретировка</w:t>
      </w:r>
      <w:proofErr w:type="spellEnd"/>
      <w:r>
        <w:rPr>
          <w:rFonts w:eastAsia="Calibri"/>
          <w:sz w:val="24"/>
          <w:szCs w:val="24"/>
          <w:lang w:eastAsia="zh-CN"/>
        </w:rPr>
        <w:t xml:space="preserve"> п</w:t>
      </w:r>
      <w:r w:rsidRPr="00C914C6">
        <w:rPr>
          <w:rFonts w:eastAsia="Calibri"/>
          <w:sz w:val="24"/>
          <w:szCs w:val="24"/>
          <w:lang w:eastAsia="zh-CN"/>
        </w:rPr>
        <w:t>роектн</w:t>
      </w:r>
      <w:r>
        <w:rPr>
          <w:rFonts w:eastAsia="Calibri"/>
          <w:sz w:val="24"/>
          <w:szCs w:val="24"/>
          <w:lang w:eastAsia="zh-CN"/>
        </w:rPr>
        <w:t>ой</w:t>
      </w:r>
      <w:r w:rsidRPr="00C914C6">
        <w:rPr>
          <w:rFonts w:eastAsia="Calibri"/>
          <w:sz w:val="24"/>
          <w:szCs w:val="24"/>
          <w:lang w:eastAsia="zh-CN"/>
        </w:rPr>
        <w:t xml:space="preserve"> документаци</w:t>
      </w:r>
      <w:r>
        <w:rPr>
          <w:rFonts w:eastAsia="Calibri"/>
          <w:sz w:val="24"/>
          <w:szCs w:val="24"/>
          <w:lang w:eastAsia="zh-CN"/>
        </w:rPr>
        <w:t>и</w:t>
      </w:r>
      <w:r w:rsidRPr="00C914C6">
        <w:rPr>
          <w:rFonts w:eastAsia="Calibri"/>
          <w:sz w:val="24"/>
          <w:szCs w:val="24"/>
          <w:lang w:eastAsia="zh-CN"/>
        </w:rPr>
        <w:t xml:space="preserve"> на строительство</w:t>
      </w:r>
      <w:r>
        <w:rPr>
          <w:rFonts w:eastAsia="Calibri"/>
          <w:sz w:val="24"/>
          <w:szCs w:val="24"/>
          <w:lang w:eastAsia="zh-CN"/>
        </w:rPr>
        <w:t xml:space="preserve"> (реконструкцию)</w:t>
      </w:r>
      <w:r w:rsidRPr="00C914C6">
        <w:rPr>
          <w:rFonts w:eastAsia="Calibri"/>
          <w:sz w:val="24"/>
          <w:szCs w:val="24"/>
          <w:lang w:eastAsia="zh-CN"/>
        </w:rPr>
        <w:t xml:space="preserve"> объекта </w:t>
      </w:r>
      <w:r>
        <w:rPr>
          <w:rFonts w:eastAsia="Calibri"/>
          <w:sz w:val="24"/>
          <w:szCs w:val="24"/>
          <w:lang w:eastAsia="zh-CN"/>
        </w:rPr>
        <w:t xml:space="preserve">в части внесенных изменений </w:t>
      </w:r>
      <w:proofErr w:type="gramStart"/>
      <w:r>
        <w:rPr>
          <w:rFonts w:eastAsia="Calibri"/>
          <w:sz w:val="24"/>
          <w:szCs w:val="24"/>
          <w:lang w:eastAsia="zh-CN"/>
        </w:rPr>
        <w:t>произведена</w:t>
      </w:r>
      <w:proofErr w:type="gramEnd"/>
      <w:r w:rsidRPr="00C914C6">
        <w:rPr>
          <w:rFonts w:eastAsia="Calibri"/>
          <w:sz w:val="24"/>
          <w:szCs w:val="24"/>
          <w:lang w:eastAsia="zh-CN"/>
        </w:rPr>
        <w:t xml:space="preserve"> __________________________________</w:t>
      </w:r>
    </w:p>
    <w:p w:rsidR="008C4555" w:rsidRPr="00C914C6" w:rsidRDefault="008C4555" w:rsidP="008C4555">
      <w:pPr>
        <w:pBdr>
          <w:bottom w:val="single" w:sz="12" w:space="1" w:color="auto"/>
        </w:pBdr>
        <w:autoSpaceDE w:val="0"/>
        <w:autoSpaceDN w:val="0"/>
        <w:adjustRightInd w:val="0"/>
        <w:rPr>
          <w:rFonts w:eastAsia="Calibri"/>
          <w:sz w:val="24"/>
          <w:szCs w:val="24"/>
          <w:lang w:eastAsia="zh-CN"/>
        </w:rPr>
      </w:pPr>
      <w:r w:rsidRPr="00C914C6">
        <w:rPr>
          <w:rFonts w:eastAsia="Calibri"/>
          <w:sz w:val="22"/>
          <w:szCs w:val="22"/>
          <w:lang w:eastAsia="zh-CN"/>
        </w:rPr>
        <w:t xml:space="preserve">(указывается наименование проектной организации и когда </w:t>
      </w:r>
      <w:r>
        <w:rPr>
          <w:rFonts w:eastAsia="Calibri"/>
          <w:sz w:val="22"/>
          <w:szCs w:val="22"/>
          <w:lang w:eastAsia="zh-CN"/>
        </w:rPr>
        <w:t xml:space="preserve"> произведена корректировка </w:t>
      </w:r>
      <w:r w:rsidRPr="00C914C6">
        <w:rPr>
          <w:rFonts w:eastAsia="Calibri"/>
          <w:sz w:val="22"/>
          <w:szCs w:val="22"/>
          <w:lang w:eastAsia="zh-CN"/>
        </w:rPr>
        <w:t>проектн</w:t>
      </w:r>
      <w:r>
        <w:rPr>
          <w:rFonts w:eastAsia="Calibri"/>
          <w:sz w:val="22"/>
          <w:szCs w:val="22"/>
          <w:lang w:eastAsia="zh-CN"/>
        </w:rPr>
        <w:t>ой</w:t>
      </w:r>
      <w:r w:rsidRPr="00C914C6">
        <w:rPr>
          <w:rFonts w:eastAsia="Calibri"/>
          <w:sz w:val="22"/>
          <w:szCs w:val="22"/>
          <w:lang w:eastAsia="zh-CN"/>
        </w:rPr>
        <w:t xml:space="preserve"> документаци</w:t>
      </w:r>
      <w:r>
        <w:rPr>
          <w:rFonts w:eastAsia="Calibri"/>
          <w:sz w:val="22"/>
          <w:szCs w:val="22"/>
          <w:lang w:eastAsia="zh-CN"/>
        </w:rPr>
        <w:t>и</w:t>
      </w:r>
      <w:r w:rsidRPr="00C914C6">
        <w:rPr>
          <w:rFonts w:eastAsia="Calibri"/>
          <w:sz w:val="22"/>
          <w:szCs w:val="22"/>
          <w:lang w:eastAsia="zh-CN"/>
        </w:rPr>
        <w:t>, реквизиты документа)</w:t>
      </w:r>
      <w:r w:rsidRPr="00C914C6">
        <w:rPr>
          <w:rFonts w:eastAsia="Calibri"/>
          <w:sz w:val="24"/>
          <w:szCs w:val="24"/>
          <w:lang w:eastAsia="zh-CN"/>
        </w:rPr>
        <w:t xml:space="preserve"> __________________________________</w:t>
      </w: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pBdr>
          <w:bottom w:val="single" w:sz="12" w:space="1" w:color="auto"/>
        </w:pBdr>
        <w:autoSpaceDE w:val="0"/>
        <w:autoSpaceDN w:val="0"/>
        <w:adjustRightInd w:val="0"/>
        <w:jc w:val="both"/>
        <w:rPr>
          <w:rFonts w:eastAsia="Calibri"/>
          <w:sz w:val="24"/>
          <w:szCs w:val="24"/>
          <w:lang w:eastAsia="zh-CN"/>
        </w:rPr>
      </w:pPr>
      <w:r>
        <w:rPr>
          <w:rFonts w:eastAsia="Calibri"/>
          <w:sz w:val="24"/>
          <w:szCs w:val="24"/>
          <w:lang w:eastAsia="zh-CN"/>
        </w:rPr>
        <w:t>6</w:t>
      </w:r>
      <w:r w:rsidRPr="00C914C6">
        <w:rPr>
          <w:rFonts w:eastAsia="Calibri"/>
          <w:sz w:val="24"/>
          <w:szCs w:val="24"/>
          <w:lang w:eastAsia="zh-CN"/>
        </w:rPr>
        <w:t>. Краткие проектные характеристики объекта капитального строительства</w:t>
      </w:r>
    </w:p>
    <w:p w:rsidR="008C4555" w:rsidRPr="00C914C6" w:rsidRDefault="008C4555" w:rsidP="008C4555">
      <w:pPr>
        <w:autoSpaceDE w:val="0"/>
        <w:autoSpaceDN w:val="0"/>
        <w:adjustRightInd w:val="0"/>
        <w:rPr>
          <w:rFonts w:eastAsia="Calibri"/>
          <w:sz w:val="24"/>
          <w:szCs w:val="24"/>
          <w:lang w:eastAsia="zh-CN"/>
        </w:rPr>
      </w:pPr>
      <w:r w:rsidRPr="00C914C6">
        <w:rPr>
          <w:rFonts w:eastAsia="Calibri"/>
          <w:sz w:val="22"/>
          <w:szCs w:val="22"/>
          <w:lang w:eastAsia="zh-CN"/>
        </w:rPr>
        <w:t xml:space="preserve">(общая площадь, объем, количество этажей, площадь застройки и </w:t>
      </w:r>
      <w:proofErr w:type="spellStart"/>
      <w:r w:rsidRPr="00C914C6">
        <w:rPr>
          <w:rFonts w:eastAsia="Calibri"/>
          <w:sz w:val="22"/>
          <w:szCs w:val="22"/>
          <w:lang w:eastAsia="zh-CN"/>
        </w:rPr>
        <w:t>тд</w:t>
      </w:r>
      <w:proofErr w:type="gramStart"/>
      <w:r w:rsidRPr="00C914C6">
        <w:rPr>
          <w:rFonts w:eastAsia="Calibri"/>
          <w:sz w:val="22"/>
          <w:szCs w:val="22"/>
          <w:lang w:eastAsia="zh-CN"/>
        </w:rPr>
        <w:t>.Д</w:t>
      </w:r>
      <w:proofErr w:type="gramEnd"/>
      <w:r w:rsidRPr="00C914C6">
        <w:rPr>
          <w:rFonts w:eastAsia="Calibri"/>
          <w:sz w:val="22"/>
          <w:szCs w:val="22"/>
          <w:lang w:eastAsia="zh-CN"/>
        </w:rPr>
        <w:t>ля</w:t>
      </w:r>
      <w:proofErr w:type="spellEnd"/>
      <w:r w:rsidRPr="00C914C6">
        <w:rPr>
          <w:rFonts w:eastAsia="Calibri"/>
          <w:sz w:val="22"/>
          <w:szCs w:val="22"/>
          <w:lang w:eastAsia="zh-CN"/>
        </w:rPr>
        <w:t xml:space="preserve"> линейных объектов: категория (класс), протяженность, мощность, тип (ВЛ, КЛ, КВЛ), уровень напряжения линий электропередач, перечень конструктивных элементов, иные показатели) </w:t>
      </w:r>
      <w:r w:rsidRPr="00C914C6">
        <w:rPr>
          <w:rFonts w:eastAsia="Calibri"/>
          <w:sz w:val="24"/>
          <w:szCs w:val="24"/>
          <w:lang w:eastAsia="zh-CN"/>
        </w:rPr>
        <w:t>_________________________________________________________________</w:t>
      </w: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7</w:t>
      </w:r>
      <w:r w:rsidRPr="00C914C6">
        <w:rPr>
          <w:rFonts w:eastAsia="Calibri"/>
          <w:sz w:val="24"/>
          <w:szCs w:val="24"/>
          <w:lang w:eastAsia="zh-CN"/>
        </w:rPr>
        <w:t xml:space="preserve">. Сведения о </w:t>
      </w:r>
      <w:r>
        <w:rPr>
          <w:rFonts w:eastAsia="Calibri"/>
          <w:sz w:val="24"/>
          <w:szCs w:val="24"/>
          <w:lang w:eastAsia="zh-CN"/>
        </w:rPr>
        <w:t xml:space="preserve">ранее </w:t>
      </w:r>
      <w:r w:rsidRPr="00C914C6">
        <w:rPr>
          <w:rFonts w:eastAsia="Calibri"/>
          <w:sz w:val="24"/>
          <w:szCs w:val="24"/>
          <w:lang w:eastAsia="zh-CN"/>
        </w:rPr>
        <w:t>выданном разрешении на  строительство __________________ _____</w:t>
      </w:r>
    </w:p>
    <w:p w:rsidR="008C4555" w:rsidRPr="00C914C6" w:rsidRDefault="008C4555" w:rsidP="008C4555">
      <w:pPr>
        <w:autoSpaceDE w:val="0"/>
        <w:autoSpaceDN w:val="0"/>
        <w:adjustRightInd w:val="0"/>
        <w:jc w:val="center"/>
        <w:rPr>
          <w:rFonts w:eastAsia="Calibri"/>
          <w:sz w:val="22"/>
          <w:szCs w:val="22"/>
          <w:lang w:eastAsia="zh-CN"/>
        </w:rPr>
      </w:pPr>
      <w:r w:rsidRPr="00C914C6">
        <w:rPr>
          <w:rFonts w:eastAsia="Calibri"/>
          <w:sz w:val="22"/>
          <w:szCs w:val="22"/>
          <w:lang w:eastAsia="zh-CN"/>
        </w:rPr>
        <w:t>(Дата выдачи, номер и орган, выдавший разрешение на строительство)</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8</w:t>
      </w:r>
      <w:r w:rsidRPr="00C914C6">
        <w:rPr>
          <w:rFonts w:eastAsia="Calibri"/>
          <w:sz w:val="24"/>
          <w:szCs w:val="24"/>
          <w:lang w:eastAsia="zh-CN"/>
        </w:rPr>
        <w:t>. Сведения о градостроительном плане земельного участка, (не заполняется в отношении линейных объектов)____________________________________________</w:t>
      </w:r>
    </w:p>
    <w:p w:rsidR="008C4555" w:rsidRPr="00C914C6" w:rsidRDefault="008C4555" w:rsidP="008C4555">
      <w:pPr>
        <w:autoSpaceDE w:val="0"/>
        <w:autoSpaceDN w:val="0"/>
        <w:adjustRightInd w:val="0"/>
        <w:jc w:val="both"/>
        <w:rPr>
          <w:rFonts w:eastAsia="Calibri"/>
          <w:sz w:val="22"/>
          <w:szCs w:val="22"/>
          <w:lang w:eastAsia="zh-CN"/>
        </w:rPr>
      </w:pPr>
      <w:r w:rsidRPr="00C914C6">
        <w:rPr>
          <w:rFonts w:eastAsia="Calibri"/>
          <w:sz w:val="22"/>
          <w:szCs w:val="22"/>
          <w:lang w:eastAsia="zh-CN"/>
        </w:rPr>
        <w:t xml:space="preserve">                    (Дата выдачи, номер и орган, выдавший градостроительный план земельного участка)</w:t>
      </w:r>
    </w:p>
    <w:p w:rsidR="008C4555" w:rsidRPr="00C914C6" w:rsidRDefault="008C4555" w:rsidP="008C4555">
      <w:pPr>
        <w:autoSpaceDE w:val="0"/>
        <w:autoSpaceDN w:val="0"/>
        <w:adjustRightInd w:val="0"/>
        <w:rPr>
          <w:rFonts w:eastAsia="Calibri"/>
          <w:sz w:val="24"/>
          <w:szCs w:val="24"/>
          <w:lang w:eastAsia="zh-CN"/>
        </w:rPr>
      </w:pPr>
    </w:p>
    <w:p w:rsidR="008C4555" w:rsidRPr="00C914C6" w:rsidRDefault="008C4555" w:rsidP="008C4555">
      <w:pPr>
        <w:autoSpaceDE w:val="0"/>
        <w:autoSpaceDN w:val="0"/>
        <w:adjustRightInd w:val="0"/>
        <w:rPr>
          <w:rFonts w:eastAsia="Calibri"/>
          <w:sz w:val="24"/>
          <w:szCs w:val="24"/>
          <w:lang w:eastAsia="zh-CN"/>
        </w:rPr>
      </w:pPr>
      <w:r>
        <w:rPr>
          <w:rFonts w:eastAsia="Calibri"/>
          <w:sz w:val="24"/>
          <w:szCs w:val="24"/>
          <w:lang w:eastAsia="zh-CN"/>
        </w:rPr>
        <w:t>9</w:t>
      </w:r>
      <w:r w:rsidRPr="00F07962">
        <w:rPr>
          <w:rFonts w:eastAsia="Calibri"/>
          <w:sz w:val="24"/>
          <w:szCs w:val="24"/>
          <w:lang w:eastAsia="zh-CN"/>
        </w:rPr>
        <w:t>. Сведения о проекте планировки территории и проекте межевания территории (заполняется в отношении линейных объектов)</w:t>
      </w:r>
      <w:r w:rsidRPr="00C914C6">
        <w:rPr>
          <w:rFonts w:eastAsia="Calibri"/>
          <w:sz w:val="24"/>
          <w:szCs w:val="24"/>
          <w:lang w:eastAsia="zh-CN"/>
        </w:rPr>
        <w:t xml:space="preserve">  ____________________________________</w:t>
      </w:r>
    </w:p>
    <w:p w:rsidR="008C4555"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10</w:t>
      </w:r>
      <w:r w:rsidRPr="00C914C6">
        <w:rPr>
          <w:rFonts w:eastAsia="Calibri"/>
          <w:sz w:val="24"/>
          <w:szCs w:val="24"/>
          <w:lang w:eastAsia="zh-CN"/>
        </w:rPr>
        <w:t>. Наименование организации, выдавшей положительное заключение экспертизы проектной документации, и в случаях предусмотренных законодательством Российской Федерации, реквизиты приказа об утверждении положительного заключения государственной экологической экспертизы______________________________________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Pr>
          <w:rFonts w:eastAsia="Calibri"/>
          <w:sz w:val="24"/>
          <w:szCs w:val="24"/>
          <w:lang w:eastAsia="zh-CN"/>
        </w:rPr>
        <w:t>11</w:t>
      </w:r>
      <w:r w:rsidRPr="00C914C6">
        <w:rPr>
          <w:rFonts w:eastAsia="Calibri"/>
          <w:sz w:val="24"/>
          <w:szCs w:val="24"/>
          <w:lang w:eastAsia="zh-CN"/>
        </w:rPr>
        <w:t xml:space="preserve">. Регистрационный номер и дата выдачи положительного заключения экспертизы проектной документации и в случаях предусмотренных законодательством Российской </w:t>
      </w:r>
      <w:r w:rsidRPr="00C914C6">
        <w:rPr>
          <w:rFonts w:eastAsia="Calibri"/>
          <w:sz w:val="24"/>
          <w:szCs w:val="24"/>
          <w:lang w:eastAsia="zh-CN"/>
        </w:rPr>
        <w:lastRenderedPageBreak/>
        <w:t>Федерации, реквизиты приказа об утверждении положительного заключения государственной экологической экспертизы 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Обязуюсь  обо  всех  изменениях,  связанных  с приведенными в настоящем </w:t>
      </w:r>
      <w:r w:rsidR="00AB0639">
        <w:rPr>
          <w:rFonts w:eastAsia="Calibri"/>
          <w:sz w:val="24"/>
          <w:szCs w:val="24"/>
          <w:lang w:eastAsia="zh-CN"/>
        </w:rPr>
        <w:t xml:space="preserve">уведомлении </w:t>
      </w:r>
      <w:r w:rsidRPr="00C914C6">
        <w:rPr>
          <w:rFonts w:eastAsia="Calibri"/>
          <w:sz w:val="24"/>
          <w:szCs w:val="24"/>
          <w:lang w:eastAsia="zh-CN"/>
        </w:rPr>
        <w:t xml:space="preserve">сведениями, сообщать </w:t>
      </w:r>
      <w:proofErr w:type="gramStart"/>
      <w:r w:rsidRPr="00C914C6">
        <w:rPr>
          <w:rFonts w:eastAsia="Calibri"/>
          <w:sz w:val="24"/>
          <w:szCs w:val="24"/>
          <w:lang w:eastAsia="zh-CN"/>
        </w:rPr>
        <w:t>в</w:t>
      </w:r>
      <w:proofErr w:type="gramEnd"/>
      <w:r w:rsidRPr="00C914C6">
        <w:rPr>
          <w:rFonts w:eastAsia="Calibri"/>
          <w:sz w:val="24"/>
          <w:szCs w:val="24"/>
          <w:lang w:eastAsia="zh-CN"/>
        </w:rPr>
        <w:t xml:space="preserve"> 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                                              (наименование уполномоченного органа)</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_______________________________________________________________________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О принятом решении прошу сообщить:</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по электронной почте_______________ по телефону________________________</w:t>
      </w:r>
    </w:p>
    <w:p w:rsidR="008C4555" w:rsidRPr="00C914C6"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по почтовому адресу:___________________________________________________</w:t>
      </w:r>
    </w:p>
    <w:p w:rsidR="008C4555" w:rsidRPr="00C914C6" w:rsidRDefault="008C4555" w:rsidP="008C4555">
      <w:pPr>
        <w:autoSpaceDE w:val="0"/>
        <w:autoSpaceDN w:val="0"/>
        <w:adjustRightInd w:val="0"/>
        <w:jc w:val="both"/>
        <w:rPr>
          <w:rFonts w:eastAsia="Calibri"/>
          <w:sz w:val="24"/>
          <w:szCs w:val="24"/>
          <w:lang w:eastAsia="zh-CN"/>
        </w:rPr>
      </w:pPr>
    </w:p>
    <w:p w:rsidR="008C4555" w:rsidRDefault="008C4555" w:rsidP="008C4555">
      <w:pPr>
        <w:autoSpaceDE w:val="0"/>
        <w:autoSpaceDN w:val="0"/>
        <w:adjustRightInd w:val="0"/>
        <w:jc w:val="both"/>
        <w:rPr>
          <w:rFonts w:eastAsia="Calibri"/>
          <w:sz w:val="24"/>
          <w:szCs w:val="24"/>
          <w:lang w:eastAsia="zh-CN"/>
        </w:rPr>
      </w:pPr>
      <w:r w:rsidRPr="00C914C6">
        <w:rPr>
          <w:rFonts w:eastAsia="Calibri"/>
          <w:sz w:val="24"/>
          <w:szCs w:val="24"/>
          <w:lang w:eastAsia="zh-CN"/>
        </w:rPr>
        <w:t xml:space="preserve">К </w:t>
      </w:r>
      <w:r w:rsidR="00AB0639">
        <w:rPr>
          <w:rFonts w:eastAsia="Calibri"/>
          <w:sz w:val="24"/>
          <w:szCs w:val="24"/>
          <w:lang w:eastAsia="zh-CN"/>
        </w:rPr>
        <w:t>уведомлению</w:t>
      </w:r>
      <w:r w:rsidRPr="00C914C6">
        <w:rPr>
          <w:rFonts w:eastAsia="Calibri"/>
          <w:sz w:val="24"/>
          <w:szCs w:val="24"/>
          <w:lang w:eastAsia="zh-CN"/>
        </w:rPr>
        <w:t xml:space="preserve"> прилагаются следующие документы:</w:t>
      </w:r>
    </w:p>
    <w:p w:rsidR="008C4555" w:rsidRDefault="008C4555" w:rsidP="008C4555">
      <w:pPr>
        <w:rPr>
          <w:sz w:val="24"/>
          <w:szCs w:val="24"/>
        </w:rPr>
      </w:pPr>
      <w:r w:rsidRPr="00357EFA">
        <w:rPr>
          <w:sz w:val="24"/>
          <w:szCs w:val="24"/>
        </w:rPr>
        <w:t>1. Копия документа, подтверждающего полномочия представителя заявителя</w:t>
      </w:r>
      <w:r>
        <w:rPr>
          <w:sz w:val="24"/>
          <w:szCs w:val="24"/>
        </w:rPr>
        <w:t>;</w:t>
      </w:r>
    </w:p>
    <w:p w:rsidR="008C4555" w:rsidRDefault="008C4555" w:rsidP="008C4555">
      <w:pPr>
        <w:rPr>
          <w:sz w:val="24"/>
          <w:szCs w:val="24"/>
        </w:rPr>
      </w:pPr>
      <w:r>
        <w:rPr>
          <w:sz w:val="24"/>
          <w:szCs w:val="24"/>
        </w:rPr>
        <w:t xml:space="preserve">2. </w:t>
      </w:r>
      <w:r w:rsidRPr="00357EFA">
        <w:rPr>
          <w:sz w:val="24"/>
          <w:szCs w:val="24"/>
        </w:rPr>
        <w:t>Оригинал ранее выданного разрешения на строительство</w:t>
      </w:r>
      <w:r>
        <w:rPr>
          <w:sz w:val="24"/>
          <w:szCs w:val="24"/>
        </w:rPr>
        <w:t>;</w:t>
      </w:r>
    </w:p>
    <w:p w:rsidR="008C4555" w:rsidRPr="00357EFA" w:rsidRDefault="008C4555" w:rsidP="008C4555">
      <w:pPr>
        <w:rPr>
          <w:sz w:val="24"/>
          <w:szCs w:val="24"/>
        </w:rPr>
      </w:pPr>
      <w:r>
        <w:rPr>
          <w:sz w:val="24"/>
          <w:szCs w:val="24"/>
        </w:rPr>
        <w:t xml:space="preserve">3. </w:t>
      </w:r>
      <w:r w:rsidRPr="00357EFA">
        <w:rPr>
          <w:sz w:val="24"/>
          <w:szCs w:val="24"/>
        </w:rPr>
        <w:t>Копи</w:t>
      </w:r>
      <w:r>
        <w:rPr>
          <w:sz w:val="24"/>
          <w:szCs w:val="24"/>
        </w:rPr>
        <w:t>я</w:t>
      </w:r>
      <w:r w:rsidRPr="00357EFA">
        <w:rPr>
          <w:sz w:val="24"/>
          <w:szCs w:val="24"/>
        </w:rPr>
        <w:t xml:space="preserve"> откорректированной проектной документации в части вносимых изменений;</w:t>
      </w:r>
    </w:p>
    <w:p w:rsidR="008C4555" w:rsidRPr="00357EFA" w:rsidRDefault="008C4555" w:rsidP="008C4555">
      <w:pPr>
        <w:rPr>
          <w:sz w:val="24"/>
          <w:szCs w:val="24"/>
        </w:rPr>
      </w:pPr>
      <w:r>
        <w:rPr>
          <w:sz w:val="24"/>
          <w:szCs w:val="24"/>
        </w:rPr>
        <w:t>4</w:t>
      </w:r>
      <w:r w:rsidRPr="00357EFA">
        <w:rPr>
          <w:sz w:val="24"/>
          <w:szCs w:val="24"/>
        </w:rPr>
        <w:t xml:space="preserve">. Опись </w:t>
      </w:r>
      <w:r>
        <w:rPr>
          <w:sz w:val="24"/>
          <w:szCs w:val="24"/>
        </w:rPr>
        <w:t xml:space="preserve">приложенных </w:t>
      </w:r>
      <w:r w:rsidRPr="00357EFA">
        <w:rPr>
          <w:sz w:val="24"/>
          <w:szCs w:val="24"/>
        </w:rPr>
        <w:t xml:space="preserve">документов, </w:t>
      </w:r>
      <w:r>
        <w:rPr>
          <w:sz w:val="24"/>
          <w:szCs w:val="24"/>
        </w:rPr>
        <w:t xml:space="preserve">необходимых для </w:t>
      </w:r>
      <w:r w:rsidRPr="00357EFA">
        <w:rPr>
          <w:sz w:val="24"/>
          <w:szCs w:val="24"/>
        </w:rPr>
        <w:t>внесения изменений в разрешение на строительство (реконструкцию) на ________ листах</w:t>
      </w:r>
      <w:r>
        <w:rPr>
          <w:sz w:val="24"/>
          <w:szCs w:val="24"/>
        </w:rPr>
        <w:t xml:space="preserve"> (в случае предоставления документов по инициативе заявителя)</w:t>
      </w:r>
      <w:r w:rsidR="007E0E5C">
        <w:rPr>
          <w:sz w:val="24"/>
          <w:szCs w:val="24"/>
        </w:rPr>
        <w:t>.</w:t>
      </w:r>
      <w:r>
        <w:rPr>
          <w:sz w:val="24"/>
          <w:szCs w:val="24"/>
        </w:rPr>
        <w:t xml:space="preserve"> </w:t>
      </w:r>
    </w:p>
    <w:p w:rsidR="008C4555" w:rsidRPr="008E16EE" w:rsidRDefault="008C4555" w:rsidP="00C914C6">
      <w:pPr>
        <w:autoSpaceDE w:val="0"/>
        <w:autoSpaceDN w:val="0"/>
        <w:adjustRightInd w:val="0"/>
        <w:jc w:val="both"/>
        <w:rPr>
          <w:rFonts w:eastAsia="Calibri"/>
          <w:sz w:val="22"/>
          <w:szCs w:val="22"/>
          <w:lang w:eastAsia="zh-CN"/>
        </w:rPr>
      </w:pPr>
    </w:p>
    <w:p w:rsidR="00F713C1" w:rsidRPr="008E16EE" w:rsidRDefault="00F713C1" w:rsidP="00C914C6">
      <w:pPr>
        <w:autoSpaceDE w:val="0"/>
        <w:autoSpaceDN w:val="0"/>
        <w:adjustRightInd w:val="0"/>
        <w:jc w:val="both"/>
        <w:rPr>
          <w:rFonts w:eastAsia="Calibri"/>
          <w:sz w:val="22"/>
          <w:szCs w:val="22"/>
          <w:lang w:eastAsia="zh-CN"/>
        </w:rPr>
      </w:pPr>
    </w:p>
    <w:p w:rsidR="00EF0FD9" w:rsidRPr="008E16EE" w:rsidRDefault="009E5684" w:rsidP="008C4555">
      <w:pPr>
        <w:autoSpaceDE w:val="0"/>
        <w:autoSpaceDN w:val="0"/>
        <w:adjustRightInd w:val="0"/>
        <w:rPr>
          <w:rFonts w:eastAsia="Calibri"/>
          <w:sz w:val="24"/>
          <w:szCs w:val="24"/>
        </w:rPr>
      </w:pPr>
      <w:r w:rsidRPr="008E16EE">
        <w:rPr>
          <w:rFonts w:eastAsia="Calibri"/>
          <w:sz w:val="24"/>
          <w:szCs w:val="24"/>
          <w:lang w:eastAsia="zh-CN"/>
        </w:rPr>
        <w:t xml:space="preserve">         </w:t>
      </w:r>
    </w:p>
    <w:p w:rsidR="00AA6533" w:rsidRDefault="00AA6533" w:rsidP="00C914C6">
      <w:pPr>
        <w:widowControl w:val="0"/>
        <w:autoSpaceDE w:val="0"/>
        <w:autoSpaceDN w:val="0"/>
        <w:adjustRightInd w:val="0"/>
        <w:spacing w:line="276" w:lineRule="auto"/>
        <w:ind w:firstLine="709"/>
        <w:jc w:val="both"/>
        <w:rPr>
          <w:rFonts w:eastAsia="Calibri"/>
          <w:sz w:val="24"/>
          <w:szCs w:val="24"/>
        </w:rPr>
      </w:pPr>
    </w:p>
    <w:p w:rsidR="00F07962" w:rsidRPr="008E16EE" w:rsidRDefault="00F07962" w:rsidP="00E61F9F">
      <w:pPr>
        <w:autoSpaceDE w:val="0"/>
        <w:autoSpaceDN w:val="0"/>
        <w:adjustRightInd w:val="0"/>
        <w:jc w:val="center"/>
        <w:rPr>
          <w:rFonts w:eastAsia="Calibri"/>
          <w:sz w:val="22"/>
          <w:szCs w:val="22"/>
          <w:lang w:eastAsia="zh-CN"/>
        </w:rPr>
      </w:pPr>
      <w:r w:rsidRPr="008E16EE">
        <w:rPr>
          <w:rFonts w:eastAsia="Calibri"/>
          <w:sz w:val="24"/>
          <w:szCs w:val="24"/>
          <w:lang w:eastAsia="zh-CN"/>
        </w:rPr>
        <w:t xml:space="preserve">Застройщик:     _____________  </w:t>
      </w:r>
      <w:r w:rsidR="00E61F9F" w:rsidRPr="008E16EE">
        <w:rPr>
          <w:rFonts w:eastAsia="Calibri"/>
          <w:sz w:val="24"/>
          <w:szCs w:val="24"/>
          <w:lang w:eastAsia="zh-CN"/>
        </w:rPr>
        <w:t xml:space="preserve">             </w:t>
      </w:r>
      <w:r w:rsidRPr="008E16EE">
        <w:rPr>
          <w:rFonts w:eastAsia="Calibri"/>
          <w:sz w:val="24"/>
          <w:szCs w:val="24"/>
          <w:lang w:eastAsia="zh-CN"/>
        </w:rPr>
        <w:t xml:space="preserve">   ____________                        _____________                                            </w:t>
      </w:r>
      <w:r w:rsidR="00E61F9F" w:rsidRPr="008E16EE">
        <w:rPr>
          <w:rFonts w:eastAsia="Calibri"/>
          <w:sz w:val="24"/>
          <w:szCs w:val="24"/>
          <w:lang w:eastAsia="zh-CN"/>
        </w:rPr>
        <w:t xml:space="preserve">                                                </w:t>
      </w:r>
    </w:p>
    <w:p w:rsidR="00E61F9F" w:rsidRPr="008E16EE" w:rsidRDefault="00E61F9F" w:rsidP="00F07962">
      <w:pPr>
        <w:autoSpaceDE w:val="0"/>
        <w:autoSpaceDN w:val="0"/>
        <w:adjustRightInd w:val="0"/>
        <w:spacing w:line="360" w:lineRule="auto"/>
        <w:rPr>
          <w:sz w:val="24"/>
          <w:szCs w:val="24"/>
        </w:rPr>
      </w:pPr>
      <w:r w:rsidRPr="008E16EE">
        <w:rPr>
          <w:sz w:val="24"/>
          <w:szCs w:val="24"/>
        </w:rPr>
        <w:t xml:space="preserve">                                   (должность)                      (подпись)                                    Ф.И.О.</w:t>
      </w:r>
    </w:p>
    <w:p w:rsidR="00F07962" w:rsidRPr="008E16EE" w:rsidRDefault="00F07962" w:rsidP="00F07962">
      <w:pPr>
        <w:autoSpaceDE w:val="0"/>
        <w:autoSpaceDN w:val="0"/>
        <w:adjustRightInd w:val="0"/>
        <w:spacing w:line="360" w:lineRule="auto"/>
        <w:rPr>
          <w:sz w:val="24"/>
          <w:szCs w:val="24"/>
        </w:rPr>
      </w:pPr>
      <w:r w:rsidRPr="008E16EE">
        <w:rPr>
          <w:sz w:val="24"/>
          <w:szCs w:val="24"/>
        </w:rPr>
        <w:t xml:space="preserve">"____"____________ ______ </w:t>
      </w:r>
      <w:proofErr w:type="gramStart"/>
      <w:r w:rsidRPr="008E16EE">
        <w:rPr>
          <w:sz w:val="24"/>
          <w:szCs w:val="24"/>
        </w:rPr>
        <w:t>г</w:t>
      </w:r>
      <w:proofErr w:type="gramEnd"/>
      <w:r w:rsidRPr="008E16EE">
        <w:rPr>
          <w:sz w:val="24"/>
          <w:szCs w:val="24"/>
        </w:rPr>
        <w:t xml:space="preserve">.   </w:t>
      </w:r>
    </w:p>
    <w:p w:rsidR="00E61F9F" w:rsidRPr="008E16EE" w:rsidRDefault="00F07962" w:rsidP="00F07962">
      <w:pPr>
        <w:tabs>
          <w:tab w:val="left" w:pos="1418"/>
          <w:tab w:val="left" w:pos="3544"/>
        </w:tabs>
        <w:autoSpaceDE w:val="0"/>
        <w:autoSpaceDN w:val="0"/>
        <w:adjustRightInd w:val="0"/>
        <w:spacing w:line="360" w:lineRule="auto"/>
        <w:rPr>
          <w:sz w:val="22"/>
          <w:szCs w:val="22"/>
        </w:rPr>
      </w:pPr>
      <w:r w:rsidRPr="008E16EE">
        <w:rPr>
          <w:sz w:val="24"/>
          <w:szCs w:val="24"/>
        </w:rPr>
        <w:t xml:space="preserve"> </w:t>
      </w:r>
      <w:r w:rsidRPr="008E16EE">
        <w:rPr>
          <w:sz w:val="24"/>
          <w:szCs w:val="24"/>
        </w:rPr>
        <w:tab/>
      </w:r>
      <w:r w:rsidRPr="008E16EE">
        <w:rPr>
          <w:sz w:val="22"/>
          <w:szCs w:val="22"/>
        </w:rPr>
        <w:t xml:space="preserve">(дата)  </w:t>
      </w:r>
      <w:r w:rsidRPr="008E16EE">
        <w:rPr>
          <w:sz w:val="22"/>
          <w:szCs w:val="22"/>
        </w:rPr>
        <w:tab/>
      </w:r>
    </w:p>
    <w:p w:rsidR="00F07962" w:rsidRPr="00B72A21" w:rsidRDefault="00F07962" w:rsidP="00F07962">
      <w:pPr>
        <w:tabs>
          <w:tab w:val="left" w:pos="1418"/>
          <w:tab w:val="left" w:pos="3544"/>
        </w:tabs>
        <w:autoSpaceDE w:val="0"/>
        <w:autoSpaceDN w:val="0"/>
        <w:adjustRightInd w:val="0"/>
        <w:spacing w:line="360" w:lineRule="auto"/>
        <w:rPr>
          <w:sz w:val="22"/>
          <w:szCs w:val="22"/>
        </w:rPr>
      </w:pPr>
      <w:r w:rsidRPr="008E16EE">
        <w:rPr>
          <w:sz w:val="22"/>
          <w:szCs w:val="22"/>
        </w:rPr>
        <w:t>(печать (для юридических лиц))</w:t>
      </w:r>
    </w:p>
    <w:p w:rsidR="007E0E5C" w:rsidRDefault="007E0E5C" w:rsidP="007E0E5C">
      <w:pPr>
        <w:autoSpaceDE w:val="0"/>
        <w:autoSpaceDN w:val="0"/>
        <w:adjustRightInd w:val="0"/>
        <w:spacing w:line="360" w:lineRule="auto"/>
        <w:rPr>
          <w:sz w:val="24"/>
          <w:szCs w:val="24"/>
        </w:rPr>
      </w:pPr>
    </w:p>
    <w:p w:rsidR="007E0E5C" w:rsidRDefault="007E0E5C" w:rsidP="007E0E5C">
      <w:pPr>
        <w:autoSpaceDE w:val="0"/>
        <w:autoSpaceDN w:val="0"/>
        <w:adjustRightInd w:val="0"/>
        <w:spacing w:line="360" w:lineRule="auto"/>
        <w:rPr>
          <w:sz w:val="24"/>
          <w:szCs w:val="24"/>
        </w:rPr>
      </w:pPr>
    </w:p>
    <w:p w:rsidR="007E0E5C" w:rsidRPr="00C914C6" w:rsidRDefault="007E0E5C" w:rsidP="007E0E5C">
      <w:pPr>
        <w:autoSpaceDE w:val="0"/>
        <w:autoSpaceDN w:val="0"/>
        <w:adjustRightInd w:val="0"/>
        <w:spacing w:line="360" w:lineRule="auto"/>
        <w:rPr>
          <w:sz w:val="24"/>
          <w:szCs w:val="24"/>
        </w:rPr>
      </w:pPr>
      <w:r w:rsidRPr="00C914C6">
        <w:rPr>
          <w:sz w:val="24"/>
          <w:szCs w:val="24"/>
        </w:rPr>
        <w:t>Документы приняты</w:t>
      </w:r>
    </w:p>
    <w:p w:rsidR="007E0E5C" w:rsidRPr="00C914C6" w:rsidRDefault="007E0E5C" w:rsidP="007E0E5C">
      <w:pPr>
        <w:autoSpaceDE w:val="0"/>
        <w:autoSpaceDN w:val="0"/>
        <w:adjustRightInd w:val="0"/>
        <w:spacing w:line="360" w:lineRule="auto"/>
        <w:rPr>
          <w:sz w:val="24"/>
          <w:szCs w:val="24"/>
        </w:rPr>
      </w:pPr>
      <w:r w:rsidRPr="00C914C6">
        <w:rPr>
          <w:sz w:val="24"/>
          <w:szCs w:val="24"/>
        </w:rPr>
        <w:t xml:space="preserve">"____"____________ ______ </w:t>
      </w:r>
      <w:proofErr w:type="gramStart"/>
      <w:r w:rsidRPr="00C914C6">
        <w:rPr>
          <w:sz w:val="24"/>
          <w:szCs w:val="24"/>
        </w:rPr>
        <w:t>г</w:t>
      </w:r>
      <w:proofErr w:type="gramEnd"/>
      <w:r w:rsidRPr="00C914C6">
        <w:rPr>
          <w:sz w:val="24"/>
          <w:szCs w:val="24"/>
        </w:rPr>
        <w:t>.  ________________________________________</w:t>
      </w:r>
    </w:p>
    <w:p w:rsidR="007E0E5C" w:rsidRPr="00F713C1" w:rsidRDefault="007E0E5C" w:rsidP="007E0E5C">
      <w:pPr>
        <w:tabs>
          <w:tab w:val="left" w:pos="2552"/>
        </w:tabs>
        <w:autoSpaceDE w:val="0"/>
        <w:autoSpaceDN w:val="0"/>
        <w:adjustRightInd w:val="0"/>
        <w:spacing w:line="360" w:lineRule="auto"/>
        <w:rPr>
          <w:sz w:val="22"/>
          <w:szCs w:val="22"/>
        </w:rPr>
      </w:pPr>
      <w:r w:rsidRPr="00C914C6">
        <w:rPr>
          <w:sz w:val="24"/>
          <w:szCs w:val="24"/>
        </w:rPr>
        <w:tab/>
      </w:r>
      <w:r>
        <w:rPr>
          <w:sz w:val="24"/>
          <w:szCs w:val="24"/>
        </w:rPr>
        <w:t xml:space="preserve">                         </w:t>
      </w:r>
      <w:r w:rsidRPr="00F713C1">
        <w:rPr>
          <w:sz w:val="22"/>
          <w:szCs w:val="22"/>
        </w:rPr>
        <w:t>(подпись лица, принявшего документы)</w:t>
      </w:r>
    </w:p>
    <w:p w:rsidR="00AA6533" w:rsidRDefault="00AA6533" w:rsidP="001B0DC2">
      <w:pPr>
        <w:spacing w:before="100" w:beforeAutospacing="1" w:after="100" w:afterAutospacing="1"/>
        <w:jc w:val="center"/>
        <w:rPr>
          <w:b/>
          <w:bCs/>
          <w:sz w:val="24"/>
          <w:szCs w:val="24"/>
          <w:highlight w:val="green"/>
        </w:rPr>
      </w:pPr>
    </w:p>
    <w:p w:rsidR="00AB0639" w:rsidRPr="00C914C6" w:rsidRDefault="00AB0639" w:rsidP="00AB0639">
      <w:pPr>
        <w:widowControl w:val="0"/>
        <w:autoSpaceDE w:val="0"/>
        <w:autoSpaceDN w:val="0"/>
        <w:adjustRightInd w:val="0"/>
        <w:ind w:firstLine="709"/>
        <w:jc w:val="both"/>
        <w:rPr>
          <w:rFonts w:eastAsia="Calibri"/>
          <w:b/>
          <w:sz w:val="24"/>
          <w:szCs w:val="24"/>
        </w:rPr>
      </w:pPr>
      <w:r w:rsidRPr="00C914C6">
        <w:rPr>
          <w:rFonts w:eastAsia="Calibri"/>
          <w:b/>
          <w:sz w:val="24"/>
          <w:szCs w:val="24"/>
        </w:rPr>
        <w:t xml:space="preserve">Способ направления результата/ответа </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(указать </w:t>
      </w:r>
      <w:proofErr w:type="gramStart"/>
      <w:r w:rsidRPr="00C914C6">
        <w:rPr>
          <w:rFonts w:eastAsia="Calibri"/>
          <w:sz w:val="24"/>
          <w:szCs w:val="24"/>
        </w:rPr>
        <w:t>нужное</w:t>
      </w:r>
      <w:proofErr w:type="gramEnd"/>
      <w:r w:rsidRPr="00C914C6">
        <w:rPr>
          <w:rFonts w:eastAsia="Calibri"/>
          <w:sz w:val="24"/>
          <w:szCs w:val="24"/>
        </w:rPr>
        <w:t xml:space="preserve">: лично, уполномоченному лицу, почтовым отправлением, </w:t>
      </w:r>
      <w:r w:rsidRPr="00C914C6">
        <w:rPr>
          <w:rFonts w:eastAsia="Calibri"/>
          <w:b/>
          <w:i/>
          <w:sz w:val="24"/>
          <w:szCs w:val="24"/>
        </w:rPr>
        <w:t>многофункциональный центр</w:t>
      </w:r>
      <w:r w:rsidRPr="00C914C6">
        <w:rPr>
          <w:rFonts w:eastAsia="Calibri"/>
          <w:sz w:val="24"/>
          <w:szCs w:val="24"/>
        </w:rPr>
        <w:t>)</w:t>
      </w:r>
      <w:r w:rsidRPr="00C914C6">
        <w:rPr>
          <w:rFonts w:eastAsia="Calibri"/>
          <w:sz w:val="24"/>
          <w:szCs w:val="24"/>
        </w:rPr>
        <w:tab/>
        <w:t>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1) (если в поле «Способ направления результата/ответа» выбран вариант «уполномоченному лицу»):</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Ф.И.О. (полностью)</w:t>
      </w:r>
      <w:r w:rsidRPr="00C914C6">
        <w:rPr>
          <w:rFonts w:eastAsia="Calibri"/>
          <w:sz w:val="24"/>
          <w:szCs w:val="24"/>
        </w:rPr>
        <w:tab/>
        <w:t>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Документ, удостоверяющий личность:</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t>Документ</w:t>
      </w:r>
      <w:r w:rsidRPr="00C914C6">
        <w:rPr>
          <w:rFonts w:eastAsia="Calibri"/>
          <w:sz w:val="24"/>
          <w:szCs w:val="24"/>
        </w:rPr>
        <w:tab/>
        <w:t>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серия ________   № ______________   Дата выдачи 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t>Выдан______________________________________________________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lastRenderedPageBreak/>
        <w:t>контактный телефон:</w:t>
      </w:r>
      <w:r w:rsidRPr="00C914C6">
        <w:rPr>
          <w:rFonts w:eastAsia="Calibri"/>
          <w:sz w:val="24"/>
          <w:szCs w:val="24"/>
        </w:rPr>
        <w:tab/>
        <w:t>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реквизиты доверенности (при наличии доверенности):</w:t>
      </w:r>
      <w:r w:rsidRPr="00C914C6">
        <w:rPr>
          <w:rFonts w:eastAsia="Calibri"/>
          <w:sz w:val="24"/>
          <w:szCs w:val="24"/>
        </w:rPr>
        <w:tab/>
        <w:t>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ab/>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 xml:space="preserve">2) Почтовый адрес, по которому необходимо направить </w:t>
      </w:r>
      <w:proofErr w:type="spellStart"/>
      <w:r w:rsidRPr="00C914C6">
        <w:rPr>
          <w:rFonts w:eastAsia="Calibri"/>
          <w:sz w:val="24"/>
          <w:szCs w:val="24"/>
        </w:rPr>
        <w:t>результат\ответ</w:t>
      </w:r>
      <w:proofErr w:type="spellEnd"/>
      <w:r w:rsidRPr="00C914C6">
        <w:rPr>
          <w:rFonts w:eastAsia="Calibri"/>
          <w:sz w:val="24"/>
          <w:szCs w:val="24"/>
        </w:rPr>
        <w:t xml:space="preserve"> (если в поле «Способ направления результата/ответа» выбран вариант «почтовым отправлением»:</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ind w:firstLine="709"/>
        <w:jc w:val="both"/>
        <w:rPr>
          <w:rFonts w:eastAsia="Calibri"/>
          <w:sz w:val="24"/>
          <w:szCs w:val="24"/>
        </w:rPr>
      </w:pPr>
      <w:r w:rsidRPr="00C914C6">
        <w:rPr>
          <w:rFonts w:eastAsia="Calibri"/>
          <w:sz w:val="24"/>
          <w:szCs w:val="24"/>
        </w:rPr>
        <w:t>__________________________________________________________________</w:t>
      </w:r>
    </w:p>
    <w:p w:rsidR="00AB0639" w:rsidRPr="00C914C6" w:rsidRDefault="00AB0639" w:rsidP="00AB0639">
      <w:pPr>
        <w:widowControl w:val="0"/>
        <w:autoSpaceDE w:val="0"/>
        <w:autoSpaceDN w:val="0"/>
        <w:adjustRightInd w:val="0"/>
        <w:spacing w:line="276" w:lineRule="auto"/>
        <w:ind w:firstLine="709"/>
        <w:jc w:val="both"/>
        <w:rPr>
          <w:rFonts w:eastAsia="Calibri"/>
          <w:sz w:val="24"/>
          <w:szCs w:val="24"/>
        </w:rPr>
      </w:pPr>
    </w:p>
    <w:p w:rsidR="00AB0639" w:rsidRPr="00C914C6" w:rsidRDefault="00AB0639" w:rsidP="00AB0639">
      <w:pPr>
        <w:widowControl w:val="0"/>
        <w:autoSpaceDE w:val="0"/>
        <w:autoSpaceDN w:val="0"/>
        <w:adjustRightInd w:val="0"/>
        <w:spacing w:line="276" w:lineRule="auto"/>
        <w:jc w:val="right"/>
        <w:rPr>
          <w:rFonts w:eastAsia="Calibri"/>
          <w:sz w:val="24"/>
          <w:szCs w:val="24"/>
        </w:rPr>
      </w:pPr>
      <w:r w:rsidRPr="00C914C6">
        <w:rPr>
          <w:rFonts w:eastAsia="Calibri"/>
          <w:sz w:val="24"/>
          <w:szCs w:val="24"/>
        </w:rPr>
        <w:t xml:space="preserve"> «____» ________________ ______ </w:t>
      </w:r>
      <w:proofErr w:type="gramStart"/>
      <w:r w:rsidRPr="00C914C6">
        <w:rPr>
          <w:rFonts w:eastAsia="Calibri"/>
          <w:sz w:val="24"/>
          <w:szCs w:val="24"/>
        </w:rPr>
        <w:t>г</w:t>
      </w:r>
      <w:proofErr w:type="gramEnd"/>
      <w:r w:rsidRPr="00C914C6">
        <w:rPr>
          <w:rFonts w:eastAsia="Calibri"/>
          <w:sz w:val="24"/>
          <w:szCs w:val="24"/>
        </w:rPr>
        <w:t>.  _______________________________________</w:t>
      </w:r>
    </w:p>
    <w:p w:rsidR="00AB0639" w:rsidRPr="00C914C6" w:rsidRDefault="00AB0639" w:rsidP="00AB0639">
      <w:pPr>
        <w:widowControl w:val="0"/>
        <w:autoSpaceDE w:val="0"/>
        <w:autoSpaceDN w:val="0"/>
        <w:adjustRightInd w:val="0"/>
        <w:spacing w:line="276" w:lineRule="auto"/>
        <w:jc w:val="center"/>
        <w:rPr>
          <w:rFonts w:eastAsia="Calibri"/>
          <w:sz w:val="24"/>
          <w:szCs w:val="24"/>
        </w:rPr>
      </w:pPr>
      <w:r>
        <w:rPr>
          <w:rFonts w:eastAsia="Calibri"/>
          <w:sz w:val="24"/>
          <w:szCs w:val="24"/>
        </w:rPr>
        <w:t xml:space="preserve">                          </w:t>
      </w:r>
      <w:r w:rsidRPr="00C914C6">
        <w:rPr>
          <w:rFonts w:eastAsia="Calibri"/>
          <w:sz w:val="24"/>
          <w:szCs w:val="24"/>
        </w:rPr>
        <w:t>(дата)                                                         (подпись заявителя)</w:t>
      </w:r>
    </w:p>
    <w:p w:rsidR="00AB0639" w:rsidRPr="00C914C6" w:rsidRDefault="00AB0639" w:rsidP="00AB0639">
      <w:pPr>
        <w:widowControl w:val="0"/>
        <w:autoSpaceDE w:val="0"/>
        <w:autoSpaceDN w:val="0"/>
        <w:adjustRightInd w:val="0"/>
        <w:spacing w:line="276" w:lineRule="auto"/>
        <w:ind w:firstLine="709"/>
        <w:jc w:val="both"/>
        <w:rPr>
          <w:rFonts w:eastAsia="Calibri"/>
          <w:sz w:val="24"/>
          <w:szCs w:val="24"/>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jc w:val="center"/>
        <w:rPr>
          <w:b/>
          <w:bCs/>
          <w:sz w:val="24"/>
          <w:szCs w:val="24"/>
          <w:highlight w:val="green"/>
        </w:rPr>
      </w:pPr>
    </w:p>
    <w:p w:rsidR="00AA6533" w:rsidRDefault="00AA6533"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7E0E5C" w:rsidRDefault="007E0E5C" w:rsidP="001B0DC2">
      <w:pPr>
        <w:spacing w:before="100" w:beforeAutospacing="1" w:after="100" w:afterAutospacing="1"/>
        <w:rPr>
          <w:sz w:val="24"/>
          <w:szCs w:val="24"/>
        </w:rPr>
      </w:pPr>
    </w:p>
    <w:p w:rsidR="00AA6533" w:rsidRPr="00357EFA" w:rsidRDefault="00AA6533" w:rsidP="001B0DC2">
      <w:pPr>
        <w:spacing w:before="100" w:beforeAutospacing="1" w:after="100" w:afterAutospacing="1"/>
        <w:rPr>
          <w:sz w:val="24"/>
          <w:szCs w:val="24"/>
        </w:rPr>
      </w:pPr>
    </w:p>
    <w:tbl>
      <w:tblPr>
        <w:tblW w:w="10496" w:type="dxa"/>
        <w:tblInd w:w="-1377" w:type="dxa"/>
        <w:tblCellMar>
          <w:top w:w="15" w:type="dxa"/>
          <w:left w:w="15" w:type="dxa"/>
          <w:bottom w:w="15" w:type="dxa"/>
          <w:right w:w="15" w:type="dxa"/>
        </w:tblCellMar>
        <w:tblLook w:val="04A0"/>
      </w:tblPr>
      <w:tblGrid>
        <w:gridCol w:w="10948"/>
      </w:tblGrid>
      <w:tr w:rsidR="008E16EE" w:rsidRPr="002F070D" w:rsidTr="00C91940">
        <w:trPr>
          <w:trHeight w:val="2275"/>
        </w:trPr>
        <w:tc>
          <w:tcPr>
            <w:tcW w:w="10496" w:type="dxa"/>
            <w:tcMar>
              <w:top w:w="0" w:type="dxa"/>
              <w:left w:w="108" w:type="dxa"/>
              <w:bottom w:w="0" w:type="dxa"/>
              <w:right w:w="108" w:type="dxa"/>
            </w:tcMar>
            <w:hideMark/>
          </w:tcPr>
          <w:p w:rsidR="008E16EE" w:rsidRPr="002F070D" w:rsidRDefault="008E16EE" w:rsidP="00C91940">
            <w:pPr>
              <w:jc w:val="right"/>
              <w:rPr>
                <w:sz w:val="24"/>
                <w:szCs w:val="24"/>
              </w:rPr>
            </w:pPr>
            <w:r w:rsidRPr="002F070D">
              <w:rPr>
                <w:sz w:val="24"/>
                <w:szCs w:val="24"/>
              </w:rPr>
              <w:lastRenderedPageBreak/>
              <w:t xml:space="preserve">Приложение </w:t>
            </w:r>
            <w:r w:rsidR="00AB0639" w:rsidRPr="002F070D">
              <w:rPr>
                <w:sz w:val="24"/>
                <w:szCs w:val="24"/>
              </w:rPr>
              <w:t>4</w:t>
            </w:r>
          </w:p>
          <w:p w:rsidR="008E16EE" w:rsidRPr="002F070D" w:rsidRDefault="008E16EE" w:rsidP="00C91940">
            <w:pPr>
              <w:jc w:val="right"/>
              <w:rPr>
                <w:sz w:val="24"/>
                <w:szCs w:val="24"/>
              </w:rPr>
            </w:pPr>
            <w:r w:rsidRPr="002F070D">
              <w:rPr>
                <w:sz w:val="24"/>
                <w:szCs w:val="24"/>
              </w:rPr>
              <w:t xml:space="preserve"> к Административному регламенту </w:t>
            </w:r>
          </w:p>
          <w:p w:rsidR="007E0E5C" w:rsidRPr="002F070D" w:rsidRDefault="007E0E5C" w:rsidP="007E0E5C">
            <w:pPr>
              <w:spacing w:before="100" w:beforeAutospacing="1" w:after="100" w:afterAutospacing="1"/>
              <w:rPr>
                <w:sz w:val="24"/>
                <w:szCs w:val="24"/>
              </w:rPr>
            </w:pPr>
          </w:p>
          <w:p w:rsidR="008E16EE" w:rsidRPr="002F070D" w:rsidRDefault="008E16EE" w:rsidP="007E0E5C">
            <w:pPr>
              <w:spacing w:before="100" w:beforeAutospacing="1" w:after="100" w:afterAutospacing="1"/>
              <w:rPr>
                <w:sz w:val="24"/>
                <w:szCs w:val="24"/>
              </w:rPr>
            </w:pPr>
            <w:r w:rsidRPr="002F070D">
              <w:rPr>
                <w:sz w:val="24"/>
                <w:szCs w:val="24"/>
              </w:rPr>
              <w:t>Кому:</w:t>
            </w:r>
          </w:p>
          <w:p w:rsidR="008E16EE" w:rsidRPr="002F070D" w:rsidRDefault="008E16EE" w:rsidP="007E0E5C">
            <w:pPr>
              <w:spacing w:before="100" w:beforeAutospacing="1" w:after="100" w:afterAutospacing="1"/>
              <w:rPr>
                <w:sz w:val="24"/>
                <w:szCs w:val="24"/>
              </w:rPr>
            </w:pPr>
            <w:r w:rsidRPr="002F070D">
              <w:rPr>
                <w:sz w:val="24"/>
                <w:szCs w:val="24"/>
              </w:rPr>
              <w:t>_____________________________________________________________________________________________________________________</w:t>
            </w:r>
          </w:p>
          <w:p w:rsidR="008E16EE" w:rsidRPr="002F070D" w:rsidRDefault="008E16EE" w:rsidP="007E0E5C">
            <w:pPr>
              <w:spacing w:before="100" w:beforeAutospacing="1" w:after="100" w:afterAutospacing="1"/>
              <w:rPr>
                <w:sz w:val="24"/>
                <w:szCs w:val="24"/>
              </w:rPr>
            </w:pPr>
            <w:r w:rsidRPr="002F070D">
              <w:rPr>
                <w:sz w:val="24"/>
                <w:szCs w:val="24"/>
              </w:rPr>
              <w:t>(наименование застройщика (фамилия, имя, отчество - для граждан, полное наименование организации - для юридических лиц), его почтовый индекс и адрес)</w:t>
            </w:r>
          </w:p>
        </w:tc>
      </w:tr>
    </w:tbl>
    <w:p w:rsidR="008E16EE" w:rsidRPr="00357EFA" w:rsidRDefault="008E16EE" w:rsidP="00C91940">
      <w:pPr>
        <w:spacing w:before="100" w:beforeAutospacing="1" w:after="100" w:afterAutospacing="1"/>
        <w:jc w:val="center"/>
        <w:rPr>
          <w:sz w:val="24"/>
          <w:szCs w:val="24"/>
        </w:rPr>
      </w:pPr>
      <w:r w:rsidRPr="00357EFA">
        <w:rPr>
          <w:b/>
          <w:bCs/>
          <w:sz w:val="24"/>
          <w:szCs w:val="24"/>
        </w:rPr>
        <w:t>УВЕДОМЛЕНИЕ</w:t>
      </w:r>
    </w:p>
    <w:p w:rsidR="008E16EE" w:rsidRPr="00357EFA" w:rsidRDefault="008E16EE" w:rsidP="00C91940">
      <w:pPr>
        <w:spacing w:before="100" w:beforeAutospacing="1" w:after="100" w:afterAutospacing="1"/>
        <w:jc w:val="center"/>
        <w:rPr>
          <w:sz w:val="24"/>
          <w:szCs w:val="24"/>
        </w:rPr>
      </w:pPr>
      <w:r w:rsidRPr="00357EFA">
        <w:rPr>
          <w:b/>
          <w:bCs/>
          <w:sz w:val="24"/>
          <w:szCs w:val="24"/>
        </w:rPr>
        <w:t>О внесении изменений в</w:t>
      </w:r>
      <w:r w:rsidRPr="00357EFA">
        <w:rPr>
          <w:sz w:val="24"/>
          <w:szCs w:val="24"/>
        </w:rPr>
        <w:t xml:space="preserve"> </w:t>
      </w:r>
      <w:r w:rsidRPr="00357EFA">
        <w:rPr>
          <w:b/>
          <w:bCs/>
          <w:sz w:val="24"/>
          <w:szCs w:val="24"/>
        </w:rPr>
        <w:t>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 осуществляющих внесение изменений в разрешения на строительство (реконструкцию))</w:t>
      </w:r>
    </w:p>
    <w:p w:rsidR="008E16EE" w:rsidRPr="00357EFA" w:rsidRDefault="008E16EE" w:rsidP="008E16EE">
      <w:pPr>
        <w:spacing w:before="100" w:beforeAutospacing="1" w:after="100" w:afterAutospacing="1"/>
        <w:rPr>
          <w:sz w:val="24"/>
          <w:szCs w:val="24"/>
        </w:rPr>
      </w:pPr>
      <w:r w:rsidRPr="00357EFA">
        <w:rPr>
          <w:sz w:val="24"/>
          <w:szCs w:val="24"/>
        </w:rPr>
        <w:t>руководствуясь статьей 51 Градостроительного кодекса Российской Федерации,</w:t>
      </w:r>
      <w:r w:rsidR="00C91940">
        <w:rPr>
          <w:sz w:val="24"/>
          <w:szCs w:val="24"/>
        </w:rPr>
        <w:t xml:space="preserve"> </w:t>
      </w:r>
      <w:r w:rsidRPr="00357EFA">
        <w:rPr>
          <w:sz w:val="24"/>
          <w:szCs w:val="24"/>
        </w:rPr>
        <w:t>уведомляет о внесении изменении в 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(указываются причины внесения изменений, реквизиты разрешения на строительство (реконструкцию), наименование объекта капитального строительства в соответствии с проектной документацией, краткие проектные характеристики, описание этапа строительства, реконструкции, если разрешение выдается на этап строительства, реконструкции)</w:t>
      </w:r>
    </w:p>
    <w:p w:rsidR="008E16EE" w:rsidRPr="00357EFA" w:rsidRDefault="008E16EE" w:rsidP="008E16EE">
      <w:pPr>
        <w:spacing w:before="100" w:beforeAutospacing="1" w:after="100" w:afterAutospacing="1"/>
        <w:rPr>
          <w:sz w:val="24"/>
          <w:szCs w:val="24"/>
        </w:rPr>
      </w:pPr>
      <w:proofErr w:type="gramStart"/>
      <w:r w:rsidRPr="00357EFA">
        <w:rPr>
          <w:sz w:val="24"/>
          <w:szCs w:val="24"/>
        </w:rPr>
        <w:t>расположенного</w:t>
      </w:r>
      <w:proofErr w:type="gramEnd"/>
      <w:r w:rsidRPr="00357EFA">
        <w:rPr>
          <w:sz w:val="24"/>
          <w:szCs w:val="24"/>
        </w:rPr>
        <w:t xml:space="preserve"> по адресу:</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(полный адрес объекта капитального строительства с указанием субъекта Российской Федерации, административного района и т. д. или строительный адрес)</w:t>
      </w:r>
    </w:p>
    <w:p w:rsidR="00C91940" w:rsidRPr="00357EFA" w:rsidRDefault="008E16EE" w:rsidP="00C91940">
      <w:pPr>
        <w:spacing w:before="100" w:beforeAutospacing="1" w:after="100" w:afterAutospacing="1"/>
        <w:rPr>
          <w:sz w:val="24"/>
          <w:szCs w:val="24"/>
        </w:rPr>
      </w:pPr>
      <w:r w:rsidRPr="00357EFA">
        <w:rPr>
          <w:sz w:val="24"/>
          <w:szCs w:val="24"/>
        </w:rPr>
        <w:t>Изложить:_________________________________________________________________________________________________________________________________________________</w:t>
      </w:r>
      <w:r w:rsidRPr="00357EFA">
        <w:rPr>
          <w:sz w:val="24"/>
          <w:szCs w:val="24"/>
        </w:rPr>
        <w:lastRenderedPageBreak/>
        <w:t>__________________________________________________________________________________________________________________________________________________________</w:t>
      </w:r>
      <w:r w:rsidR="00C91940" w:rsidRPr="00C91940">
        <w:rPr>
          <w:sz w:val="24"/>
          <w:szCs w:val="24"/>
        </w:rPr>
        <w:t xml:space="preserve"> </w:t>
      </w:r>
    </w:p>
    <w:p w:rsidR="008E16EE" w:rsidRPr="00357EFA" w:rsidRDefault="00C91940" w:rsidP="008E16EE">
      <w:pPr>
        <w:spacing w:before="100" w:beforeAutospacing="1" w:after="100" w:afterAutospacing="1"/>
        <w:rPr>
          <w:sz w:val="24"/>
          <w:szCs w:val="24"/>
        </w:rPr>
      </w:pPr>
      <w:r w:rsidRPr="00357EFA">
        <w:rPr>
          <w:sz w:val="24"/>
          <w:szCs w:val="24"/>
        </w:rPr>
        <w:t xml:space="preserve"> </w:t>
      </w:r>
      <w:r w:rsidR="008E16EE" w:rsidRPr="00357EFA">
        <w:rPr>
          <w:sz w:val="24"/>
          <w:szCs w:val="24"/>
        </w:rPr>
        <w:t>(указываются наименование строк разрешения на строительство (реконструкцию</w:t>
      </w:r>
      <w:r w:rsidR="008C4555">
        <w:rPr>
          <w:sz w:val="24"/>
          <w:szCs w:val="24"/>
        </w:rPr>
        <w:t xml:space="preserve">) </w:t>
      </w:r>
      <w:r w:rsidR="008E16EE" w:rsidRPr="00357EFA">
        <w:rPr>
          <w:sz w:val="24"/>
          <w:szCs w:val="24"/>
        </w:rPr>
        <w:t xml:space="preserve"> куда вносятся изменения)</w:t>
      </w:r>
    </w:p>
    <w:p w:rsidR="008E16EE" w:rsidRPr="00357EFA" w:rsidRDefault="008E16EE" w:rsidP="008E16EE">
      <w:pPr>
        <w:spacing w:before="100" w:beforeAutospacing="1" w:after="100" w:afterAutospacing="1"/>
        <w:rPr>
          <w:sz w:val="24"/>
          <w:szCs w:val="24"/>
        </w:rPr>
      </w:pPr>
      <w:r w:rsidRPr="00357EFA">
        <w:rPr>
          <w:sz w:val="24"/>
          <w:szCs w:val="24"/>
        </w:rPr>
        <w:t xml:space="preserve">__________________________ </w:t>
      </w:r>
      <w:r w:rsidR="00C91940">
        <w:rPr>
          <w:sz w:val="24"/>
          <w:szCs w:val="24"/>
        </w:rPr>
        <w:t xml:space="preserve">                    </w:t>
      </w:r>
      <w:r w:rsidR="00C91940" w:rsidRPr="00357EFA">
        <w:rPr>
          <w:sz w:val="24"/>
          <w:szCs w:val="24"/>
        </w:rPr>
        <w:t>___________</w:t>
      </w:r>
      <w:r w:rsidR="00C91940">
        <w:rPr>
          <w:sz w:val="24"/>
          <w:szCs w:val="24"/>
        </w:rPr>
        <w:t xml:space="preserve">                           </w:t>
      </w:r>
      <w:r w:rsidR="00C91940" w:rsidRPr="00357EFA">
        <w:rPr>
          <w:sz w:val="24"/>
          <w:szCs w:val="24"/>
        </w:rPr>
        <w:t>_______________</w:t>
      </w:r>
    </w:p>
    <w:p w:rsidR="008E16EE" w:rsidRPr="00357EFA" w:rsidRDefault="008E16EE" w:rsidP="00C91940">
      <w:pPr>
        <w:rPr>
          <w:sz w:val="24"/>
          <w:szCs w:val="24"/>
        </w:rPr>
      </w:pPr>
      <w:proofErr w:type="gramStart"/>
      <w:r w:rsidRPr="00357EFA">
        <w:rPr>
          <w:sz w:val="24"/>
          <w:szCs w:val="24"/>
        </w:rPr>
        <w:t>(должность уполномоченного</w:t>
      </w:r>
      <w:r w:rsidR="00C91940">
        <w:rPr>
          <w:sz w:val="24"/>
          <w:szCs w:val="24"/>
        </w:rPr>
        <w:t xml:space="preserve">                       </w:t>
      </w:r>
      <w:r w:rsidRPr="00357EFA">
        <w:rPr>
          <w:sz w:val="24"/>
          <w:szCs w:val="24"/>
        </w:rPr>
        <w:t xml:space="preserve"> (подпись)</w:t>
      </w:r>
      <w:r w:rsidR="00C91940">
        <w:rPr>
          <w:sz w:val="24"/>
          <w:szCs w:val="24"/>
        </w:rPr>
        <w:t xml:space="preserve">                     </w:t>
      </w:r>
      <w:r w:rsidRPr="00357EFA">
        <w:rPr>
          <w:sz w:val="24"/>
          <w:szCs w:val="24"/>
        </w:rPr>
        <w:t xml:space="preserve"> (расшифровка подписи)</w:t>
      </w:r>
      <w:proofErr w:type="gramEnd"/>
    </w:p>
    <w:p w:rsidR="008E16EE" w:rsidRPr="00357EFA" w:rsidRDefault="008E16EE" w:rsidP="00C91940">
      <w:pPr>
        <w:rPr>
          <w:sz w:val="24"/>
          <w:szCs w:val="24"/>
        </w:rPr>
      </w:pPr>
      <w:r w:rsidRPr="00357EFA">
        <w:rPr>
          <w:sz w:val="24"/>
          <w:szCs w:val="24"/>
        </w:rPr>
        <w:t>сотрудника органа,</w:t>
      </w:r>
    </w:p>
    <w:p w:rsidR="008E16EE" w:rsidRPr="00357EFA" w:rsidRDefault="008E16EE" w:rsidP="00C91940">
      <w:pPr>
        <w:rPr>
          <w:sz w:val="24"/>
          <w:szCs w:val="24"/>
        </w:rPr>
      </w:pPr>
      <w:proofErr w:type="gramStart"/>
      <w:r w:rsidRPr="00357EFA">
        <w:rPr>
          <w:sz w:val="24"/>
          <w:szCs w:val="24"/>
        </w:rPr>
        <w:t>осуществляющего</w:t>
      </w:r>
      <w:proofErr w:type="gramEnd"/>
      <w:r w:rsidRPr="00357EFA">
        <w:rPr>
          <w:sz w:val="24"/>
          <w:szCs w:val="24"/>
        </w:rPr>
        <w:t xml:space="preserve"> выдачу</w:t>
      </w:r>
    </w:p>
    <w:p w:rsidR="008E16EE" w:rsidRPr="00357EFA" w:rsidRDefault="008E16EE" w:rsidP="00C91940">
      <w:pPr>
        <w:rPr>
          <w:sz w:val="24"/>
          <w:szCs w:val="24"/>
        </w:rPr>
      </w:pPr>
      <w:r w:rsidRPr="00357EFA">
        <w:rPr>
          <w:sz w:val="24"/>
          <w:szCs w:val="24"/>
        </w:rPr>
        <w:t>разрешения на строительство)</w:t>
      </w:r>
    </w:p>
    <w:p w:rsidR="008E16EE" w:rsidRPr="00357EFA" w:rsidRDefault="008E16EE" w:rsidP="008E16EE">
      <w:pPr>
        <w:spacing w:before="100" w:beforeAutospacing="1" w:after="100" w:afterAutospacing="1"/>
        <w:rPr>
          <w:sz w:val="24"/>
          <w:szCs w:val="24"/>
        </w:rPr>
      </w:pPr>
      <w:r w:rsidRPr="00357EFA">
        <w:rPr>
          <w:sz w:val="24"/>
          <w:szCs w:val="24"/>
        </w:rPr>
        <w:t>"___"_____________20___г.</w:t>
      </w:r>
    </w:p>
    <w:p w:rsidR="008E16EE" w:rsidRDefault="008E16EE" w:rsidP="008E16EE">
      <w:pPr>
        <w:spacing w:before="100" w:beforeAutospacing="1" w:after="100" w:afterAutospacing="1"/>
        <w:rPr>
          <w:sz w:val="24"/>
          <w:szCs w:val="24"/>
        </w:rPr>
      </w:pPr>
      <w:r w:rsidRPr="00357EFA">
        <w:rPr>
          <w:sz w:val="24"/>
          <w:szCs w:val="24"/>
        </w:rPr>
        <w:t>М. П.</w:t>
      </w: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Default="00C91940" w:rsidP="008E16EE">
      <w:pPr>
        <w:spacing w:before="100" w:beforeAutospacing="1" w:after="100" w:afterAutospacing="1"/>
        <w:rPr>
          <w:sz w:val="24"/>
          <w:szCs w:val="24"/>
        </w:rPr>
      </w:pPr>
    </w:p>
    <w:p w:rsidR="00C91940" w:rsidRPr="00357EFA" w:rsidRDefault="00C91940" w:rsidP="008E16EE">
      <w:pPr>
        <w:spacing w:before="100" w:beforeAutospacing="1" w:after="100" w:afterAutospacing="1"/>
        <w:rPr>
          <w:sz w:val="24"/>
          <w:szCs w:val="24"/>
        </w:rPr>
      </w:pPr>
    </w:p>
    <w:tbl>
      <w:tblPr>
        <w:tblW w:w="9149" w:type="dxa"/>
        <w:tblCellMar>
          <w:top w:w="15" w:type="dxa"/>
          <w:left w:w="15" w:type="dxa"/>
          <w:bottom w:w="15" w:type="dxa"/>
          <w:right w:w="15" w:type="dxa"/>
        </w:tblCellMar>
        <w:tblLook w:val="04A0"/>
      </w:tblPr>
      <w:tblGrid>
        <w:gridCol w:w="9571"/>
      </w:tblGrid>
      <w:tr w:rsidR="008E16EE" w:rsidRPr="00357EFA" w:rsidTr="00C91940">
        <w:trPr>
          <w:trHeight w:val="2508"/>
        </w:trPr>
        <w:tc>
          <w:tcPr>
            <w:tcW w:w="9149" w:type="dxa"/>
            <w:tcMar>
              <w:top w:w="0" w:type="dxa"/>
              <w:left w:w="108" w:type="dxa"/>
              <w:bottom w:w="0" w:type="dxa"/>
              <w:right w:w="108" w:type="dxa"/>
            </w:tcMar>
            <w:hideMark/>
          </w:tcPr>
          <w:p w:rsidR="00C91940" w:rsidRDefault="008E16EE" w:rsidP="00C91940">
            <w:pPr>
              <w:jc w:val="right"/>
              <w:rPr>
                <w:sz w:val="24"/>
                <w:szCs w:val="24"/>
              </w:rPr>
            </w:pPr>
            <w:r w:rsidRPr="00357EFA">
              <w:rPr>
                <w:sz w:val="24"/>
                <w:szCs w:val="24"/>
              </w:rPr>
              <w:lastRenderedPageBreak/>
              <w:t xml:space="preserve">Приложение </w:t>
            </w:r>
            <w:r w:rsidR="00AB0639">
              <w:rPr>
                <w:sz w:val="24"/>
                <w:szCs w:val="24"/>
              </w:rPr>
              <w:t>5</w:t>
            </w:r>
            <w:r w:rsidRPr="00357EFA">
              <w:rPr>
                <w:sz w:val="24"/>
                <w:szCs w:val="24"/>
              </w:rPr>
              <w:t xml:space="preserve"> </w:t>
            </w:r>
          </w:p>
          <w:p w:rsidR="00C91940" w:rsidRDefault="008E16EE" w:rsidP="00C91940">
            <w:pPr>
              <w:jc w:val="right"/>
              <w:rPr>
                <w:sz w:val="24"/>
                <w:szCs w:val="24"/>
              </w:rPr>
            </w:pPr>
            <w:r w:rsidRPr="00357EFA">
              <w:rPr>
                <w:sz w:val="24"/>
                <w:szCs w:val="24"/>
              </w:rPr>
              <w:t xml:space="preserve">к Административному регламенту </w:t>
            </w:r>
          </w:p>
          <w:p w:rsidR="008E16EE" w:rsidRPr="00357EFA" w:rsidRDefault="008E16EE" w:rsidP="007E0E5C">
            <w:pPr>
              <w:spacing w:before="100" w:beforeAutospacing="1" w:after="100" w:afterAutospacing="1"/>
              <w:rPr>
                <w:sz w:val="24"/>
                <w:szCs w:val="24"/>
              </w:rPr>
            </w:pPr>
            <w:r w:rsidRPr="00357EFA">
              <w:rPr>
                <w:sz w:val="24"/>
                <w:szCs w:val="24"/>
              </w:rPr>
              <w:t>Кому:</w:t>
            </w:r>
          </w:p>
          <w:p w:rsidR="008E16EE" w:rsidRPr="00357EFA" w:rsidRDefault="008E16EE" w:rsidP="007E0E5C">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w:t>
            </w:r>
          </w:p>
          <w:p w:rsidR="008E16EE" w:rsidRPr="00357EFA" w:rsidRDefault="008E16EE" w:rsidP="007E0E5C">
            <w:pPr>
              <w:spacing w:before="100" w:beforeAutospacing="1" w:after="100" w:afterAutospacing="1"/>
              <w:rPr>
                <w:sz w:val="24"/>
                <w:szCs w:val="24"/>
              </w:rPr>
            </w:pPr>
            <w:r w:rsidRPr="00357EFA">
              <w:rPr>
                <w:sz w:val="24"/>
                <w:szCs w:val="24"/>
              </w:rPr>
              <w:t>(наименование застройщика (фамилия, имя, отчество - для граждан, полное наименование организации - для юридических лиц), его почтовый индекс и адрес)</w:t>
            </w:r>
          </w:p>
        </w:tc>
      </w:tr>
    </w:tbl>
    <w:p w:rsidR="008E16EE" w:rsidRPr="00357EFA" w:rsidRDefault="008E16EE" w:rsidP="00C91940">
      <w:pPr>
        <w:spacing w:before="100" w:beforeAutospacing="1" w:after="100" w:afterAutospacing="1"/>
        <w:jc w:val="center"/>
        <w:rPr>
          <w:sz w:val="24"/>
          <w:szCs w:val="24"/>
        </w:rPr>
      </w:pPr>
      <w:r w:rsidRPr="00357EFA">
        <w:rPr>
          <w:b/>
          <w:bCs/>
          <w:sz w:val="24"/>
          <w:szCs w:val="24"/>
        </w:rPr>
        <w:t>УВЕДОМЛЕНИЕ</w:t>
      </w:r>
    </w:p>
    <w:p w:rsidR="008E16EE" w:rsidRPr="00357EFA" w:rsidRDefault="008E16EE" w:rsidP="00C91940">
      <w:pPr>
        <w:spacing w:before="100" w:beforeAutospacing="1" w:after="100" w:afterAutospacing="1"/>
        <w:jc w:val="center"/>
        <w:rPr>
          <w:sz w:val="24"/>
          <w:szCs w:val="24"/>
        </w:rPr>
      </w:pPr>
      <w:r w:rsidRPr="00357EFA">
        <w:rPr>
          <w:b/>
          <w:bCs/>
          <w:sz w:val="24"/>
          <w:szCs w:val="24"/>
        </w:rPr>
        <w:t>Об отказе во внесении изменений в</w:t>
      </w:r>
      <w:r w:rsidRPr="00357EFA">
        <w:rPr>
          <w:sz w:val="24"/>
          <w:szCs w:val="24"/>
        </w:rPr>
        <w:t xml:space="preserve"> </w:t>
      </w:r>
      <w:r w:rsidRPr="00357EFA">
        <w:rPr>
          <w:b/>
          <w:bCs/>
          <w:sz w:val="24"/>
          <w:szCs w:val="24"/>
        </w:rPr>
        <w:t>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(наименование уполномоченного федерального органа исполнительной власти, или органа исполнительной власти субъекта Российской Федерации, или органа местного самоуправления, осуществляющих внесение изменений в разрешения на строительство (реконструкцию))</w:t>
      </w:r>
    </w:p>
    <w:p w:rsidR="008E16EE" w:rsidRPr="00357EFA" w:rsidRDefault="008E16EE" w:rsidP="008E16EE">
      <w:pPr>
        <w:spacing w:before="100" w:beforeAutospacing="1" w:after="100" w:afterAutospacing="1"/>
        <w:rPr>
          <w:sz w:val="24"/>
          <w:szCs w:val="24"/>
        </w:rPr>
      </w:pPr>
      <w:r w:rsidRPr="00357EFA">
        <w:rPr>
          <w:sz w:val="24"/>
          <w:szCs w:val="24"/>
        </w:rPr>
        <w:t>руководствуясь статьей 51 Градостроительного кодекса Российской Федерации,</w:t>
      </w:r>
    </w:p>
    <w:p w:rsidR="008E16EE" w:rsidRPr="00357EFA" w:rsidRDefault="008E16EE" w:rsidP="008E16EE">
      <w:pPr>
        <w:spacing w:before="100" w:beforeAutospacing="1" w:after="100" w:afterAutospacing="1"/>
        <w:rPr>
          <w:sz w:val="24"/>
          <w:szCs w:val="24"/>
        </w:rPr>
      </w:pPr>
      <w:r w:rsidRPr="00357EFA">
        <w:rPr>
          <w:sz w:val="24"/>
          <w:szCs w:val="24"/>
        </w:rPr>
        <w:t>уведомляет об отказе во внесении изменений в разрешение на строительство (реконструкцию) объекта капитального строительства:</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(указываются причины отказа внесения изменений, реквизиты разрешения на строительство (реконструкцию), наименование объекта капитального строительства в соответствии с проектной документацией, краткие проектные характеристики, описание этапа строительства, реконструкции, если разрешение выдается на этап строительства, реконструкции)</w:t>
      </w:r>
    </w:p>
    <w:p w:rsidR="008E16EE" w:rsidRPr="00357EFA" w:rsidRDefault="008E16EE" w:rsidP="008E16EE">
      <w:pPr>
        <w:spacing w:before="100" w:beforeAutospacing="1" w:after="100" w:afterAutospacing="1"/>
        <w:rPr>
          <w:sz w:val="24"/>
          <w:szCs w:val="24"/>
        </w:rPr>
      </w:pPr>
      <w:proofErr w:type="gramStart"/>
      <w:r w:rsidRPr="00357EFA">
        <w:rPr>
          <w:sz w:val="24"/>
          <w:szCs w:val="24"/>
        </w:rPr>
        <w:t>расположенного</w:t>
      </w:r>
      <w:proofErr w:type="gramEnd"/>
      <w:r w:rsidRPr="00357EFA">
        <w:rPr>
          <w:sz w:val="24"/>
          <w:szCs w:val="24"/>
        </w:rPr>
        <w:t xml:space="preserve"> по адресу:</w:t>
      </w:r>
    </w:p>
    <w:p w:rsidR="008E16EE" w:rsidRPr="00357EFA" w:rsidRDefault="008E16EE" w:rsidP="008E16EE">
      <w:pPr>
        <w:spacing w:before="100" w:beforeAutospacing="1" w:after="100" w:afterAutospacing="1"/>
        <w:rPr>
          <w:sz w:val="24"/>
          <w:szCs w:val="24"/>
        </w:rPr>
      </w:pPr>
      <w:r w:rsidRPr="00357EFA">
        <w:rPr>
          <w:sz w:val="24"/>
          <w:szCs w:val="24"/>
        </w:rPr>
        <w:t>____________________________________________________________________________________________________________________________________________________________________________________________________________</w:t>
      </w:r>
    </w:p>
    <w:p w:rsidR="008E16EE" w:rsidRPr="00357EFA" w:rsidRDefault="008E16EE" w:rsidP="008E16EE">
      <w:pPr>
        <w:spacing w:before="100" w:beforeAutospacing="1" w:after="100" w:afterAutospacing="1"/>
        <w:rPr>
          <w:sz w:val="24"/>
          <w:szCs w:val="24"/>
        </w:rPr>
      </w:pPr>
      <w:r w:rsidRPr="00357EFA">
        <w:rPr>
          <w:sz w:val="24"/>
          <w:szCs w:val="24"/>
        </w:rPr>
        <w:t>(полный адрес объекта капитального строительства с указанием субъекта Российской Федерации, административного района и т. д. или строительный адрес)</w:t>
      </w:r>
    </w:p>
    <w:p w:rsidR="008E16EE" w:rsidRPr="00357EFA" w:rsidRDefault="008E16EE" w:rsidP="008E16EE">
      <w:pPr>
        <w:spacing w:before="100" w:beforeAutospacing="1" w:after="100" w:afterAutospacing="1"/>
        <w:rPr>
          <w:sz w:val="24"/>
          <w:szCs w:val="24"/>
        </w:rPr>
      </w:pPr>
      <w:r w:rsidRPr="00357EFA">
        <w:rPr>
          <w:sz w:val="24"/>
          <w:szCs w:val="24"/>
        </w:rPr>
        <w:t>__________________________ ______________ _________________________</w:t>
      </w:r>
    </w:p>
    <w:p w:rsidR="00C91940" w:rsidRPr="00357EFA" w:rsidRDefault="00C91940" w:rsidP="00C91940">
      <w:pPr>
        <w:spacing w:before="100" w:beforeAutospacing="1" w:after="100" w:afterAutospacing="1"/>
        <w:rPr>
          <w:sz w:val="24"/>
          <w:szCs w:val="24"/>
        </w:rPr>
      </w:pPr>
      <w:r w:rsidRPr="00357EFA">
        <w:rPr>
          <w:sz w:val="24"/>
          <w:szCs w:val="24"/>
        </w:rPr>
        <w:t xml:space="preserve">__________________________ </w:t>
      </w:r>
      <w:r>
        <w:rPr>
          <w:sz w:val="24"/>
          <w:szCs w:val="24"/>
        </w:rPr>
        <w:t xml:space="preserve">                    </w:t>
      </w:r>
      <w:r w:rsidRPr="00357EFA">
        <w:rPr>
          <w:sz w:val="24"/>
          <w:szCs w:val="24"/>
        </w:rPr>
        <w:t>___________</w:t>
      </w:r>
      <w:r>
        <w:rPr>
          <w:sz w:val="24"/>
          <w:szCs w:val="24"/>
        </w:rPr>
        <w:t xml:space="preserve">                           </w:t>
      </w:r>
      <w:r w:rsidRPr="00357EFA">
        <w:rPr>
          <w:sz w:val="24"/>
          <w:szCs w:val="24"/>
        </w:rPr>
        <w:t>_______________</w:t>
      </w:r>
    </w:p>
    <w:p w:rsidR="008E16EE" w:rsidRPr="00357EFA" w:rsidRDefault="008E16EE" w:rsidP="00C91940">
      <w:pPr>
        <w:rPr>
          <w:sz w:val="24"/>
          <w:szCs w:val="24"/>
        </w:rPr>
      </w:pPr>
      <w:proofErr w:type="gramStart"/>
      <w:r w:rsidRPr="00357EFA">
        <w:rPr>
          <w:sz w:val="24"/>
          <w:szCs w:val="24"/>
        </w:rPr>
        <w:lastRenderedPageBreak/>
        <w:t xml:space="preserve">(должность уполномоченного </w:t>
      </w:r>
      <w:r w:rsidR="00C91940">
        <w:rPr>
          <w:sz w:val="24"/>
          <w:szCs w:val="24"/>
        </w:rPr>
        <w:t xml:space="preserve">                     </w:t>
      </w:r>
      <w:r w:rsidRPr="00357EFA">
        <w:rPr>
          <w:sz w:val="24"/>
          <w:szCs w:val="24"/>
        </w:rPr>
        <w:t>(подпись)</w:t>
      </w:r>
      <w:r w:rsidR="00C91940">
        <w:rPr>
          <w:sz w:val="24"/>
          <w:szCs w:val="24"/>
        </w:rPr>
        <w:t xml:space="preserve">                        </w:t>
      </w:r>
      <w:r w:rsidRPr="00357EFA">
        <w:rPr>
          <w:sz w:val="24"/>
          <w:szCs w:val="24"/>
        </w:rPr>
        <w:t xml:space="preserve"> (расшифровка подписи)</w:t>
      </w:r>
      <w:proofErr w:type="gramEnd"/>
    </w:p>
    <w:p w:rsidR="008E16EE" w:rsidRPr="00357EFA" w:rsidRDefault="008E16EE" w:rsidP="00C91940">
      <w:pPr>
        <w:rPr>
          <w:sz w:val="24"/>
          <w:szCs w:val="24"/>
        </w:rPr>
      </w:pPr>
      <w:r w:rsidRPr="00357EFA">
        <w:rPr>
          <w:sz w:val="24"/>
          <w:szCs w:val="24"/>
        </w:rPr>
        <w:t>сотрудника органа,</w:t>
      </w:r>
    </w:p>
    <w:p w:rsidR="008E16EE" w:rsidRPr="00357EFA" w:rsidRDefault="008E16EE" w:rsidP="00C91940">
      <w:pPr>
        <w:rPr>
          <w:sz w:val="24"/>
          <w:szCs w:val="24"/>
        </w:rPr>
      </w:pPr>
      <w:proofErr w:type="gramStart"/>
      <w:r w:rsidRPr="00357EFA">
        <w:rPr>
          <w:sz w:val="24"/>
          <w:szCs w:val="24"/>
        </w:rPr>
        <w:t>осуществляющего</w:t>
      </w:r>
      <w:proofErr w:type="gramEnd"/>
      <w:r w:rsidRPr="00357EFA">
        <w:rPr>
          <w:sz w:val="24"/>
          <w:szCs w:val="24"/>
        </w:rPr>
        <w:t xml:space="preserve"> выдачу</w:t>
      </w:r>
    </w:p>
    <w:p w:rsidR="008E16EE" w:rsidRPr="00357EFA" w:rsidRDefault="008E16EE" w:rsidP="00C91940">
      <w:pPr>
        <w:rPr>
          <w:sz w:val="24"/>
          <w:szCs w:val="24"/>
        </w:rPr>
      </w:pPr>
      <w:r w:rsidRPr="00357EFA">
        <w:rPr>
          <w:sz w:val="24"/>
          <w:szCs w:val="24"/>
        </w:rPr>
        <w:t>разрешения на строительство)</w:t>
      </w:r>
    </w:p>
    <w:p w:rsidR="008E16EE" w:rsidRPr="00357EFA" w:rsidRDefault="008E16EE" w:rsidP="008E16EE">
      <w:pPr>
        <w:spacing w:before="100" w:beforeAutospacing="1" w:after="100" w:afterAutospacing="1"/>
        <w:rPr>
          <w:sz w:val="24"/>
          <w:szCs w:val="24"/>
        </w:rPr>
      </w:pPr>
      <w:r w:rsidRPr="00357EFA">
        <w:rPr>
          <w:sz w:val="24"/>
          <w:szCs w:val="24"/>
        </w:rPr>
        <w:t>"___"_____________20___г.</w:t>
      </w:r>
    </w:p>
    <w:p w:rsidR="008E16EE" w:rsidRPr="00357EFA" w:rsidRDefault="008E16EE" w:rsidP="008E16EE">
      <w:pPr>
        <w:spacing w:before="100" w:beforeAutospacing="1" w:after="100" w:afterAutospacing="1"/>
        <w:rPr>
          <w:sz w:val="24"/>
          <w:szCs w:val="24"/>
        </w:rPr>
      </w:pPr>
      <w:r w:rsidRPr="00357EFA">
        <w:rPr>
          <w:sz w:val="24"/>
          <w:szCs w:val="24"/>
        </w:rPr>
        <w:t>М. П.</w:t>
      </w:r>
    </w:p>
    <w:p w:rsidR="008E16EE" w:rsidRDefault="008E16EE" w:rsidP="008E16EE"/>
    <w:p w:rsidR="00C914C6" w:rsidRPr="00C914C6" w:rsidRDefault="00C914C6" w:rsidP="00C914C6">
      <w:pPr>
        <w:spacing w:line="360" w:lineRule="auto"/>
        <w:jc w:val="center"/>
        <w:rPr>
          <w:rFonts w:eastAsia="SimSun"/>
          <w:sz w:val="26"/>
          <w:szCs w:val="26"/>
          <w:lang w:eastAsia="zh-CN"/>
        </w:rPr>
      </w:pPr>
      <w:r w:rsidRPr="00C914C6">
        <w:rPr>
          <w:rFonts w:eastAsia="SimSun"/>
          <w:sz w:val="24"/>
          <w:szCs w:val="24"/>
          <w:lang w:eastAsia="zh-CN"/>
        </w:rPr>
        <w:br w:type="page"/>
      </w:r>
      <w:r w:rsidR="00E61F9F">
        <w:rPr>
          <w:rFonts w:eastAsia="SimSun"/>
          <w:sz w:val="24"/>
          <w:szCs w:val="24"/>
          <w:lang w:eastAsia="zh-CN"/>
        </w:rPr>
        <w:lastRenderedPageBreak/>
        <w:t xml:space="preserve">                                                                                                                                 </w:t>
      </w:r>
      <w:r w:rsidRPr="00C914C6">
        <w:rPr>
          <w:rFonts w:eastAsia="SimSun"/>
          <w:sz w:val="26"/>
          <w:szCs w:val="26"/>
          <w:lang w:eastAsia="zh-CN"/>
        </w:rPr>
        <w:t xml:space="preserve">Приложение </w:t>
      </w:r>
      <w:r w:rsidR="00AB0639">
        <w:rPr>
          <w:rFonts w:eastAsia="SimSun"/>
          <w:sz w:val="26"/>
          <w:szCs w:val="26"/>
          <w:lang w:eastAsia="zh-CN"/>
        </w:rPr>
        <w:t>6</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к Административному регламенту </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b/>
          <w:bCs/>
          <w:sz w:val="26"/>
          <w:szCs w:val="26"/>
          <w:lang w:eastAsia="zh-CN"/>
        </w:rPr>
      </w:pPr>
      <w:r w:rsidRPr="00C914C6">
        <w:rPr>
          <w:rFonts w:eastAsia="SimSun"/>
          <w:b/>
          <w:bCs/>
          <w:sz w:val="26"/>
          <w:szCs w:val="26"/>
          <w:lang w:eastAsia="zh-CN"/>
        </w:rPr>
        <w:t>ДОВЕРЕННОСТЬ</w:t>
      </w:r>
    </w:p>
    <w:p w:rsidR="00C914C6" w:rsidRPr="00C914C6" w:rsidRDefault="00C914C6" w:rsidP="00C914C6">
      <w:pPr>
        <w:tabs>
          <w:tab w:val="left" w:pos="5245"/>
        </w:tabs>
        <w:spacing w:line="360" w:lineRule="auto"/>
        <w:rPr>
          <w:rFonts w:eastAsia="SimSun"/>
          <w:sz w:val="26"/>
          <w:szCs w:val="26"/>
          <w:lang w:eastAsia="zh-CN"/>
        </w:rPr>
      </w:pPr>
      <w:r w:rsidRPr="00C914C6">
        <w:rPr>
          <w:rFonts w:eastAsia="SimSun"/>
          <w:sz w:val="26"/>
          <w:szCs w:val="26"/>
          <w:lang w:eastAsia="zh-CN"/>
        </w:rPr>
        <w:t>Город __________________</w:t>
      </w:r>
      <w:r w:rsidRPr="00C914C6">
        <w:rPr>
          <w:rFonts w:eastAsia="SimSun"/>
          <w:sz w:val="26"/>
          <w:szCs w:val="26"/>
          <w:lang w:eastAsia="zh-CN"/>
        </w:rPr>
        <w:tab/>
        <w:t xml:space="preserve"> «_____» ______________ 20 ___ г.</w:t>
      </w:r>
    </w:p>
    <w:p w:rsidR="00C914C6" w:rsidRPr="00C914C6" w:rsidRDefault="00C914C6" w:rsidP="00C914C6">
      <w:pPr>
        <w:spacing w:line="360" w:lineRule="auto"/>
        <w:jc w:val="both"/>
        <w:rPr>
          <w:rFonts w:eastAsia="SimSun"/>
          <w:sz w:val="26"/>
          <w:szCs w:val="26"/>
          <w:lang w:eastAsia="zh-CN"/>
        </w:rPr>
      </w:pPr>
      <w:proofErr w:type="gramStart"/>
      <w:r w:rsidRPr="00C914C6">
        <w:rPr>
          <w:rFonts w:eastAsia="SimSun"/>
          <w:sz w:val="26"/>
          <w:szCs w:val="26"/>
          <w:lang w:eastAsia="zh-CN"/>
        </w:rPr>
        <w:t>Я,_______________________________________________________________________________ (Ф.И.О.), паспорт: серия ________ номер _________________, выдан ____________________________________________________ (кем) ______________________ (когда) «_______» ___________________ _______ г.,</w:t>
      </w:r>
      <w:proofErr w:type="gramEnd"/>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настоящей доверенностью уполномочиваю</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___________________________________________________________________________ (Ф.И.О.), паспорт: серия ________ номер _________________, выдан (кем) ___________________________________________________ (когда) «_______» ________________ _______ </w:t>
      </w:r>
      <w:proofErr w:type="gramStart"/>
      <w:r w:rsidRPr="00C914C6">
        <w:rPr>
          <w:rFonts w:eastAsia="SimSun"/>
          <w:sz w:val="26"/>
          <w:szCs w:val="26"/>
          <w:lang w:eastAsia="zh-CN"/>
        </w:rPr>
        <w:t>г</w:t>
      </w:r>
      <w:proofErr w:type="gramEnd"/>
      <w:r w:rsidRPr="00C914C6">
        <w:rPr>
          <w:rFonts w:eastAsia="SimSun"/>
          <w:sz w:val="26"/>
          <w:szCs w:val="26"/>
          <w:lang w:eastAsia="zh-CN"/>
        </w:rPr>
        <w:t>.,</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осуществлять все необходимые действия, связанные с предоставлением мне муниципальной услуги «Внесение изменений в разрешение на строительство объекта капитального строительства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Подпись лица, </w:t>
      </w:r>
    </w:p>
    <w:p w:rsidR="00C914C6" w:rsidRPr="00C914C6" w:rsidRDefault="00C914C6" w:rsidP="00C914C6">
      <w:pPr>
        <w:spacing w:line="360" w:lineRule="auto"/>
        <w:jc w:val="both"/>
        <w:rPr>
          <w:rFonts w:eastAsia="SimSun"/>
          <w:sz w:val="26"/>
          <w:szCs w:val="26"/>
          <w:lang w:eastAsia="zh-CN"/>
        </w:rPr>
      </w:pPr>
      <w:proofErr w:type="gramStart"/>
      <w:r w:rsidRPr="00C914C6">
        <w:rPr>
          <w:rFonts w:eastAsia="SimSun"/>
          <w:sz w:val="26"/>
          <w:szCs w:val="26"/>
          <w:lang w:eastAsia="zh-CN"/>
        </w:rPr>
        <w:t>выдавшего</w:t>
      </w:r>
      <w:proofErr w:type="gramEnd"/>
      <w:r w:rsidRPr="00C914C6">
        <w:rPr>
          <w:rFonts w:eastAsia="SimSun"/>
          <w:sz w:val="26"/>
          <w:szCs w:val="26"/>
          <w:lang w:eastAsia="zh-CN"/>
        </w:rPr>
        <w:t xml:space="preserve"> доверенность</w:t>
      </w:r>
    </w:p>
    <w:p w:rsidR="00C914C6" w:rsidRPr="00C914C6" w:rsidRDefault="00C914C6" w:rsidP="00C914C6">
      <w:pPr>
        <w:ind w:firstLine="284"/>
        <w:rPr>
          <w:rFonts w:eastAsia="SimSun"/>
          <w:sz w:val="24"/>
          <w:szCs w:val="24"/>
          <w:lang w:eastAsia="zh-CN"/>
        </w:rPr>
      </w:pPr>
    </w:p>
    <w:p w:rsidR="00C914C6" w:rsidRPr="00C914C6" w:rsidRDefault="00C914C6" w:rsidP="00C914C6">
      <w:pPr>
        <w:ind w:firstLine="284"/>
        <w:rPr>
          <w:rFonts w:eastAsia="SimSun"/>
          <w:sz w:val="24"/>
          <w:szCs w:val="24"/>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b/>
          <w:sz w:val="26"/>
          <w:szCs w:val="26"/>
          <w:lang w:eastAsia="zh-CN"/>
        </w:rPr>
      </w:pPr>
      <w:r w:rsidRPr="00C914C6">
        <w:rPr>
          <w:rFonts w:eastAsia="SimSun"/>
          <w:b/>
          <w:sz w:val="26"/>
          <w:szCs w:val="26"/>
          <w:lang w:eastAsia="zh-CN"/>
        </w:rPr>
        <w:t>ДОВЕРЕННОСТЬ</w:t>
      </w:r>
    </w:p>
    <w:p w:rsidR="00C914C6" w:rsidRPr="00C914C6" w:rsidRDefault="00C914C6" w:rsidP="00C914C6">
      <w:pPr>
        <w:spacing w:line="360" w:lineRule="auto"/>
        <w:jc w:val="center"/>
        <w:rPr>
          <w:rFonts w:eastAsia="SimSun"/>
          <w:b/>
          <w:sz w:val="26"/>
          <w:szCs w:val="26"/>
          <w:lang w:eastAsia="zh-CN"/>
        </w:rPr>
      </w:pP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Город __________________</w:t>
      </w:r>
      <w:r w:rsidRPr="00C914C6">
        <w:rPr>
          <w:rFonts w:eastAsia="SimSun"/>
          <w:sz w:val="26"/>
          <w:szCs w:val="26"/>
          <w:lang w:eastAsia="zh-CN"/>
        </w:rPr>
        <w:tab/>
      </w:r>
      <w:r w:rsidRPr="00C914C6">
        <w:rPr>
          <w:rFonts w:eastAsia="SimSun"/>
          <w:sz w:val="26"/>
          <w:szCs w:val="26"/>
          <w:lang w:eastAsia="zh-CN"/>
        </w:rPr>
        <w:tab/>
      </w:r>
      <w:r w:rsidRPr="00C914C6">
        <w:rPr>
          <w:rFonts w:eastAsia="SimSun"/>
          <w:sz w:val="26"/>
          <w:szCs w:val="26"/>
          <w:lang w:eastAsia="zh-CN"/>
        </w:rPr>
        <w:tab/>
        <w:t>«_____» ______________ 20 ___ г.</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Настоящей доверенностью ______________________________________________,</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(полное наименование юридического лица)</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зарегистрированное "__" _____________________ _____ </w:t>
      </w:r>
      <w:proofErr w:type="gramStart"/>
      <w:r w:rsidRPr="00C914C6">
        <w:rPr>
          <w:rFonts w:eastAsia="SimSun"/>
          <w:sz w:val="26"/>
          <w:szCs w:val="26"/>
          <w:lang w:eastAsia="zh-CN"/>
        </w:rPr>
        <w:t>г</w:t>
      </w:r>
      <w:proofErr w:type="gramEnd"/>
      <w:r w:rsidRPr="00C914C6">
        <w:rPr>
          <w:rFonts w:eastAsia="SimSun"/>
          <w:sz w:val="26"/>
          <w:szCs w:val="26"/>
          <w:lang w:eastAsia="zh-CN"/>
        </w:rPr>
        <w:t>.</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lastRenderedPageBreak/>
        <w:t>(дата регистрации)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по месту нахождения  _____________________________,  ОГРН  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ИНН __________, в лице 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(должность, фамилия, имя, отчество)</w:t>
      </w:r>
    </w:p>
    <w:p w:rsidR="00C914C6" w:rsidRPr="00C914C6" w:rsidRDefault="00C914C6" w:rsidP="00C914C6">
      <w:pPr>
        <w:spacing w:line="360" w:lineRule="auto"/>
        <w:jc w:val="both"/>
        <w:rPr>
          <w:rFonts w:eastAsia="SimSun"/>
          <w:sz w:val="26"/>
          <w:szCs w:val="26"/>
          <w:lang w:eastAsia="zh-CN"/>
        </w:rPr>
      </w:pPr>
      <w:proofErr w:type="gramStart"/>
      <w:r w:rsidRPr="00C914C6">
        <w:rPr>
          <w:rFonts w:eastAsia="SimSun"/>
          <w:sz w:val="26"/>
          <w:szCs w:val="26"/>
          <w:lang w:eastAsia="zh-CN"/>
        </w:rPr>
        <w:t>действующего</w:t>
      </w:r>
      <w:proofErr w:type="gramEnd"/>
      <w:r w:rsidRPr="00C914C6">
        <w:rPr>
          <w:rFonts w:eastAsia="SimSun"/>
          <w:sz w:val="26"/>
          <w:szCs w:val="26"/>
          <w:lang w:eastAsia="zh-CN"/>
        </w:rPr>
        <w:t xml:space="preserve"> на основании 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(Устава, Положения, Доверенности)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доверяет _______________________________________________________________,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(должность, фамилия, имя, отчество работника)</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паспорт серия ________ N _______________, выдан "__" ____________ ____ </w:t>
      </w:r>
      <w:proofErr w:type="gramStart"/>
      <w:r w:rsidRPr="00C914C6">
        <w:rPr>
          <w:rFonts w:eastAsia="SimSun"/>
          <w:sz w:val="26"/>
          <w:szCs w:val="26"/>
          <w:lang w:eastAsia="zh-CN"/>
        </w:rPr>
        <w:t>г</w:t>
      </w:r>
      <w:proofErr w:type="gramEnd"/>
      <w:r w:rsidRPr="00C914C6">
        <w:rPr>
          <w:rFonts w:eastAsia="SimSun"/>
          <w:sz w:val="26"/>
          <w:szCs w:val="26"/>
          <w:lang w:eastAsia="zh-CN"/>
        </w:rPr>
        <w:t>.</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(дата выдачи)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 xml:space="preserve">(кем </w:t>
      </w:r>
      <w:proofErr w:type="gramStart"/>
      <w:r w:rsidRPr="00C914C6">
        <w:rPr>
          <w:rFonts w:eastAsia="SimSun"/>
          <w:sz w:val="26"/>
          <w:szCs w:val="26"/>
          <w:lang w:eastAsia="zh-CN"/>
        </w:rPr>
        <w:t>выдан</w:t>
      </w:r>
      <w:proofErr w:type="gramEnd"/>
      <w:r w:rsidRPr="00C914C6">
        <w:rPr>
          <w:rFonts w:eastAsia="SimSun"/>
          <w:sz w:val="26"/>
          <w:szCs w:val="26"/>
          <w:lang w:eastAsia="zh-CN"/>
        </w:rPr>
        <w:t>)</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зарегистрированно</w:t>
      </w:r>
      <w:proofErr w:type="gramStart"/>
      <w:r w:rsidRPr="00C914C6">
        <w:rPr>
          <w:rFonts w:eastAsia="SimSun"/>
          <w:sz w:val="26"/>
          <w:szCs w:val="26"/>
          <w:lang w:eastAsia="zh-CN"/>
        </w:rPr>
        <w:t>й(</w:t>
      </w:r>
      <w:proofErr w:type="spellStart"/>
      <w:proofErr w:type="gramEnd"/>
      <w:r w:rsidRPr="00C914C6">
        <w:rPr>
          <w:rFonts w:eastAsia="SimSun"/>
          <w:sz w:val="26"/>
          <w:szCs w:val="26"/>
          <w:lang w:eastAsia="zh-CN"/>
        </w:rPr>
        <w:t>ому</w:t>
      </w:r>
      <w:proofErr w:type="spellEnd"/>
      <w:r w:rsidRPr="00C914C6">
        <w:rPr>
          <w:rFonts w:eastAsia="SimSun"/>
          <w:sz w:val="26"/>
          <w:szCs w:val="26"/>
          <w:lang w:eastAsia="zh-CN"/>
        </w:rPr>
        <w:t>) по месту жительства по адресу 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осуществлять все необходимые действия, связанные с предоставлением муниципальной услуги «Внесение изменений в разрешение на строительство объекта капитального  строительства муниципального образования», согласно Федеральному закону от 27 июля 2010 года № 210-ФЗ «Об организации предоставления государственных и муниципальных услуг».</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Доверенность выдана без права передоверия сроком на __ го</w:t>
      </w:r>
      <w:proofErr w:type="gramStart"/>
      <w:r w:rsidRPr="00C914C6">
        <w:rPr>
          <w:rFonts w:eastAsia="SimSun"/>
          <w:sz w:val="26"/>
          <w:szCs w:val="26"/>
          <w:lang w:eastAsia="zh-CN"/>
        </w:rPr>
        <w:t>д(</w:t>
      </w:r>
      <w:proofErr w:type="gramEnd"/>
      <w:r w:rsidRPr="00C914C6">
        <w:rPr>
          <w:rFonts w:eastAsia="SimSun"/>
          <w:sz w:val="26"/>
          <w:szCs w:val="26"/>
          <w:lang w:eastAsia="zh-CN"/>
        </w:rPr>
        <w:t>а).</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Подпись доверенного лица ______________________________ удостоверяю</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(образец подписи)</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__________________ ______________ /_______________________________/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w:t>
      </w:r>
      <w:proofErr w:type="gramStart"/>
      <w:r w:rsidRPr="00C914C6">
        <w:rPr>
          <w:rFonts w:eastAsia="SimSun"/>
          <w:sz w:val="26"/>
          <w:szCs w:val="26"/>
          <w:lang w:eastAsia="zh-CN"/>
        </w:rPr>
        <w:t>(должность)       (подпись) (Ф.И.О лица, выдавшего доверенность</w:t>
      </w:r>
      <w:proofErr w:type="gramEnd"/>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от имени юридического лица)</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 xml:space="preserve">      М.П.</w:t>
      </w:r>
      <w:r w:rsidRPr="00C914C6">
        <w:rPr>
          <w:rFonts w:eastAsia="SimSun"/>
          <w:sz w:val="26"/>
          <w:szCs w:val="26"/>
          <w:lang w:eastAsia="zh-CN"/>
        </w:rPr>
        <w:br w:type="page"/>
      </w:r>
      <w:r w:rsidRPr="00C914C6">
        <w:rPr>
          <w:rFonts w:eastAsia="SimSun"/>
          <w:sz w:val="26"/>
          <w:szCs w:val="26"/>
          <w:lang w:eastAsia="zh-CN"/>
        </w:rPr>
        <w:lastRenderedPageBreak/>
        <w:t xml:space="preserve">Приложение </w:t>
      </w:r>
      <w:r w:rsidR="00AB0639">
        <w:rPr>
          <w:rFonts w:eastAsia="SimSun"/>
          <w:sz w:val="26"/>
          <w:szCs w:val="26"/>
          <w:lang w:eastAsia="zh-CN"/>
        </w:rPr>
        <w:t>7</w:t>
      </w:r>
    </w:p>
    <w:p w:rsidR="00C914C6" w:rsidRPr="00C914C6" w:rsidRDefault="00C914C6" w:rsidP="00C914C6">
      <w:pPr>
        <w:spacing w:line="360" w:lineRule="auto"/>
        <w:jc w:val="right"/>
        <w:rPr>
          <w:rFonts w:eastAsia="SimSun"/>
          <w:sz w:val="26"/>
          <w:szCs w:val="26"/>
          <w:lang w:eastAsia="zh-CN"/>
        </w:rPr>
      </w:pPr>
      <w:r w:rsidRPr="00C914C6">
        <w:rPr>
          <w:rFonts w:eastAsia="SimSun"/>
          <w:sz w:val="26"/>
          <w:szCs w:val="26"/>
          <w:lang w:eastAsia="zh-CN"/>
        </w:rPr>
        <w:t>к Административному регламенту</w:t>
      </w:r>
    </w:p>
    <w:p w:rsidR="00C914C6" w:rsidRPr="00C914C6" w:rsidRDefault="00C914C6" w:rsidP="00C914C6">
      <w:pPr>
        <w:spacing w:line="360" w:lineRule="auto"/>
        <w:jc w:val="right"/>
        <w:rPr>
          <w:rFonts w:eastAsia="SimSun"/>
          <w:sz w:val="26"/>
          <w:szCs w:val="26"/>
          <w:lang w:eastAsia="zh-CN"/>
        </w:rPr>
      </w:pP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 xml:space="preserve">_________________________________ </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i/>
          <w:sz w:val="26"/>
          <w:szCs w:val="26"/>
        </w:rPr>
        <w:t>(Ф.И.О. лица, дающего согласие)</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Паспорт: серия ________ №______________________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выдан _______________________________________,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дата выдачи ___________________________________</w:t>
      </w:r>
    </w:p>
    <w:p w:rsidR="00C914C6" w:rsidRPr="00C914C6" w:rsidRDefault="00C914C6" w:rsidP="00C914C6">
      <w:pPr>
        <w:widowControl w:val="0"/>
        <w:tabs>
          <w:tab w:val="left" w:pos="3119"/>
        </w:tabs>
        <w:autoSpaceDE w:val="0"/>
        <w:autoSpaceDN w:val="0"/>
        <w:adjustRightInd w:val="0"/>
        <w:spacing w:line="252" w:lineRule="auto"/>
        <w:jc w:val="right"/>
        <w:rPr>
          <w:rFonts w:eastAsia="Calibri"/>
          <w:sz w:val="26"/>
          <w:szCs w:val="26"/>
        </w:rPr>
      </w:pPr>
      <w:r w:rsidRPr="00C914C6">
        <w:rPr>
          <w:rFonts w:eastAsia="Calibri"/>
          <w:sz w:val="26"/>
          <w:szCs w:val="26"/>
        </w:rPr>
        <w:t>Место регистрации _____________________________</w:t>
      </w:r>
    </w:p>
    <w:p w:rsidR="00C914C6" w:rsidRPr="00C914C6" w:rsidRDefault="00C914C6" w:rsidP="00C914C6">
      <w:pPr>
        <w:widowControl w:val="0"/>
        <w:autoSpaceDE w:val="0"/>
        <w:autoSpaceDN w:val="0"/>
        <w:adjustRightInd w:val="0"/>
        <w:spacing w:line="252" w:lineRule="auto"/>
        <w:jc w:val="right"/>
        <w:rPr>
          <w:rFonts w:eastAsia="Calibri"/>
          <w:sz w:val="26"/>
          <w:szCs w:val="26"/>
        </w:rPr>
      </w:pPr>
      <w:r w:rsidRPr="00C914C6">
        <w:rPr>
          <w:rFonts w:eastAsia="Calibri"/>
          <w:sz w:val="26"/>
          <w:szCs w:val="26"/>
        </w:rPr>
        <w:t>______________________________________________</w:t>
      </w:r>
    </w:p>
    <w:p w:rsidR="00C914C6" w:rsidRPr="00C914C6" w:rsidRDefault="00C914C6" w:rsidP="00C914C6">
      <w:pPr>
        <w:spacing w:line="252" w:lineRule="auto"/>
        <w:jc w:val="right"/>
        <w:rPr>
          <w:rFonts w:eastAsia="SimSun"/>
          <w:b/>
          <w:bCs/>
          <w:spacing w:val="40"/>
          <w:sz w:val="26"/>
          <w:szCs w:val="26"/>
          <w:lang w:eastAsia="zh-CN"/>
        </w:rPr>
      </w:pPr>
    </w:p>
    <w:p w:rsidR="00C914C6" w:rsidRPr="00C914C6" w:rsidRDefault="00C914C6" w:rsidP="00C914C6">
      <w:pPr>
        <w:spacing w:line="252" w:lineRule="auto"/>
        <w:jc w:val="right"/>
        <w:rPr>
          <w:rFonts w:eastAsia="SimSun"/>
          <w:b/>
          <w:bCs/>
          <w:spacing w:val="40"/>
          <w:sz w:val="26"/>
          <w:szCs w:val="26"/>
          <w:lang w:eastAsia="zh-CN"/>
        </w:rPr>
      </w:pPr>
    </w:p>
    <w:p w:rsidR="00C914C6" w:rsidRPr="00C914C6" w:rsidRDefault="00C914C6" w:rsidP="00C914C6">
      <w:pPr>
        <w:spacing w:line="252" w:lineRule="auto"/>
        <w:jc w:val="center"/>
        <w:rPr>
          <w:rFonts w:eastAsia="SimSun"/>
          <w:b/>
          <w:bCs/>
          <w:spacing w:val="40"/>
          <w:sz w:val="26"/>
          <w:szCs w:val="26"/>
          <w:lang w:eastAsia="zh-CN"/>
        </w:rPr>
      </w:pPr>
      <w:r w:rsidRPr="00C914C6">
        <w:rPr>
          <w:rFonts w:eastAsia="SimSun"/>
          <w:b/>
          <w:bCs/>
          <w:spacing w:val="40"/>
          <w:sz w:val="26"/>
          <w:szCs w:val="26"/>
          <w:lang w:eastAsia="zh-CN"/>
        </w:rPr>
        <w:t>СОГЛАСИЕ</w:t>
      </w:r>
    </w:p>
    <w:p w:rsidR="00C914C6" w:rsidRPr="00C914C6" w:rsidRDefault="00C914C6" w:rsidP="00C914C6">
      <w:pPr>
        <w:spacing w:line="252" w:lineRule="auto"/>
        <w:jc w:val="center"/>
        <w:rPr>
          <w:rFonts w:eastAsia="SimSun"/>
          <w:b/>
          <w:bCs/>
          <w:sz w:val="26"/>
          <w:szCs w:val="26"/>
          <w:lang w:eastAsia="zh-CN"/>
        </w:rPr>
      </w:pPr>
      <w:r w:rsidRPr="00C914C6">
        <w:rPr>
          <w:rFonts w:eastAsia="SimSun"/>
          <w:b/>
          <w:bCs/>
          <w:sz w:val="26"/>
          <w:szCs w:val="26"/>
          <w:lang w:eastAsia="zh-CN"/>
        </w:rPr>
        <w:t>на обработку персональных данных</w:t>
      </w:r>
    </w:p>
    <w:p w:rsidR="00C914C6" w:rsidRPr="00C914C6" w:rsidRDefault="00C914C6" w:rsidP="00C914C6">
      <w:pPr>
        <w:spacing w:line="252" w:lineRule="auto"/>
        <w:jc w:val="center"/>
        <w:rPr>
          <w:rFonts w:eastAsia="SimSun"/>
          <w:b/>
          <w:bCs/>
          <w:sz w:val="26"/>
          <w:szCs w:val="26"/>
          <w:lang w:eastAsia="zh-CN"/>
        </w:rPr>
      </w:pPr>
    </w:p>
    <w:p w:rsidR="00C914C6" w:rsidRPr="00C914C6" w:rsidRDefault="00C914C6" w:rsidP="00C914C6">
      <w:pPr>
        <w:tabs>
          <w:tab w:val="left" w:pos="9837"/>
        </w:tabs>
        <w:spacing w:line="252" w:lineRule="auto"/>
        <w:jc w:val="both"/>
        <w:rPr>
          <w:rFonts w:eastAsia="SimSun"/>
          <w:sz w:val="26"/>
          <w:szCs w:val="26"/>
          <w:lang w:eastAsia="zh-CN"/>
        </w:rPr>
      </w:pPr>
      <w:r w:rsidRPr="00C914C6">
        <w:rPr>
          <w:rFonts w:eastAsia="SimSun"/>
          <w:sz w:val="26"/>
          <w:szCs w:val="26"/>
          <w:lang w:eastAsia="zh-CN"/>
        </w:rPr>
        <w:t xml:space="preserve">Я,  ________________________________________________________________,  </w:t>
      </w:r>
    </w:p>
    <w:p w:rsidR="00C914C6" w:rsidRPr="00C914C6" w:rsidRDefault="00C914C6" w:rsidP="00C914C6">
      <w:pPr>
        <w:tabs>
          <w:tab w:val="left" w:pos="9837"/>
        </w:tabs>
        <w:spacing w:line="252" w:lineRule="auto"/>
        <w:jc w:val="both"/>
        <w:rPr>
          <w:rFonts w:eastAsia="SimSun"/>
          <w:sz w:val="26"/>
          <w:szCs w:val="26"/>
          <w:lang w:eastAsia="zh-CN"/>
        </w:rPr>
      </w:pPr>
      <w:r w:rsidRPr="00C914C6">
        <w:rPr>
          <w:rFonts w:eastAsia="SimSun"/>
          <w:sz w:val="26"/>
          <w:szCs w:val="26"/>
          <w:lang w:eastAsia="zh-CN"/>
        </w:rPr>
        <w:t xml:space="preserve">                      </w:t>
      </w:r>
      <w:r w:rsidRPr="00C914C6">
        <w:rPr>
          <w:rFonts w:eastAsia="SimSun"/>
          <w:i/>
          <w:sz w:val="26"/>
          <w:szCs w:val="26"/>
          <w:lang w:eastAsia="zh-CN"/>
        </w:rPr>
        <w:t>(Ф.И.О. лица, дающего согласие, полностью)</w:t>
      </w:r>
    </w:p>
    <w:p w:rsidR="00C914C6" w:rsidRPr="00C914C6" w:rsidRDefault="00C914C6" w:rsidP="00C914C6">
      <w:pPr>
        <w:spacing w:line="252" w:lineRule="auto"/>
        <w:jc w:val="both"/>
        <w:rPr>
          <w:rFonts w:eastAsia="SimSun"/>
          <w:i/>
          <w:spacing w:val="-2"/>
          <w:sz w:val="26"/>
          <w:szCs w:val="26"/>
          <w:lang w:eastAsia="zh-CN"/>
        </w:rPr>
      </w:pPr>
      <w:proofErr w:type="gramStart"/>
      <w:r w:rsidRPr="00C914C6">
        <w:rPr>
          <w:rFonts w:eastAsia="SimSun"/>
          <w:sz w:val="26"/>
          <w:szCs w:val="26"/>
          <w:lang w:eastAsia="zh-CN"/>
        </w:rPr>
        <w:t>в соответствии со статьей 9 Федерального закона от 27 июля 2006 года № 152-ФЗ «</w:t>
      </w:r>
      <w:r w:rsidRPr="00C914C6">
        <w:rPr>
          <w:rFonts w:eastAsia="SimSun"/>
          <w:spacing w:val="-2"/>
          <w:sz w:val="26"/>
          <w:szCs w:val="26"/>
          <w:lang w:eastAsia="zh-CN"/>
        </w:rPr>
        <w:t xml:space="preserve">О персональных данных» и в связи с предоставлением муниципальной услуги «Внесение изменений в разрешение на строительство объекта капитального строительства», </w:t>
      </w:r>
      <w:r w:rsidRPr="00C914C6">
        <w:rPr>
          <w:rFonts w:eastAsia="SimSun"/>
          <w:b/>
          <w:bCs/>
          <w:spacing w:val="40"/>
          <w:sz w:val="26"/>
          <w:szCs w:val="26"/>
          <w:lang w:eastAsia="zh-CN"/>
        </w:rPr>
        <w:t>даю согласие</w:t>
      </w:r>
      <w:r w:rsidRPr="00C914C6">
        <w:rPr>
          <w:rFonts w:eastAsia="SimSun"/>
          <w:spacing w:val="-2"/>
          <w:sz w:val="26"/>
          <w:szCs w:val="26"/>
          <w:lang w:eastAsia="zh-CN"/>
        </w:rPr>
        <w:t xml:space="preserve"> ___________</w:t>
      </w:r>
      <w:r w:rsidRPr="00C914C6">
        <w:rPr>
          <w:rFonts w:eastAsia="SimSun"/>
          <w:sz w:val="26"/>
          <w:szCs w:val="26"/>
          <w:lang w:eastAsia="zh-CN"/>
        </w:rPr>
        <w:t>_______________________________ (</w:t>
      </w:r>
      <w:r w:rsidRPr="00C914C6">
        <w:rPr>
          <w:rFonts w:eastAsia="SimSun"/>
          <w:i/>
          <w:sz w:val="26"/>
          <w:szCs w:val="26"/>
          <w:lang w:eastAsia="zh-CN"/>
        </w:rPr>
        <w:t>указать наименование органа, предоставляющего документ или сведения по запросу</w:t>
      </w:r>
      <w:r w:rsidRPr="00C914C6">
        <w:rPr>
          <w:rFonts w:eastAsia="SimSun"/>
          <w:sz w:val="26"/>
          <w:szCs w:val="26"/>
          <w:lang w:eastAsia="zh-CN"/>
        </w:rPr>
        <w:t>), расположенному по адресу: город _____________________, улица _______________________, дом _______, на автоматизированную, а также без использования средств автоматизации обработку моих персональных</w:t>
      </w:r>
      <w:proofErr w:type="gramEnd"/>
      <w:r w:rsidRPr="00C914C6">
        <w:rPr>
          <w:rFonts w:eastAsia="SimSun"/>
          <w:sz w:val="26"/>
          <w:szCs w:val="26"/>
          <w:lang w:eastAsia="zh-CN"/>
        </w:rPr>
        <w:t xml:space="preserve"> </w:t>
      </w:r>
      <w:proofErr w:type="gramStart"/>
      <w:r w:rsidRPr="00C914C6">
        <w:rPr>
          <w:rFonts w:eastAsia="SimSun"/>
          <w:sz w:val="26"/>
          <w:szCs w:val="26"/>
          <w:lang w:eastAsia="zh-CN"/>
        </w:rPr>
        <w:t xml:space="preserve">данных, а именно совершение действий, предусмотренных пунктом 3 статьи 3 Федерального закона от 27 июля 2006 года № 152-ФЗ «О персональных данных», со сведениями, находящимися в распоряжении </w:t>
      </w:r>
      <w:r w:rsidRPr="00C914C6">
        <w:rPr>
          <w:rFonts w:eastAsia="SimSun"/>
          <w:i/>
          <w:sz w:val="26"/>
          <w:szCs w:val="26"/>
          <w:lang w:eastAsia="zh-CN"/>
        </w:rPr>
        <w:t>&lt;наименование органа местного самоуправления, уполномоченного на предоставление услуги&gt;</w:t>
      </w:r>
      <w:r w:rsidRPr="00C914C6">
        <w:rPr>
          <w:rFonts w:eastAsia="SimSun"/>
          <w:sz w:val="26"/>
          <w:szCs w:val="26"/>
          <w:lang w:eastAsia="zh-CN"/>
        </w:rPr>
        <w:t xml:space="preserve"> </w:t>
      </w:r>
      <w:r w:rsidRPr="00C914C6">
        <w:rPr>
          <w:rFonts w:eastAsia="SimSun"/>
          <w:i/>
          <w:sz w:val="26"/>
          <w:szCs w:val="26"/>
          <w:lang w:eastAsia="zh-CN"/>
        </w:rPr>
        <w:t>&lt;наименование муниципального образования Амурской области&gt;</w:t>
      </w:r>
      <w:r w:rsidRPr="00C914C6">
        <w:rPr>
          <w:rFonts w:eastAsia="SimSun"/>
          <w:sz w:val="26"/>
          <w:szCs w:val="26"/>
          <w:lang w:eastAsia="zh-CN"/>
        </w:rPr>
        <w:t xml:space="preserve"> и необходимыми в соответствии с нормативными правовыми актами для предоставления вышеуказанной услуги.</w:t>
      </w:r>
      <w:proofErr w:type="gramEnd"/>
    </w:p>
    <w:p w:rsidR="00C914C6" w:rsidRPr="00C914C6" w:rsidRDefault="00C914C6" w:rsidP="00C914C6">
      <w:pPr>
        <w:spacing w:line="252" w:lineRule="auto"/>
        <w:jc w:val="both"/>
        <w:rPr>
          <w:rFonts w:eastAsia="SimSun"/>
          <w:sz w:val="26"/>
          <w:szCs w:val="26"/>
          <w:lang w:eastAsia="zh-CN"/>
        </w:rPr>
      </w:pPr>
      <w:r w:rsidRPr="00C914C6">
        <w:rPr>
          <w:rFonts w:eastAsia="SimSun"/>
          <w:sz w:val="26"/>
          <w:szCs w:val="26"/>
          <w:lang w:eastAsia="zh-CN"/>
        </w:rPr>
        <w:t>Настоящее согласие действительно со дня его подписания и до дня его отзыва в письменной форме.</w:t>
      </w:r>
    </w:p>
    <w:p w:rsidR="00C914C6" w:rsidRPr="00C914C6" w:rsidRDefault="00C914C6" w:rsidP="00C914C6">
      <w:pPr>
        <w:spacing w:line="252" w:lineRule="auto"/>
        <w:jc w:val="both"/>
        <w:rPr>
          <w:rFonts w:eastAsia="SimSun"/>
          <w:i/>
          <w:spacing w:val="-2"/>
          <w:sz w:val="26"/>
          <w:szCs w:val="26"/>
          <w:lang w:eastAsia="zh-CN"/>
        </w:rPr>
      </w:pPr>
    </w:p>
    <w:p w:rsidR="00C914C6" w:rsidRPr="00C914C6" w:rsidRDefault="00C914C6" w:rsidP="00C914C6">
      <w:pPr>
        <w:spacing w:line="252" w:lineRule="auto"/>
        <w:jc w:val="both"/>
        <w:rPr>
          <w:rFonts w:eastAsia="SimSun"/>
          <w:sz w:val="26"/>
          <w:szCs w:val="26"/>
          <w:lang w:eastAsia="zh-CN"/>
        </w:rPr>
      </w:pPr>
      <w:r w:rsidRPr="00C914C6">
        <w:rPr>
          <w:rFonts w:eastAsia="SimSun"/>
          <w:sz w:val="26"/>
          <w:szCs w:val="26"/>
          <w:lang w:eastAsia="zh-CN"/>
        </w:rPr>
        <w:t>____________________________</w:t>
      </w:r>
      <w:r w:rsidRPr="00C914C6">
        <w:rPr>
          <w:rFonts w:eastAsia="SimSun"/>
          <w:sz w:val="26"/>
          <w:szCs w:val="26"/>
          <w:lang w:eastAsia="zh-CN"/>
        </w:rPr>
        <w:tab/>
      </w:r>
      <w:r w:rsidRPr="00C914C6">
        <w:rPr>
          <w:rFonts w:eastAsia="SimSun"/>
          <w:sz w:val="26"/>
          <w:szCs w:val="26"/>
          <w:lang w:eastAsia="zh-CN"/>
        </w:rPr>
        <w:tab/>
        <w:t>_____________________________</w:t>
      </w:r>
    </w:p>
    <w:p w:rsidR="00C914C6" w:rsidRPr="00C914C6" w:rsidRDefault="00C914C6" w:rsidP="00C914C6">
      <w:pPr>
        <w:tabs>
          <w:tab w:val="left" w:pos="1418"/>
          <w:tab w:val="left" w:pos="5670"/>
        </w:tabs>
        <w:spacing w:line="252" w:lineRule="auto"/>
        <w:jc w:val="both"/>
        <w:rPr>
          <w:rFonts w:eastAsia="SimSun"/>
          <w:i/>
          <w:sz w:val="26"/>
          <w:szCs w:val="26"/>
          <w:lang w:eastAsia="zh-CN"/>
        </w:rPr>
      </w:pPr>
      <w:r w:rsidRPr="00C914C6">
        <w:rPr>
          <w:rFonts w:eastAsia="SimSun"/>
          <w:i/>
          <w:sz w:val="26"/>
          <w:szCs w:val="26"/>
          <w:lang w:eastAsia="zh-CN"/>
        </w:rPr>
        <w:tab/>
        <w:t xml:space="preserve">(подпись) </w:t>
      </w:r>
      <w:r w:rsidRPr="00C914C6">
        <w:rPr>
          <w:rFonts w:eastAsia="SimSun"/>
          <w:i/>
          <w:sz w:val="26"/>
          <w:szCs w:val="26"/>
          <w:lang w:eastAsia="zh-CN"/>
        </w:rPr>
        <w:tab/>
        <w:t>(расшифровка подписи)</w:t>
      </w:r>
    </w:p>
    <w:p w:rsidR="00C914C6" w:rsidRPr="00C914C6" w:rsidRDefault="00C914C6" w:rsidP="00C914C6">
      <w:pPr>
        <w:widowControl w:val="0"/>
        <w:autoSpaceDE w:val="0"/>
        <w:autoSpaceDN w:val="0"/>
        <w:adjustRightInd w:val="0"/>
        <w:spacing w:line="252" w:lineRule="auto"/>
        <w:rPr>
          <w:rFonts w:eastAsia="Calibri"/>
          <w:sz w:val="24"/>
          <w:szCs w:val="24"/>
        </w:rPr>
      </w:pPr>
    </w:p>
    <w:p w:rsidR="00C914C6" w:rsidRPr="00C914C6" w:rsidRDefault="00C914C6" w:rsidP="00C914C6">
      <w:pPr>
        <w:widowControl w:val="0"/>
        <w:autoSpaceDE w:val="0"/>
        <w:autoSpaceDN w:val="0"/>
        <w:adjustRightInd w:val="0"/>
        <w:spacing w:line="252" w:lineRule="auto"/>
        <w:rPr>
          <w:rFonts w:eastAsia="Calibri"/>
          <w:sz w:val="24"/>
          <w:szCs w:val="24"/>
        </w:rPr>
      </w:pPr>
    </w:p>
    <w:p w:rsidR="00C914C6" w:rsidRPr="00C914C6" w:rsidRDefault="00C914C6" w:rsidP="00C914C6">
      <w:pPr>
        <w:widowControl w:val="0"/>
        <w:autoSpaceDE w:val="0"/>
        <w:autoSpaceDN w:val="0"/>
        <w:adjustRightInd w:val="0"/>
        <w:spacing w:line="252" w:lineRule="auto"/>
        <w:rPr>
          <w:rFonts w:eastAsia="Calibri"/>
          <w:sz w:val="24"/>
          <w:szCs w:val="24"/>
        </w:rPr>
      </w:pPr>
      <w:r w:rsidRPr="00C914C6">
        <w:rPr>
          <w:rFonts w:eastAsia="Calibri"/>
          <w:sz w:val="24"/>
          <w:szCs w:val="24"/>
        </w:rPr>
        <w:t>«______» _______________________ 20____ г.</w:t>
      </w:r>
    </w:p>
    <w:p w:rsidR="00C914C6" w:rsidRPr="00C914C6" w:rsidRDefault="00C914C6" w:rsidP="00C914C6">
      <w:pPr>
        <w:spacing w:line="360" w:lineRule="auto"/>
        <w:jc w:val="right"/>
        <w:rPr>
          <w:rFonts w:eastAsia="SimSun"/>
          <w:i/>
          <w:sz w:val="26"/>
          <w:szCs w:val="26"/>
          <w:lang w:eastAsia="zh-CN"/>
        </w:rPr>
      </w:pPr>
      <w:r w:rsidRPr="00C914C6">
        <w:rPr>
          <w:rFonts w:eastAsia="SimSun"/>
          <w:sz w:val="26"/>
          <w:szCs w:val="26"/>
          <w:lang w:eastAsia="zh-CN"/>
        </w:rPr>
        <w:br w:type="page"/>
      </w:r>
      <w:r w:rsidRPr="00C914C6">
        <w:rPr>
          <w:rFonts w:eastAsia="SimSun"/>
          <w:sz w:val="26"/>
          <w:szCs w:val="26"/>
          <w:lang w:eastAsia="zh-CN"/>
        </w:rPr>
        <w:lastRenderedPageBreak/>
        <w:t xml:space="preserve">Приложение </w:t>
      </w:r>
      <w:r w:rsidR="00AB0639">
        <w:rPr>
          <w:rFonts w:eastAsia="SimSun"/>
          <w:sz w:val="26"/>
          <w:szCs w:val="26"/>
          <w:lang w:eastAsia="zh-CN"/>
        </w:rPr>
        <w:t>8</w:t>
      </w:r>
    </w:p>
    <w:p w:rsidR="00C914C6" w:rsidRPr="00C914C6" w:rsidRDefault="00A86387" w:rsidP="00C914C6">
      <w:pPr>
        <w:spacing w:line="360" w:lineRule="auto"/>
        <w:ind w:firstLine="284"/>
        <w:jc w:val="right"/>
        <w:rPr>
          <w:rFonts w:eastAsia="SimSun"/>
          <w:sz w:val="26"/>
          <w:szCs w:val="26"/>
          <w:lang w:eastAsia="zh-CN"/>
        </w:rPr>
      </w:pPr>
      <w:r w:rsidRPr="00A86387">
        <w:rPr>
          <w:rFonts w:eastAsia="SimSun"/>
          <w:b/>
          <w:bCs/>
          <w:noProof/>
          <w:sz w:val="26"/>
          <w:szCs w:val="26"/>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3.9pt;margin-top:30.4pt;width:440.25pt;height:622.55pt;z-index:251659264" wrapcoords="-50 0 -50 21554 21600 21554 21600 0 -50 0">
            <v:imagedata r:id="rId12" o:title=""/>
            <w10:wrap type="tight"/>
          </v:shape>
          <o:OLEObject Type="Embed" ProgID="PowerPoint.Slide.12" ShapeID="_x0000_s1026" DrawAspect="Content" ObjectID="_1517903386" r:id="rId13"/>
        </w:pict>
      </w:r>
      <w:r w:rsidR="00C914C6" w:rsidRPr="00C914C6">
        <w:rPr>
          <w:rFonts w:eastAsia="SimSun"/>
          <w:sz w:val="26"/>
          <w:szCs w:val="26"/>
          <w:lang w:eastAsia="zh-CN"/>
        </w:rPr>
        <w:t xml:space="preserve">к Административному регламенту </w:t>
      </w:r>
    </w:p>
    <w:p w:rsidR="00C914C6" w:rsidRPr="00C914C6" w:rsidRDefault="00C914C6" w:rsidP="00C914C6">
      <w:pPr>
        <w:spacing w:line="360" w:lineRule="auto"/>
        <w:ind w:firstLine="284"/>
        <w:rPr>
          <w:rFonts w:eastAsia="SimSun"/>
          <w:b/>
          <w:bCs/>
          <w:sz w:val="26"/>
          <w:szCs w:val="26"/>
          <w:lang w:eastAsia="zh-CN"/>
        </w:rPr>
      </w:pPr>
    </w:p>
    <w:p w:rsidR="00C914C6" w:rsidRPr="00C914C6" w:rsidRDefault="00C914C6" w:rsidP="00C914C6">
      <w:pPr>
        <w:pageBreakBefore/>
        <w:spacing w:line="360" w:lineRule="auto"/>
        <w:ind w:firstLine="284"/>
        <w:jc w:val="right"/>
        <w:rPr>
          <w:rFonts w:eastAsia="SimSun"/>
          <w:sz w:val="26"/>
          <w:szCs w:val="26"/>
          <w:lang w:eastAsia="zh-CN"/>
        </w:rPr>
      </w:pPr>
      <w:r w:rsidRPr="00C914C6">
        <w:rPr>
          <w:rFonts w:eastAsia="SimSun"/>
          <w:sz w:val="26"/>
          <w:szCs w:val="26"/>
          <w:lang w:eastAsia="zh-CN"/>
        </w:rPr>
        <w:lastRenderedPageBreak/>
        <w:t xml:space="preserve">Приложение </w:t>
      </w:r>
      <w:r w:rsidR="009D1646">
        <w:rPr>
          <w:rFonts w:eastAsia="SimSun"/>
          <w:sz w:val="26"/>
          <w:szCs w:val="26"/>
          <w:lang w:eastAsia="zh-CN"/>
        </w:rPr>
        <w:t>9</w:t>
      </w:r>
    </w:p>
    <w:p w:rsidR="00C914C6" w:rsidRPr="00C914C6" w:rsidRDefault="00C914C6" w:rsidP="00C914C6">
      <w:pPr>
        <w:spacing w:line="360" w:lineRule="auto"/>
        <w:ind w:firstLine="284"/>
        <w:jc w:val="right"/>
        <w:rPr>
          <w:rFonts w:eastAsia="SimSun"/>
          <w:sz w:val="26"/>
          <w:szCs w:val="26"/>
          <w:lang w:eastAsia="zh-CN"/>
        </w:rPr>
      </w:pPr>
      <w:r w:rsidRPr="00C914C6">
        <w:rPr>
          <w:rFonts w:eastAsia="SimSun"/>
          <w:sz w:val="26"/>
          <w:szCs w:val="26"/>
          <w:lang w:eastAsia="zh-CN"/>
        </w:rPr>
        <w:t xml:space="preserve">к Административному регламенту </w:t>
      </w:r>
    </w:p>
    <w:p w:rsidR="00C914C6" w:rsidRPr="00C914C6" w:rsidRDefault="00C914C6" w:rsidP="00C914C6">
      <w:pPr>
        <w:widowControl w:val="0"/>
        <w:spacing w:line="360" w:lineRule="auto"/>
        <w:ind w:firstLine="284"/>
        <w:jc w:val="center"/>
        <w:rPr>
          <w:rFonts w:eastAsia="SimSun"/>
          <w:sz w:val="26"/>
          <w:szCs w:val="26"/>
          <w:lang w:eastAsia="zh-CN"/>
        </w:rPr>
      </w:pPr>
    </w:p>
    <w:p w:rsidR="00C914C6" w:rsidRPr="00C914C6" w:rsidRDefault="00C914C6" w:rsidP="00C914C6">
      <w:pPr>
        <w:widowControl w:val="0"/>
        <w:spacing w:line="360" w:lineRule="auto"/>
        <w:jc w:val="center"/>
        <w:rPr>
          <w:rFonts w:eastAsia="SimSun"/>
          <w:b/>
          <w:sz w:val="26"/>
          <w:szCs w:val="26"/>
          <w:lang w:eastAsia="zh-CN"/>
        </w:rPr>
      </w:pPr>
      <w:r w:rsidRPr="00C914C6">
        <w:rPr>
          <w:rFonts w:eastAsia="SimSun"/>
          <w:b/>
          <w:sz w:val="26"/>
          <w:szCs w:val="26"/>
          <w:lang w:eastAsia="zh-CN"/>
        </w:rPr>
        <w:t xml:space="preserve">Бланк запроса о предоставлении документа </w:t>
      </w:r>
    </w:p>
    <w:tbl>
      <w:tblPr>
        <w:tblW w:w="0" w:type="auto"/>
        <w:tblLook w:val="00A0"/>
      </w:tblPr>
      <w:tblGrid>
        <w:gridCol w:w="4361"/>
        <w:gridCol w:w="5103"/>
      </w:tblGrid>
      <w:tr w:rsidR="00C914C6" w:rsidRPr="00C914C6" w:rsidTr="002D3855">
        <w:tc>
          <w:tcPr>
            <w:tcW w:w="4361" w:type="dxa"/>
          </w:tcPr>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br w:type="page"/>
            </w: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p>
          <w:p w:rsidR="00C914C6" w:rsidRPr="00C914C6" w:rsidRDefault="00C914C6" w:rsidP="00C914C6">
            <w:pPr>
              <w:spacing w:line="360" w:lineRule="auto"/>
              <w:rPr>
                <w:rFonts w:eastAsia="SimSun"/>
                <w:sz w:val="26"/>
                <w:szCs w:val="26"/>
                <w:lang w:eastAsia="zh-CN"/>
              </w:rPr>
            </w:pPr>
            <w:r w:rsidRPr="00C914C6">
              <w:rPr>
                <w:rFonts w:eastAsia="SimSun"/>
                <w:sz w:val="26"/>
                <w:szCs w:val="26"/>
                <w:lang w:eastAsia="zh-CN"/>
              </w:rPr>
              <w:t>«____» ______________ 20 ____ г.</w:t>
            </w:r>
          </w:p>
        </w:tc>
        <w:tc>
          <w:tcPr>
            <w:tcW w:w="5103" w:type="dxa"/>
          </w:tcPr>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___________________________________</w:t>
            </w: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___________________________________</w:t>
            </w:r>
          </w:p>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p>
        </w:tc>
      </w:tr>
    </w:tbl>
    <w:p w:rsidR="00C914C6" w:rsidRPr="00C914C6" w:rsidRDefault="00C914C6" w:rsidP="00C914C6">
      <w:pPr>
        <w:spacing w:line="360" w:lineRule="auto"/>
        <w:jc w:val="center"/>
        <w:rPr>
          <w:rFonts w:eastAsia="SimSun"/>
          <w:sz w:val="26"/>
          <w:szCs w:val="26"/>
          <w:lang w:eastAsia="zh-CN"/>
        </w:rPr>
      </w:pPr>
    </w:p>
    <w:p w:rsidR="00C914C6" w:rsidRPr="00C914C6" w:rsidRDefault="00C914C6" w:rsidP="00C914C6">
      <w:pPr>
        <w:spacing w:line="360" w:lineRule="auto"/>
        <w:jc w:val="center"/>
        <w:rPr>
          <w:rFonts w:eastAsia="SimSun"/>
          <w:sz w:val="26"/>
          <w:szCs w:val="26"/>
          <w:lang w:eastAsia="zh-CN"/>
        </w:rPr>
      </w:pPr>
      <w:r w:rsidRPr="00C914C6">
        <w:rPr>
          <w:rFonts w:eastAsia="SimSun"/>
          <w:sz w:val="26"/>
          <w:szCs w:val="26"/>
          <w:lang w:eastAsia="zh-CN"/>
        </w:rPr>
        <w:t>МЕЖВЕДОМСТВЕННЫЙ ЗАПРОС</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на получение _________________________________________________________</w:t>
      </w:r>
    </w:p>
    <w:p w:rsidR="00C914C6" w:rsidRPr="00C914C6" w:rsidRDefault="00C914C6" w:rsidP="00C914C6">
      <w:pPr>
        <w:autoSpaceDE w:val="0"/>
        <w:autoSpaceDN w:val="0"/>
        <w:adjustRightInd w:val="0"/>
        <w:spacing w:line="360" w:lineRule="auto"/>
        <w:jc w:val="both"/>
        <w:rPr>
          <w:sz w:val="26"/>
          <w:szCs w:val="26"/>
        </w:rPr>
      </w:pPr>
      <w:r w:rsidRPr="00C914C6">
        <w:rPr>
          <w:sz w:val="26"/>
          <w:szCs w:val="26"/>
        </w:rPr>
        <w:t>для предоставления муниципальной услуги «Внесение изменений в разрешение на строительство объекта капитального строительства муниципального образования» 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 xml:space="preserve">   (номер (идентификатор) услуги в реестре муниципальных услуг (если имеется))</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Уважаемый (</w:t>
      </w:r>
      <w:proofErr w:type="spellStart"/>
      <w:r w:rsidRPr="00C914C6">
        <w:rPr>
          <w:rFonts w:eastAsia="SimSun"/>
          <w:sz w:val="26"/>
          <w:szCs w:val="26"/>
          <w:lang w:eastAsia="zh-CN"/>
        </w:rPr>
        <w:t>ая</w:t>
      </w:r>
      <w:proofErr w:type="spellEnd"/>
      <w:r w:rsidRPr="00C914C6">
        <w:rPr>
          <w:rFonts w:eastAsia="SimSun"/>
          <w:sz w:val="26"/>
          <w:szCs w:val="26"/>
          <w:lang w:eastAsia="zh-CN"/>
        </w:rPr>
        <w:t>) _______________________________________________________</w:t>
      </w:r>
      <w:proofErr w:type="gramStart"/>
      <w:r w:rsidRPr="00C914C6">
        <w:rPr>
          <w:rFonts w:eastAsia="SimSun"/>
          <w:sz w:val="26"/>
          <w:szCs w:val="26"/>
          <w:lang w:eastAsia="zh-CN"/>
        </w:rPr>
        <w:t xml:space="preserve"> !</w:t>
      </w:r>
      <w:proofErr w:type="gramEnd"/>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 _________________ 20 ___ г. в  ______________________________ _______________________________________(</w:t>
      </w:r>
      <w:r w:rsidRPr="00C914C6">
        <w:rPr>
          <w:rFonts w:eastAsia="SimSun"/>
          <w:i/>
          <w:sz w:val="26"/>
          <w:szCs w:val="26"/>
          <w:lang w:eastAsia="zh-CN"/>
        </w:rPr>
        <w:t>наименование органа местного самоуправления, предоставляющего муниципальную услугу, полностью</w:t>
      </w:r>
      <w:r w:rsidRPr="00C914C6">
        <w:rPr>
          <w:rFonts w:eastAsia="SimSun"/>
          <w:sz w:val="26"/>
          <w:szCs w:val="26"/>
          <w:lang w:eastAsia="zh-CN"/>
        </w:rPr>
        <w:t>) обратился__________________________________________________________ (ФИО заявителя, наименование юридического лица) с заявлением о внесении изменений в разрешение на строительство объекта капитального  строительства.</w:t>
      </w:r>
    </w:p>
    <w:p w:rsidR="00C914C6" w:rsidRPr="00C914C6" w:rsidRDefault="00C914C6" w:rsidP="00C914C6">
      <w:pPr>
        <w:autoSpaceDE w:val="0"/>
        <w:autoSpaceDN w:val="0"/>
        <w:adjustRightInd w:val="0"/>
        <w:spacing w:line="360" w:lineRule="auto"/>
        <w:jc w:val="both"/>
        <w:outlineLvl w:val="1"/>
        <w:rPr>
          <w:sz w:val="26"/>
          <w:szCs w:val="26"/>
        </w:rPr>
      </w:pPr>
      <w:r w:rsidRPr="00C914C6">
        <w:rPr>
          <w:sz w:val="26"/>
          <w:szCs w:val="26"/>
        </w:rPr>
        <w:t>На основании ____________________ (</w:t>
      </w:r>
      <w:r w:rsidRPr="00C914C6">
        <w:rPr>
          <w:i/>
          <w:sz w:val="26"/>
          <w:szCs w:val="26"/>
        </w:rPr>
        <w:t>указывается нормативно-правовое основание запроса</w:t>
      </w:r>
      <w:r w:rsidRPr="00C914C6">
        <w:rPr>
          <w:sz w:val="26"/>
          <w:szCs w:val="26"/>
        </w:rPr>
        <w:t xml:space="preserve">) и в соответствии с части 3 статьи 7.1 Федерального закона от 27.07.2010 г. № 210-ФЗ «Об организации предоставления государственных и муниципальных услуг» просим Вас предоставить </w:t>
      </w:r>
      <w:r w:rsidRPr="00C914C6">
        <w:rPr>
          <w:i/>
          <w:sz w:val="26"/>
          <w:szCs w:val="26"/>
        </w:rPr>
        <w:t>(указывается запрашиваемая информация или документ)________________________________________________</w:t>
      </w:r>
    </w:p>
    <w:p w:rsidR="00C914C6" w:rsidRPr="00C914C6" w:rsidRDefault="00C914C6" w:rsidP="00C914C6">
      <w:pPr>
        <w:autoSpaceDE w:val="0"/>
        <w:autoSpaceDN w:val="0"/>
        <w:adjustRightInd w:val="0"/>
        <w:spacing w:line="360" w:lineRule="auto"/>
        <w:jc w:val="both"/>
        <w:outlineLvl w:val="1"/>
        <w:rPr>
          <w:sz w:val="26"/>
          <w:szCs w:val="26"/>
        </w:rPr>
      </w:pPr>
      <w:r w:rsidRPr="00C914C6">
        <w:rPr>
          <w:sz w:val="26"/>
          <w:szCs w:val="26"/>
        </w:rPr>
        <w:t xml:space="preserve">_______________________________________________________________________ _____________________________________________________ в течение пяти рабочих дней с момента поступления данного запроса и направить указанную </w:t>
      </w:r>
      <w:r w:rsidRPr="00C914C6">
        <w:rPr>
          <w:sz w:val="26"/>
          <w:szCs w:val="26"/>
        </w:rPr>
        <w:lastRenderedPageBreak/>
        <w:t>информацию (документ) на бумажном или электронном носителе по почтовому адресу:_________________________________________________________________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или по электронному адресу: 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Для предоставления указанных сведений сообщаем Вам следующую информацию о__________________ (ФИО заявителя, наименование юридического лица):</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С уважением,</w:t>
      </w:r>
    </w:p>
    <w:p w:rsidR="00C914C6" w:rsidRPr="00C914C6" w:rsidRDefault="00C914C6" w:rsidP="00C914C6">
      <w:pPr>
        <w:spacing w:line="360" w:lineRule="auto"/>
        <w:jc w:val="both"/>
        <w:rPr>
          <w:rFonts w:eastAsia="SimSun"/>
          <w:sz w:val="26"/>
          <w:szCs w:val="26"/>
          <w:lang w:eastAsia="zh-CN"/>
        </w:rPr>
      </w:pPr>
      <w:r w:rsidRPr="00C914C6">
        <w:rPr>
          <w:rFonts w:eastAsia="SimSun"/>
          <w:i/>
          <w:sz w:val="26"/>
          <w:szCs w:val="26"/>
          <w:lang w:eastAsia="zh-CN"/>
        </w:rPr>
        <w:t>&lt;должность руководителя органа местного самоуправления&gt;</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(ФИО)</w:t>
      </w:r>
    </w:p>
    <w:p w:rsidR="00C914C6" w:rsidRPr="00C914C6" w:rsidRDefault="00C914C6" w:rsidP="00C914C6">
      <w:pPr>
        <w:spacing w:line="360" w:lineRule="auto"/>
        <w:jc w:val="both"/>
        <w:rPr>
          <w:rFonts w:eastAsia="SimSun"/>
          <w:sz w:val="26"/>
          <w:szCs w:val="26"/>
          <w:lang w:eastAsia="zh-CN"/>
        </w:rPr>
      </w:pP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Исполнитель:</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___________________________</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(ФИО)</w:t>
      </w:r>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Тел</w:t>
      </w:r>
      <w:proofErr w:type="gramStart"/>
      <w:r w:rsidRPr="00C914C6">
        <w:rPr>
          <w:rFonts w:eastAsia="SimSun"/>
          <w:sz w:val="26"/>
          <w:szCs w:val="26"/>
          <w:lang w:eastAsia="zh-CN"/>
        </w:rPr>
        <w:t>. (_______) ___________________</w:t>
      </w:r>
      <w:proofErr w:type="gramEnd"/>
    </w:p>
    <w:p w:rsidR="00C914C6" w:rsidRPr="00C914C6" w:rsidRDefault="00C914C6" w:rsidP="00C914C6">
      <w:pPr>
        <w:spacing w:line="360" w:lineRule="auto"/>
        <w:jc w:val="both"/>
        <w:rPr>
          <w:rFonts w:eastAsia="SimSun"/>
          <w:sz w:val="26"/>
          <w:szCs w:val="26"/>
          <w:lang w:eastAsia="zh-CN"/>
        </w:rPr>
      </w:pPr>
      <w:r w:rsidRPr="00C914C6">
        <w:rPr>
          <w:rFonts w:eastAsia="SimSun"/>
          <w:sz w:val="26"/>
          <w:szCs w:val="26"/>
          <w:lang w:eastAsia="zh-CN"/>
        </w:rPr>
        <w:t>Эл</w:t>
      </w:r>
      <w:proofErr w:type="gramStart"/>
      <w:r w:rsidRPr="00C914C6">
        <w:rPr>
          <w:rFonts w:eastAsia="SimSun"/>
          <w:sz w:val="26"/>
          <w:szCs w:val="26"/>
          <w:lang w:eastAsia="zh-CN"/>
        </w:rPr>
        <w:t>.</w:t>
      </w:r>
      <w:proofErr w:type="gramEnd"/>
      <w:r w:rsidRPr="00C914C6">
        <w:rPr>
          <w:rFonts w:eastAsia="SimSun"/>
          <w:sz w:val="26"/>
          <w:szCs w:val="26"/>
          <w:lang w:eastAsia="zh-CN"/>
        </w:rPr>
        <w:t xml:space="preserve"> </w:t>
      </w:r>
      <w:proofErr w:type="gramStart"/>
      <w:r w:rsidRPr="00C914C6">
        <w:rPr>
          <w:rFonts w:eastAsia="SimSun"/>
          <w:sz w:val="26"/>
          <w:szCs w:val="26"/>
          <w:lang w:eastAsia="zh-CN"/>
        </w:rPr>
        <w:t>п</w:t>
      </w:r>
      <w:proofErr w:type="gramEnd"/>
      <w:r w:rsidRPr="00C914C6">
        <w:rPr>
          <w:rFonts w:eastAsia="SimSun"/>
          <w:sz w:val="26"/>
          <w:szCs w:val="26"/>
          <w:lang w:eastAsia="zh-CN"/>
        </w:rPr>
        <w:t>очта: _______________________</w:t>
      </w:r>
    </w:p>
    <w:p w:rsidR="00C914C6" w:rsidRPr="00C914C6" w:rsidRDefault="00C914C6" w:rsidP="00C914C6">
      <w:pPr>
        <w:ind w:firstLine="284"/>
        <w:jc w:val="both"/>
        <w:rPr>
          <w:rFonts w:eastAsia="SimSun"/>
          <w:sz w:val="24"/>
          <w:szCs w:val="24"/>
          <w:lang w:eastAsia="zh-CN"/>
        </w:rPr>
      </w:pPr>
    </w:p>
    <w:p w:rsidR="00E86670" w:rsidRDefault="00E86670"/>
    <w:sectPr w:rsidR="00E86670" w:rsidSect="005E51B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A00002EF" w:usb1="4000004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CC"/>
    <w:family w:val="swiss"/>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8B3CFF"/>
    <w:multiLevelType w:val="hybridMultilevel"/>
    <w:tmpl w:val="646CFB6C"/>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6A52F5A"/>
    <w:multiLevelType w:val="hybridMultilevel"/>
    <w:tmpl w:val="B156BC74"/>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37A730F5"/>
    <w:multiLevelType w:val="hybridMultilevel"/>
    <w:tmpl w:val="AFFA98E6"/>
    <w:lvl w:ilvl="0" w:tplc="04190001">
      <w:start w:val="1"/>
      <w:numFmt w:val="bullet"/>
      <w:lvlText w:val=""/>
      <w:lvlJc w:val="left"/>
      <w:pPr>
        <w:ind w:left="1260" w:hanging="360"/>
      </w:pPr>
      <w:rPr>
        <w:rFonts w:ascii="Symbol" w:hAnsi="Symbol" w:hint="default"/>
      </w:rPr>
    </w:lvl>
    <w:lvl w:ilvl="1" w:tplc="04190003">
      <w:start w:val="1"/>
      <w:numFmt w:val="bullet"/>
      <w:lvlText w:val="o"/>
      <w:lvlJc w:val="left"/>
      <w:pPr>
        <w:ind w:left="1980" w:hanging="360"/>
      </w:pPr>
      <w:rPr>
        <w:rFonts w:ascii="Courier New" w:hAnsi="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hint="default"/>
      </w:rPr>
    </w:lvl>
    <w:lvl w:ilvl="8" w:tplc="04190005">
      <w:start w:val="1"/>
      <w:numFmt w:val="bullet"/>
      <w:lvlText w:val=""/>
      <w:lvlJc w:val="left"/>
      <w:pPr>
        <w:ind w:left="7020" w:hanging="360"/>
      </w:pPr>
      <w:rPr>
        <w:rFonts w:ascii="Wingdings" w:hAnsi="Wingdings" w:hint="default"/>
      </w:rPr>
    </w:lvl>
  </w:abstractNum>
  <w:abstractNum w:abstractNumId="3">
    <w:nsid w:val="4B9B3DB2"/>
    <w:multiLevelType w:val="hybridMultilevel"/>
    <w:tmpl w:val="63EE1A56"/>
    <w:lvl w:ilvl="0" w:tplc="AC0AB1DE">
      <w:start w:val="1"/>
      <w:numFmt w:val="decimal"/>
      <w:lvlText w:val="%1."/>
      <w:lvlJc w:val="left"/>
      <w:pPr>
        <w:ind w:left="1211" w:hanging="360"/>
      </w:pPr>
      <w:rPr>
        <w:rFonts w:eastAsia="Times New Roman" w:cs="Times New Roman" w:hint="default"/>
        <w:sz w:val="26"/>
        <w:szCs w:val="26"/>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4">
    <w:nsid w:val="50326293"/>
    <w:multiLevelType w:val="hybridMultilevel"/>
    <w:tmpl w:val="FEF802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num w:numId="1">
    <w:abstractNumId w:val="1"/>
  </w:num>
  <w:num w:numId="2">
    <w:abstractNumId w:val="0"/>
  </w:num>
  <w:num w:numId="3">
    <w:abstractNumId w:val="5"/>
  </w:num>
  <w:num w:numId="4">
    <w:abstractNumId w:val="2"/>
  </w:num>
  <w:num w:numId="5">
    <w:abstractNumId w:val="3"/>
  </w:num>
  <w:num w:numId="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914C6"/>
    <w:rsid w:val="00007F88"/>
    <w:rsid w:val="00017734"/>
    <w:rsid w:val="00017B90"/>
    <w:rsid w:val="00020E28"/>
    <w:rsid w:val="000214F1"/>
    <w:rsid w:val="00023E29"/>
    <w:rsid w:val="000328ED"/>
    <w:rsid w:val="000408CB"/>
    <w:rsid w:val="00040A3D"/>
    <w:rsid w:val="00045951"/>
    <w:rsid w:val="000461DE"/>
    <w:rsid w:val="00046D0C"/>
    <w:rsid w:val="00047933"/>
    <w:rsid w:val="000500CE"/>
    <w:rsid w:val="00052F55"/>
    <w:rsid w:val="000544B8"/>
    <w:rsid w:val="00056317"/>
    <w:rsid w:val="0005784B"/>
    <w:rsid w:val="00063772"/>
    <w:rsid w:val="00065A1D"/>
    <w:rsid w:val="000707D0"/>
    <w:rsid w:val="000725F9"/>
    <w:rsid w:val="000726C9"/>
    <w:rsid w:val="00080463"/>
    <w:rsid w:val="0008147A"/>
    <w:rsid w:val="0008316C"/>
    <w:rsid w:val="0009275B"/>
    <w:rsid w:val="00092FB1"/>
    <w:rsid w:val="00095E6F"/>
    <w:rsid w:val="000A04EB"/>
    <w:rsid w:val="000A221C"/>
    <w:rsid w:val="000A54D7"/>
    <w:rsid w:val="000A7DAB"/>
    <w:rsid w:val="000B4BB3"/>
    <w:rsid w:val="000C0E54"/>
    <w:rsid w:val="000C5E45"/>
    <w:rsid w:val="000C7C8B"/>
    <w:rsid w:val="000D4A31"/>
    <w:rsid w:val="000D5C5B"/>
    <w:rsid w:val="000E0302"/>
    <w:rsid w:val="000E3EBA"/>
    <w:rsid w:val="000E4DF6"/>
    <w:rsid w:val="000E689D"/>
    <w:rsid w:val="000F1625"/>
    <w:rsid w:val="000F21DD"/>
    <w:rsid w:val="000F281A"/>
    <w:rsid w:val="000F3638"/>
    <w:rsid w:val="001009D3"/>
    <w:rsid w:val="00104D73"/>
    <w:rsid w:val="00105C31"/>
    <w:rsid w:val="00106587"/>
    <w:rsid w:val="00113032"/>
    <w:rsid w:val="00113E02"/>
    <w:rsid w:val="00116A4E"/>
    <w:rsid w:val="00117465"/>
    <w:rsid w:val="0012107D"/>
    <w:rsid w:val="00134198"/>
    <w:rsid w:val="00134C4D"/>
    <w:rsid w:val="0013783E"/>
    <w:rsid w:val="00137DCF"/>
    <w:rsid w:val="00141035"/>
    <w:rsid w:val="00141D75"/>
    <w:rsid w:val="00141FD1"/>
    <w:rsid w:val="00144FC8"/>
    <w:rsid w:val="001466A2"/>
    <w:rsid w:val="0015086E"/>
    <w:rsid w:val="001516FF"/>
    <w:rsid w:val="00152291"/>
    <w:rsid w:val="00155DFA"/>
    <w:rsid w:val="00156A0A"/>
    <w:rsid w:val="0016180D"/>
    <w:rsid w:val="00162FB5"/>
    <w:rsid w:val="0016378F"/>
    <w:rsid w:val="00164EE0"/>
    <w:rsid w:val="00165584"/>
    <w:rsid w:val="00172DC7"/>
    <w:rsid w:val="00174785"/>
    <w:rsid w:val="0017568F"/>
    <w:rsid w:val="00175CB5"/>
    <w:rsid w:val="00176834"/>
    <w:rsid w:val="001829D5"/>
    <w:rsid w:val="00184927"/>
    <w:rsid w:val="0018703D"/>
    <w:rsid w:val="00191F19"/>
    <w:rsid w:val="00193CC2"/>
    <w:rsid w:val="00196B2B"/>
    <w:rsid w:val="001A5930"/>
    <w:rsid w:val="001A6907"/>
    <w:rsid w:val="001B0DC2"/>
    <w:rsid w:val="001B2CB5"/>
    <w:rsid w:val="001B54DC"/>
    <w:rsid w:val="001C1638"/>
    <w:rsid w:val="001C1C7E"/>
    <w:rsid w:val="001C4C1B"/>
    <w:rsid w:val="001C5E88"/>
    <w:rsid w:val="001C6E7A"/>
    <w:rsid w:val="001D1543"/>
    <w:rsid w:val="001D4B1F"/>
    <w:rsid w:val="001E0DDD"/>
    <w:rsid w:val="001E2CFD"/>
    <w:rsid w:val="001F13D8"/>
    <w:rsid w:val="001F258B"/>
    <w:rsid w:val="001F409D"/>
    <w:rsid w:val="001F6271"/>
    <w:rsid w:val="001F640C"/>
    <w:rsid w:val="00200308"/>
    <w:rsid w:val="00200511"/>
    <w:rsid w:val="002008A1"/>
    <w:rsid w:val="00200BBE"/>
    <w:rsid w:val="00211962"/>
    <w:rsid w:val="0021216C"/>
    <w:rsid w:val="00212CCE"/>
    <w:rsid w:val="00216C42"/>
    <w:rsid w:val="002210C1"/>
    <w:rsid w:val="002218A1"/>
    <w:rsid w:val="00221F04"/>
    <w:rsid w:val="00222A96"/>
    <w:rsid w:val="00223438"/>
    <w:rsid w:val="00224D36"/>
    <w:rsid w:val="00225128"/>
    <w:rsid w:val="00227024"/>
    <w:rsid w:val="00227B84"/>
    <w:rsid w:val="0023020F"/>
    <w:rsid w:val="002307C3"/>
    <w:rsid w:val="002310AE"/>
    <w:rsid w:val="0023314E"/>
    <w:rsid w:val="00237640"/>
    <w:rsid w:val="00243372"/>
    <w:rsid w:val="00244FCC"/>
    <w:rsid w:val="00245842"/>
    <w:rsid w:val="002468FB"/>
    <w:rsid w:val="00246DBF"/>
    <w:rsid w:val="00250B6B"/>
    <w:rsid w:val="00256434"/>
    <w:rsid w:val="002568CF"/>
    <w:rsid w:val="002577E4"/>
    <w:rsid w:val="002578F5"/>
    <w:rsid w:val="00261729"/>
    <w:rsid w:val="00265110"/>
    <w:rsid w:val="00273198"/>
    <w:rsid w:val="002752E8"/>
    <w:rsid w:val="0027669F"/>
    <w:rsid w:val="00276BF3"/>
    <w:rsid w:val="00280169"/>
    <w:rsid w:val="002802F6"/>
    <w:rsid w:val="0028059D"/>
    <w:rsid w:val="002818C5"/>
    <w:rsid w:val="00281C74"/>
    <w:rsid w:val="002836C4"/>
    <w:rsid w:val="00287573"/>
    <w:rsid w:val="00287D2F"/>
    <w:rsid w:val="0029388A"/>
    <w:rsid w:val="00296A52"/>
    <w:rsid w:val="002A28DA"/>
    <w:rsid w:val="002A3565"/>
    <w:rsid w:val="002A3965"/>
    <w:rsid w:val="002A55AC"/>
    <w:rsid w:val="002A613B"/>
    <w:rsid w:val="002B1673"/>
    <w:rsid w:val="002B1781"/>
    <w:rsid w:val="002B1C69"/>
    <w:rsid w:val="002B2FFD"/>
    <w:rsid w:val="002B3E5C"/>
    <w:rsid w:val="002B5376"/>
    <w:rsid w:val="002C065B"/>
    <w:rsid w:val="002C08B2"/>
    <w:rsid w:val="002C3AB4"/>
    <w:rsid w:val="002C5227"/>
    <w:rsid w:val="002D0BCC"/>
    <w:rsid w:val="002D3855"/>
    <w:rsid w:val="002D497E"/>
    <w:rsid w:val="002D618E"/>
    <w:rsid w:val="002D6272"/>
    <w:rsid w:val="002D6688"/>
    <w:rsid w:val="002E05D5"/>
    <w:rsid w:val="002E15C1"/>
    <w:rsid w:val="002E2A65"/>
    <w:rsid w:val="002E3BAA"/>
    <w:rsid w:val="002E44F9"/>
    <w:rsid w:val="002E662C"/>
    <w:rsid w:val="002F070D"/>
    <w:rsid w:val="002F4C35"/>
    <w:rsid w:val="002F5C03"/>
    <w:rsid w:val="002F7CE0"/>
    <w:rsid w:val="003003EB"/>
    <w:rsid w:val="00312949"/>
    <w:rsid w:val="00313EA0"/>
    <w:rsid w:val="003151EB"/>
    <w:rsid w:val="00315388"/>
    <w:rsid w:val="00315B7C"/>
    <w:rsid w:val="00316A2A"/>
    <w:rsid w:val="00316EB9"/>
    <w:rsid w:val="00322B11"/>
    <w:rsid w:val="00332F21"/>
    <w:rsid w:val="00333C66"/>
    <w:rsid w:val="003343BF"/>
    <w:rsid w:val="00334BAE"/>
    <w:rsid w:val="00335F09"/>
    <w:rsid w:val="003374F3"/>
    <w:rsid w:val="00341A3C"/>
    <w:rsid w:val="00342151"/>
    <w:rsid w:val="00344161"/>
    <w:rsid w:val="00346DD9"/>
    <w:rsid w:val="00356431"/>
    <w:rsid w:val="00357723"/>
    <w:rsid w:val="0036410B"/>
    <w:rsid w:val="003658FE"/>
    <w:rsid w:val="00365F6A"/>
    <w:rsid w:val="00366D78"/>
    <w:rsid w:val="00372E33"/>
    <w:rsid w:val="00374540"/>
    <w:rsid w:val="003746DD"/>
    <w:rsid w:val="00374D63"/>
    <w:rsid w:val="0037796A"/>
    <w:rsid w:val="00380478"/>
    <w:rsid w:val="003813AD"/>
    <w:rsid w:val="003827E2"/>
    <w:rsid w:val="00384B69"/>
    <w:rsid w:val="00385E33"/>
    <w:rsid w:val="003878D2"/>
    <w:rsid w:val="003905B2"/>
    <w:rsid w:val="00391BD6"/>
    <w:rsid w:val="003928B8"/>
    <w:rsid w:val="00392C2A"/>
    <w:rsid w:val="0039327C"/>
    <w:rsid w:val="00394948"/>
    <w:rsid w:val="00395686"/>
    <w:rsid w:val="00396A9C"/>
    <w:rsid w:val="003A072F"/>
    <w:rsid w:val="003A2128"/>
    <w:rsid w:val="003A3545"/>
    <w:rsid w:val="003B1815"/>
    <w:rsid w:val="003B29D2"/>
    <w:rsid w:val="003B7F98"/>
    <w:rsid w:val="003C0AA1"/>
    <w:rsid w:val="003C38F6"/>
    <w:rsid w:val="003C4F6F"/>
    <w:rsid w:val="003C7B0E"/>
    <w:rsid w:val="003D0E91"/>
    <w:rsid w:val="003D415D"/>
    <w:rsid w:val="003D642B"/>
    <w:rsid w:val="003D718C"/>
    <w:rsid w:val="003D7B78"/>
    <w:rsid w:val="003F001B"/>
    <w:rsid w:val="003F0345"/>
    <w:rsid w:val="003F1CF0"/>
    <w:rsid w:val="003F6CE8"/>
    <w:rsid w:val="00402B76"/>
    <w:rsid w:val="00404FEE"/>
    <w:rsid w:val="00412893"/>
    <w:rsid w:val="004136E1"/>
    <w:rsid w:val="00413A54"/>
    <w:rsid w:val="00413E62"/>
    <w:rsid w:val="00415F02"/>
    <w:rsid w:val="00417965"/>
    <w:rsid w:val="00422011"/>
    <w:rsid w:val="004236AF"/>
    <w:rsid w:val="00426720"/>
    <w:rsid w:val="00431B97"/>
    <w:rsid w:val="00432F78"/>
    <w:rsid w:val="00433B4C"/>
    <w:rsid w:val="00435F19"/>
    <w:rsid w:val="00437DD2"/>
    <w:rsid w:val="00441C54"/>
    <w:rsid w:val="00441E92"/>
    <w:rsid w:val="00444853"/>
    <w:rsid w:val="00444D23"/>
    <w:rsid w:val="00444F2F"/>
    <w:rsid w:val="00446E75"/>
    <w:rsid w:val="00451BD2"/>
    <w:rsid w:val="004648E2"/>
    <w:rsid w:val="00465024"/>
    <w:rsid w:val="004651E9"/>
    <w:rsid w:val="00470019"/>
    <w:rsid w:val="00474241"/>
    <w:rsid w:val="00481AA5"/>
    <w:rsid w:val="00485131"/>
    <w:rsid w:val="00487392"/>
    <w:rsid w:val="00490A3E"/>
    <w:rsid w:val="00495184"/>
    <w:rsid w:val="004957E5"/>
    <w:rsid w:val="00495D29"/>
    <w:rsid w:val="004A0FF2"/>
    <w:rsid w:val="004A26E5"/>
    <w:rsid w:val="004A4964"/>
    <w:rsid w:val="004A7FF3"/>
    <w:rsid w:val="004B0057"/>
    <w:rsid w:val="004B2BCF"/>
    <w:rsid w:val="004B67BE"/>
    <w:rsid w:val="004C1FCC"/>
    <w:rsid w:val="004C616A"/>
    <w:rsid w:val="004C6A40"/>
    <w:rsid w:val="004D478C"/>
    <w:rsid w:val="004D76C4"/>
    <w:rsid w:val="004E1CE4"/>
    <w:rsid w:val="004E2C7B"/>
    <w:rsid w:val="004E4873"/>
    <w:rsid w:val="004E590E"/>
    <w:rsid w:val="004E689B"/>
    <w:rsid w:val="004E70D9"/>
    <w:rsid w:val="004E775D"/>
    <w:rsid w:val="004F4387"/>
    <w:rsid w:val="004F6CC2"/>
    <w:rsid w:val="004F7045"/>
    <w:rsid w:val="00500F02"/>
    <w:rsid w:val="00511E7D"/>
    <w:rsid w:val="005126BF"/>
    <w:rsid w:val="0051450B"/>
    <w:rsid w:val="00514875"/>
    <w:rsid w:val="005168E4"/>
    <w:rsid w:val="00522226"/>
    <w:rsid w:val="005269B3"/>
    <w:rsid w:val="0053388C"/>
    <w:rsid w:val="00535F4F"/>
    <w:rsid w:val="00536998"/>
    <w:rsid w:val="00537529"/>
    <w:rsid w:val="0054018E"/>
    <w:rsid w:val="005425FE"/>
    <w:rsid w:val="005427E9"/>
    <w:rsid w:val="005517FE"/>
    <w:rsid w:val="00551FAE"/>
    <w:rsid w:val="00553022"/>
    <w:rsid w:val="005530E7"/>
    <w:rsid w:val="0055428A"/>
    <w:rsid w:val="00560D68"/>
    <w:rsid w:val="005633BA"/>
    <w:rsid w:val="00564EFB"/>
    <w:rsid w:val="005659E7"/>
    <w:rsid w:val="00567372"/>
    <w:rsid w:val="00570471"/>
    <w:rsid w:val="00571F90"/>
    <w:rsid w:val="00572611"/>
    <w:rsid w:val="0057438F"/>
    <w:rsid w:val="00580FF0"/>
    <w:rsid w:val="00581440"/>
    <w:rsid w:val="00582354"/>
    <w:rsid w:val="00582723"/>
    <w:rsid w:val="00583D7C"/>
    <w:rsid w:val="00586398"/>
    <w:rsid w:val="00586472"/>
    <w:rsid w:val="0059046A"/>
    <w:rsid w:val="00590F11"/>
    <w:rsid w:val="0059147C"/>
    <w:rsid w:val="00593A65"/>
    <w:rsid w:val="00595FC1"/>
    <w:rsid w:val="005A1BD8"/>
    <w:rsid w:val="005A2FCB"/>
    <w:rsid w:val="005A351E"/>
    <w:rsid w:val="005A5AC8"/>
    <w:rsid w:val="005A6FFE"/>
    <w:rsid w:val="005B11DF"/>
    <w:rsid w:val="005B2982"/>
    <w:rsid w:val="005B3123"/>
    <w:rsid w:val="005B54FE"/>
    <w:rsid w:val="005B6D28"/>
    <w:rsid w:val="005C453C"/>
    <w:rsid w:val="005C5068"/>
    <w:rsid w:val="005C5410"/>
    <w:rsid w:val="005C76C9"/>
    <w:rsid w:val="005D354C"/>
    <w:rsid w:val="005D5E44"/>
    <w:rsid w:val="005D60E3"/>
    <w:rsid w:val="005D662A"/>
    <w:rsid w:val="005E1311"/>
    <w:rsid w:val="005E3601"/>
    <w:rsid w:val="005E51B4"/>
    <w:rsid w:val="005E65D6"/>
    <w:rsid w:val="005E7F25"/>
    <w:rsid w:val="005F5A32"/>
    <w:rsid w:val="005F6886"/>
    <w:rsid w:val="00600F18"/>
    <w:rsid w:val="00601C42"/>
    <w:rsid w:val="00613778"/>
    <w:rsid w:val="006200DC"/>
    <w:rsid w:val="00621726"/>
    <w:rsid w:val="0062247E"/>
    <w:rsid w:val="006226BA"/>
    <w:rsid w:val="00627299"/>
    <w:rsid w:val="00630F08"/>
    <w:rsid w:val="00633C93"/>
    <w:rsid w:val="0063628E"/>
    <w:rsid w:val="00643B5B"/>
    <w:rsid w:val="00645486"/>
    <w:rsid w:val="006455BC"/>
    <w:rsid w:val="006471DD"/>
    <w:rsid w:val="006557AD"/>
    <w:rsid w:val="006569CC"/>
    <w:rsid w:val="00656D94"/>
    <w:rsid w:val="0066045D"/>
    <w:rsid w:val="00661B87"/>
    <w:rsid w:val="00662C32"/>
    <w:rsid w:val="00665035"/>
    <w:rsid w:val="00666E4A"/>
    <w:rsid w:val="00671154"/>
    <w:rsid w:val="00673221"/>
    <w:rsid w:val="00675065"/>
    <w:rsid w:val="00676722"/>
    <w:rsid w:val="00676F7A"/>
    <w:rsid w:val="00680A1B"/>
    <w:rsid w:val="006831FE"/>
    <w:rsid w:val="006910E9"/>
    <w:rsid w:val="006926A7"/>
    <w:rsid w:val="006947C9"/>
    <w:rsid w:val="006962ED"/>
    <w:rsid w:val="00696885"/>
    <w:rsid w:val="00696E31"/>
    <w:rsid w:val="006A0118"/>
    <w:rsid w:val="006A27E8"/>
    <w:rsid w:val="006A4555"/>
    <w:rsid w:val="006A6D3C"/>
    <w:rsid w:val="006A7675"/>
    <w:rsid w:val="006B141E"/>
    <w:rsid w:val="006B5190"/>
    <w:rsid w:val="006B5DB0"/>
    <w:rsid w:val="006C4FD1"/>
    <w:rsid w:val="006D0056"/>
    <w:rsid w:val="006D0D45"/>
    <w:rsid w:val="006D168C"/>
    <w:rsid w:val="006D36F4"/>
    <w:rsid w:val="006D5CEE"/>
    <w:rsid w:val="006E1B3D"/>
    <w:rsid w:val="006E1F9B"/>
    <w:rsid w:val="006E28B1"/>
    <w:rsid w:val="006E386A"/>
    <w:rsid w:val="006E3EF6"/>
    <w:rsid w:val="006F4967"/>
    <w:rsid w:val="006F57B7"/>
    <w:rsid w:val="006F5B20"/>
    <w:rsid w:val="006F7025"/>
    <w:rsid w:val="007006EB"/>
    <w:rsid w:val="00701BF1"/>
    <w:rsid w:val="00703A9B"/>
    <w:rsid w:val="007112C0"/>
    <w:rsid w:val="00713451"/>
    <w:rsid w:val="007272DA"/>
    <w:rsid w:val="00727807"/>
    <w:rsid w:val="00727960"/>
    <w:rsid w:val="00730461"/>
    <w:rsid w:val="0073329E"/>
    <w:rsid w:val="007340B1"/>
    <w:rsid w:val="00736683"/>
    <w:rsid w:val="00740C32"/>
    <w:rsid w:val="00741840"/>
    <w:rsid w:val="00741E75"/>
    <w:rsid w:val="00742BEA"/>
    <w:rsid w:val="0075028C"/>
    <w:rsid w:val="00752217"/>
    <w:rsid w:val="0075724D"/>
    <w:rsid w:val="00757A5A"/>
    <w:rsid w:val="00762F71"/>
    <w:rsid w:val="00765AC7"/>
    <w:rsid w:val="00766A94"/>
    <w:rsid w:val="00766F3C"/>
    <w:rsid w:val="00770C4B"/>
    <w:rsid w:val="00771044"/>
    <w:rsid w:val="007718A8"/>
    <w:rsid w:val="00771F79"/>
    <w:rsid w:val="007724A6"/>
    <w:rsid w:val="00772987"/>
    <w:rsid w:val="0077569B"/>
    <w:rsid w:val="0078705D"/>
    <w:rsid w:val="00787596"/>
    <w:rsid w:val="00787604"/>
    <w:rsid w:val="00790394"/>
    <w:rsid w:val="007A1B5B"/>
    <w:rsid w:val="007A30DE"/>
    <w:rsid w:val="007A3408"/>
    <w:rsid w:val="007A69B4"/>
    <w:rsid w:val="007B17E7"/>
    <w:rsid w:val="007B4133"/>
    <w:rsid w:val="007B4B7A"/>
    <w:rsid w:val="007B5915"/>
    <w:rsid w:val="007C03C1"/>
    <w:rsid w:val="007C23C2"/>
    <w:rsid w:val="007C26E6"/>
    <w:rsid w:val="007C27E0"/>
    <w:rsid w:val="007C3063"/>
    <w:rsid w:val="007C66CE"/>
    <w:rsid w:val="007C764A"/>
    <w:rsid w:val="007D08B6"/>
    <w:rsid w:val="007D2E01"/>
    <w:rsid w:val="007D409E"/>
    <w:rsid w:val="007D44E5"/>
    <w:rsid w:val="007D54DF"/>
    <w:rsid w:val="007D73E3"/>
    <w:rsid w:val="007E0E5C"/>
    <w:rsid w:val="007E0F47"/>
    <w:rsid w:val="007E147F"/>
    <w:rsid w:val="007E215A"/>
    <w:rsid w:val="007E36E4"/>
    <w:rsid w:val="007E41F6"/>
    <w:rsid w:val="007E65CF"/>
    <w:rsid w:val="007F18AA"/>
    <w:rsid w:val="007F1D54"/>
    <w:rsid w:val="007F3677"/>
    <w:rsid w:val="007F6DC6"/>
    <w:rsid w:val="00800D31"/>
    <w:rsid w:val="00802D0C"/>
    <w:rsid w:val="00803760"/>
    <w:rsid w:val="00804222"/>
    <w:rsid w:val="0080580A"/>
    <w:rsid w:val="0080739A"/>
    <w:rsid w:val="00807C22"/>
    <w:rsid w:val="00812A99"/>
    <w:rsid w:val="008140C5"/>
    <w:rsid w:val="00815298"/>
    <w:rsid w:val="00815C85"/>
    <w:rsid w:val="008201E8"/>
    <w:rsid w:val="008243E7"/>
    <w:rsid w:val="00824459"/>
    <w:rsid w:val="00826844"/>
    <w:rsid w:val="00833471"/>
    <w:rsid w:val="00834311"/>
    <w:rsid w:val="00841ECE"/>
    <w:rsid w:val="00850AE1"/>
    <w:rsid w:val="00854676"/>
    <w:rsid w:val="00863240"/>
    <w:rsid w:val="00864DE3"/>
    <w:rsid w:val="00866334"/>
    <w:rsid w:val="00867929"/>
    <w:rsid w:val="00871108"/>
    <w:rsid w:val="00872520"/>
    <w:rsid w:val="00872D2B"/>
    <w:rsid w:val="008762DB"/>
    <w:rsid w:val="008801BA"/>
    <w:rsid w:val="008817D3"/>
    <w:rsid w:val="008838B8"/>
    <w:rsid w:val="0088398E"/>
    <w:rsid w:val="00883E07"/>
    <w:rsid w:val="00884C51"/>
    <w:rsid w:val="0088691E"/>
    <w:rsid w:val="008878C6"/>
    <w:rsid w:val="00892732"/>
    <w:rsid w:val="00892F76"/>
    <w:rsid w:val="00893DE4"/>
    <w:rsid w:val="008A6AEE"/>
    <w:rsid w:val="008B0DDC"/>
    <w:rsid w:val="008B241E"/>
    <w:rsid w:val="008B31E7"/>
    <w:rsid w:val="008B57B1"/>
    <w:rsid w:val="008B7021"/>
    <w:rsid w:val="008B7ACE"/>
    <w:rsid w:val="008C2463"/>
    <w:rsid w:val="008C411F"/>
    <w:rsid w:val="008C4555"/>
    <w:rsid w:val="008C536F"/>
    <w:rsid w:val="008C5DB6"/>
    <w:rsid w:val="008D10F3"/>
    <w:rsid w:val="008D2399"/>
    <w:rsid w:val="008D31E0"/>
    <w:rsid w:val="008D37BF"/>
    <w:rsid w:val="008D5F26"/>
    <w:rsid w:val="008D65A1"/>
    <w:rsid w:val="008D7C16"/>
    <w:rsid w:val="008E16EE"/>
    <w:rsid w:val="008E3508"/>
    <w:rsid w:val="008E4163"/>
    <w:rsid w:val="008E47DA"/>
    <w:rsid w:val="008E644C"/>
    <w:rsid w:val="008F2025"/>
    <w:rsid w:val="008F38ED"/>
    <w:rsid w:val="008F5724"/>
    <w:rsid w:val="008F7189"/>
    <w:rsid w:val="00900AE9"/>
    <w:rsid w:val="00900CE2"/>
    <w:rsid w:val="00902F46"/>
    <w:rsid w:val="009043F2"/>
    <w:rsid w:val="00904A11"/>
    <w:rsid w:val="00906DF2"/>
    <w:rsid w:val="009107BC"/>
    <w:rsid w:val="00911CBE"/>
    <w:rsid w:val="00917670"/>
    <w:rsid w:val="00917D82"/>
    <w:rsid w:val="0092175F"/>
    <w:rsid w:val="00925910"/>
    <w:rsid w:val="00942B72"/>
    <w:rsid w:val="0095040B"/>
    <w:rsid w:val="00951097"/>
    <w:rsid w:val="009525D8"/>
    <w:rsid w:val="00953238"/>
    <w:rsid w:val="00957820"/>
    <w:rsid w:val="009604DB"/>
    <w:rsid w:val="0096059B"/>
    <w:rsid w:val="00962288"/>
    <w:rsid w:val="00964909"/>
    <w:rsid w:val="00966ABB"/>
    <w:rsid w:val="00971C68"/>
    <w:rsid w:val="00972CC2"/>
    <w:rsid w:val="0097583F"/>
    <w:rsid w:val="00976483"/>
    <w:rsid w:val="00977FDD"/>
    <w:rsid w:val="00984838"/>
    <w:rsid w:val="00985ABF"/>
    <w:rsid w:val="00987533"/>
    <w:rsid w:val="00990AA1"/>
    <w:rsid w:val="00991D55"/>
    <w:rsid w:val="009976E0"/>
    <w:rsid w:val="009A19D5"/>
    <w:rsid w:val="009A2089"/>
    <w:rsid w:val="009B01FA"/>
    <w:rsid w:val="009B1461"/>
    <w:rsid w:val="009B235A"/>
    <w:rsid w:val="009B483D"/>
    <w:rsid w:val="009B5689"/>
    <w:rsid w:val="009B65D7"/>
    <w:rsid w:val="009B69B3"/>
    <w:rsid w:val="009C0C17"/>
    <w:rsid w:val="009C1932"/>
    <w:rsid w:val="009C73E6"/>
    <w:rsid w:val="009C7E4B"/>
    <w:rsid w:val="009D1646"/>
    <w:rsid w:val="009D2580"/>
    <w:rsid w:val="009D339F"/>
    <w:rsid w:val="009D411C"/>
    <w:rsid w:val="009E0309"/>
    <w:rsid w:val="009E1928"/>
    <w:rsid w:val="009E21E9"/>
    <w:rsid w:val="009E2457"/>
    <w:rsid w:val="009E5438"/>
    <w:rsid w:val="009E5684"/>
    <w:rsid w:val="009E686B"/>
    <w:rsid w:val="009E7BE3"/>
    <w:rsid w:val="009F0295"/>
    <w:rsid w:val="009F2726"/>
    <w:rsid w:val="009F3041"/>
    <w:rsid w:val="009F326A"/>
    <w:rsid w:val="009F77F1"/>
    <w:rsid w:val="00A07853"/>
    <w:rsid w:val="00A2044D"/>
    <w:rsid w:val="00A244BF"/>
    <w:rsid w:val="00A2536B"/>
    <w:rsid w:val="00A2673D"/>
    <w:rsid w:val="00A26DFB"/>
    <w:rsid w:val="00A27C5E"/>
    <w:rsid w:val="00A303EB"/>
    <w:rsid w:val="00A304F2"/>
    <w:rsid w:val="00A3051A"/>
    <w:rsid w:val="00A365BC"/>
    <w:rsid w:val="00A36EF3"/>
    <w:rsid w:val="00A374B5"/>
    <w:rsid w:val="00A43337"/>
    <w:rsid w:val="00A4538F"/>
    <w:rsid w:val="00A47411"/>
    <w:rsid w:val="00A509C8"/>
    <w:rsid w:val="00A516BD"/>
    <w:rsid w:val="00A52C50"/>
    <w:rsid w:val="00A55A32"/>
    <w:rsid w:val="00A56236"/>
    <w:rsid w:val="00A60E45"/>
    <w:rsid w:val="00A62371"/>
    <w:rsid w:val="00A62E67"/>
    <w:rsid w:val="00A64601"/>
    <w:rsid w:val="00A67D48"/>
    <w:rsid w:val="00A717A9"/>
    <w:rsid w:val="00A81544"/>
    <w:rsid w:val="00A822D2"/>
    <w:rsid w:val="00A82D93"/>
    <w:rsid w:val="00A84BCA"/>
    <w:rsid w:val="00A853BA"/>
    <w:rsid w:val="00A86387"/>
    <w:rsid w:val="00A8705C"/>
    <w:rsid w:val="00A8761A"/>
    <w:rsid w:val="00A91295"/>
    <w:rsid w:val="00A92774"/>
    <w:rsid w:val="00A935B0"/>
    <w:rsid w:val="00AA3A35"/>
    <w:rsid w:val="00AA6443"/>
    <w:rsid w:val="00AA6533"/>
    <w:rsid w:val="00AA7A62"/>
    <w:rsid w:val="00AB0014"/>
    <w:rsid w:val="00AB0639"/>
    <w:rsid w:val="00AB3E53"/>
    <w:rsid w:val="00AB7D12"/>
    <w:rsid w:val="00AC25AC"/>
    <w:rsid w:val="00AC2FCC"/>
    <w:rsid w:val="00AC6415"/>
    <w:rsid w:val="00AD0F3D"/>
    <w:rsid w:val="00AD7D19"/>
    <w:rsid w:val="00AE0587"/>
    <w:rsid w:val="00AE1263"/>
    <w:rsid w:val="00AE14B5"/>
    <w:rsid w:val="00AE158A"/>
    <w:rsid w:val="00AE1EE5"/>
    <w:rsid w:val="00AE373C"/>
    <w:rsid w:val="00AE6406"/>
    <w:rsid w:val="00AE715F"/>
    <w:rsid w:val="00AF1AE8"/>
    <w:rsid w:val="00AF2B3D"/>
    <w:rsid w:val="00AF45B5"/>
    <w:rsid w:val="00AF5AA5"/>
    <w:rsid w:val="00B000F8"/>
    <w:rsid w:val="00B00307"/>
    <w:rsid w:val="00B01BEF"/>
    <w:rsid w:val="00B02942"/>
    <w:rsid w:val="00B03055"/>
    <w:rsid w:val="00B031F9"/>
    <w:rsid w:val="00B03689"/>
    <w:rsid w:val="00B063FA"/>
    <w:rsid w:val="00B12B76"/>
    <w:rsid w:val="00B1355C"/>
    <w:rsid w:val="00B14F3B"/>
    <w:rsid w:val="00B16AED"/>
    <w:rsid w:val="00B16C74"/>
    <w:rsid w:val="00B17313"/>
    <w:rsid w:val="00B20CE8"/>
    <w:rsid w:val="00B20DE4"/>
    <w:rsid w:val="00B228E1"/>
    <w:rsid w:val="00B34368"/>
    <w:rsid w:val="00B442E2"/>
    <w:rsid w:val="00B44FE0"/>
    <w:rsid w:val="00B455D8"/>
    <w:rsid w:val="00B47308"/>
    <w:rsid w:val="00B53F54"/>
    <w:rsid w:val="00B55410"/>
    <w:rsid w:val="00B55913"/>
    <w:rsid w:val="00B56014"/>
    <w:rsid w:val="00B57389"/>
    <w:rsid w:val="00B65057"/>
    <w:rsid w:val="00B65701"/>
    <w:rsid w:val="00B65BE5"/>
    <w:rsid w:val="00B66FBF"/>
    <w:rsid w:val="00B71417"/>
    <w:rsid w:val="00B72A21"/>
    <w:rsid w:val="00B7602A"/>
    <w:rsid w:val="00B760B2"/>
    <w:rsid w:val="00B80CD0"/>
    <w:rsid w:val="00B864E9"/>
    <w:rsid w:val="00B91DDC"/>
    <w:rsid w:val="00BA1160"/>
    <w:rsid w:val="00BA15F9"/>
    <w:rsid w:val="00BA2474"/>
    <w:rsid w:val="00BA333C"/>
    <w:rsid w:val="00BA3D00"/>
    <w:rsid w:val="00BA5B67"/>
    <w:rsid w:val="00BA7CC4"/>
    <w:rsid w:val="00BB49DB"/>
    <w:rsid w:val="00BC01A2"/>
    <w:rsid w:val="00BC1775"/>
    <w:rsid w:val="00BC1A91"/>
    <w:rsid w:val="00BC2CAA"/>
    <w:rsid w:val="00BC2F6E"/>
    <w:rsid w:val="00BC3792"/>
    <w:rsid w:val="00BC6191"/>
    <w:rsid w:val="00BC7150"/>
    <w:rsid w:val="00BC7BBE"/>
    <w:rsid w:val="00BD1C23"/>
    <w:rsid w:val="00BD1FEF"/>
    <w:rsid w:val="00BD2B95"/>
    <w:rsid w:val="00BD45D5"/>
    <w:rsid w:val="00BD52CE"/>
    <w:rsid w:val="00BD5762"/>
    <w:rsid w:val="00BE0A44"/>
    <w:rsid w:val="00BE4879"/>
    <w:rsid w:val="00BE4ACD"/>
    <w:rsid w:val="00BE6308"/>
    <w:rsid w:val="00BE6D81"/>
    <w:rsid w:val="00BF0555"/>
    <w:rsid w:val="00BF2D3A"/>
    <w:rsid w:val="00BF3BD3"/>
    <w:rsid w:val="00C11D18"/>
    <w:rsid w:val="00C145AC"/>
    <w:rsid w:val="00C14B01"/>
    <w:rsid w:val="00C15B6F"/>
    <w:rsid w:val="00C169F1"/>
    <w:rsid w:val="00C231C3"/>
    <w:rsid w:val="00C27400"/>
    <w:rsid w:val="00C27F6A"/>
    <w:rsid w:val="00C314E4"/>
    <w:rsid w:val="00C31FD0"/>
    <w:rsid w:val="00C3302F"/>
    <w:rsid w:val="00C3317F"/>
    <w:rsid w:val="00C34170"/>
    <w:rsid w:val="00C34A90"/>
    <w:rsid w:val="00C35235"/>
    <w:rsid w:val="00C36691"/>
    <w:rsid w:val="00C37F1B"/>
    <w:rsid w:val="00C40F9A"/>
    <w:rsid w:val="00C440C4"/>
    <w:rsid w:val="00C46950"/>
    <w:rsid w:val="00C5049F"/>
    <w:rsid w:val="00C51BF2"/>
    <w:rsid w:val="00C52415"/>
    <w:rsid w:val="00C52D4B"/>
    <w:rsid w:val="00C54529"/>
    <w:rsid w:val="00C618B6"/>
    <w:rsid w:val="00C61CFD"/>
    <w:rsid w:val="00C64576"/>
    <w:rsid w:val="00C64B46"/>
    <w:rsid w:val="00C652D1"/>
    <w:rsid w:val="00C6559A"/>
    <w:rsid w:val="00C72429"/>
    <w:rsid w:val="00C736F8"/>
    <w:rsid w:val="00C73E54"/>
    <w:rsid w:val="00C759A3"/>
    <w:rsid w:val="00C81894"/>
    <w:rsid w:val="00C81AAC"/>
    <w:rsid w:val="00C85435"/>
    <w:rsid w:val="00C8702F"/>
    <w:rsid w:val="00C914C6"/>
    <w:rsid w:val="00C91940"/>
    <w:rsid w:val="00C91D8B"/>
    <w:rsid w:val="00CA0058"/>
    <w:rsid w:val="00CA06C8"/>
    <w:rsid w:val="00CA10BD"/>
    <w:rsid w:val="00CA2972"/>
    <w:rsid w:val="00CA3B74"/>
    <w:rsid w:val="00CA7B05"/>
    <w:rsid w:val="00CB0853"/>
    <w:rsid w:val="00CB0AFC"/>
    <w:rsid w:val="00CB12E7"/>
    <w:rsid w:val="00CB4286"/>
    <w:rsid w:val="00CC0896"/>
    <w:rsid w:val="00CC0A81"/>
    <w:rsid w:val="00CC13AC"/>
    <w:rsid w:val="00CC148B"/>
    <w:rsid w:val="00CC167E"/>
    <w:rsid w:val="00CC1D7F"/>
    <w:rsid w:val="00CC3615"/>
    <w:rsid w:val="00CC6D6C"/>
    <w:rsid w:val="00CC6E25"/>
    <w:rsid w:val="00CD1A51"/>
    <w:rsid w:val="00CD4F8C"/>
    <w:rsid w:val="00CD79D3"/>
    <w:rsid w:val="00CE093D"/>
    <w:rsid w:val="00CE0AAB"/>
    <w:rsid w:val="00CE1A4D"/>
    <w:rsid w:val="00CE1EB3"/>
    <w:rsid w:val="00CE2FF9"/>
    <w:rsid w:val="00CE4667"/>
    <w:rsid w:val="00CE5B64"/>
    <w:rsid w:val="00CE6EE5"/>
    <w:rsid w:val="00CE755F"/>
    <w:rsid w:val="00CF1C9C"/>
    <w:rsid w:val="00CF27FC"/>
    <w:rsid w:val="00CF7493"/>
    <w:rsid w:val="00D001A7"/>
    <w:rsid w:val="00D00919"/>
    <w:rsid w:val="00D0269F"/>
    <w:rsid w:val="00D03BC0"/>
    <w:rsid w:val="00D042D9"/>
    <w:rsid w:val="00D0603C"/>
    <w:rsid w:val="00D107E7"/>
    <w:rsid w:val="00D11600"/>
    <w:rsid w:val="00D1312E"/>
    <w:rsid w:val="00D13A41"/>
    <w:rsid w:val="00D177E4"/>
    <w:rsid w:val="00D21EC6"/>
    <w:rsid w:val="00D22292"/>
    <w:rsid w:val="00D227DA"/>
    <w:rsid w:val="00D22AA4"/>
    <w:rsid w:val="00D22DF3"/>
    <w:rsid w:val="00D22E89"/>
    <w:rsid w:val="00D265AF"/>
    <w:rsid w:val="00D30305"/>
    <w:rsid w:val="00D31E48"/>
    <w:rsid w:val="00D32ABE"/>
    <w:rsid w:val="00D361D5"/>
    <w:rsid w:val="00D37475"/>
    <w:rsid w:val="00D44B34"/>
    <w:rsid w:val="00D473E1"/>
    <w:rsid w:val="00D528C9"/>
    <w:rsid w:val="00D53C1E"/>
    <w:rsid w:val="00D55E7C"/>
    <w:rsid w:val="00D57104"/>
    <w:rsid w:val="00D631C8"/>
    <w:rsid w:val="00D637BD"/>
    <w:rsid w:val="00D72D01"/>
    <w:rsid w:val="00D74102"/>
    <w:rsid w:val="00D75FB3"/>
    <w:rsid w:val="00D80EC7"/>
    <w:rsid w:val="00D832CB"/>
    <w:rsid w:val="00D84E85"/>
    <w:rsid w:val="00D8753A"/>
    <w:rsid w:val="00D87C7B"/>
    <w:rsid w:val="00D9571C"/>
    <w:rsid w:val="00DA15B7"/>
    <w:rsid w:val="00DA5AAC"/>
    <w:rsid w:val="00DB1C5A"/>
    <w:rsid w:val="00DB6520"/>
    <w:rsid w:val="00DB6998"/>
    <w:rsid w:val="00DB7B09"/>
    <w:rsid w:val="00DC28F5"/>
    <w:rsid w:val="00DC2AF1"/>
    <w:rsid w:val="00DC43FE"/>
    <w:rsid w:val="00DC4449"/>
    <w:rsid w:val="00DC6FD2"/>
    <w:rsid w:val="00DD1D65"/>
    <w:rsid w:val="00DD5BE7"/>
    <w:rsid w:val="00DE6F26"/>
    <w:rsid w:val="00DF0792"/>
    <w:rsid w:val="00DF109C"/>
    <w:rsid w:val="00DF250E"/>
    <w:rsid w:val="00DF68B4"/>
    <w:rsid w:val="00DF7270"/>
    <w:rsid w:val="00DF775B"/>
    <w:rsid w:val="00DF7ACD"/>
    <w:rsid w:val="00E01392"/>
    <w:rsid w:val="00E0377C"/>
    <w:rsid w:val="00E03C0A"/>
    <w:rsid w:val="00E11556"/>
    <w:rsid w:val="00E120CD"/>
    <w:rsid w:val="00E1672A"/>
    <w:rsid w:val="00E20D8F"/>
    <w:rsid w:val="00E2189B"/>
    <w:rsid w:val="00E21B0B"/>
    <w:rsid w:val="00E22456"/>
    <w:rsid w:val="00E23CC8"/>
    <w:rsid w:val="00E2525E"/>
    <w:rsid w:val="00E26E72"/>
    <w:rsid w:val="00E329EC"/>
    <w:rsid w:val="00E37227"/>
    <w:rsid w:val="00E411B3"/>
    <w:rsid w:val="00E424B5"/>
    <w:rsid w:val="00E4253A"/>
    <w:rsid w:val="00E42E63"/>
    <w:rsid w:val="00E44575"/>
    <w:rsid w:val="00E45FD9"/>
    <w:rsid w:val="00E479FA"/>
    <w:rsid w:val="00E53E4F"/>
    <w:rsid w:val="00E53EAA"/>
    <w:rsid w:val="00E5544F"/>
    <w:rsid w:val="00E56830"/>
    <w:rsid w:val="00E570C8"/>
    <w:rsid w:val="00E61F9F"/>
    <w:rsid w:val="00E6344C"/>
    <w:rsid w:val="00E64D1D"/>
    <w:rsid w:val="00E64FDF"/>
    <w:rsid w:val="00E722B6"/>
    <w:rsid w:val="00E734E8"/>
    <w:rsid w:val="00E764BA"/>
    <w:rsid w:val="00E81E4A"/>
    <w:rsid w:val="00E8362F"/>
    <w:rsid w:val="00E86670"/>
    <w:rsid w:val="00E912BE"/>
    <w:rsid w:val="00EA157A"/>
    <w:rsid w:val="00EA221D"/>
    <w:rsid w:val="00EA23DF"/>
    <w:rsid w:val="00EA2A8A"/>
    <w:rsid w:val="00EA3F73"/>
    <w:rsid w:val="00EA4C9F"/>
    <w:rsid w:val="00EA67E2"/>
    <w:rsid w:val="00EB64C1"/>
    <w:rsid w:val="00EB68F6"/>
    <w:rsid w:val="00EB70B4"/>
    <w:rsid w:val="00EC0936"/>
    <w:rsid w:val="00EC17E5"/>
    <w:rsid w:val="00EC3830"/>
    <w:rsid w:val="00EC4403"/>
    <w:rsid w:val="00EC4A62"/>
    <w:rsid w:val="00ED1C1C"/>
    <w:rsid w:val="00ED244B"/>
    <w:rsid w:val="00ED2922"/>
    <w:rsid w:val="00ED616E"/>
    <w:rsid w:val="00EE140D"/>
    <w:rsid w:val="00EE34E7"/>
    <w:rsid w:val="00EE3F24"/>
    <w:rsid w:val="00EE49A0"/>
    <w:rsid w:val="00EE5AD5"/>
    <w:rsid w:val="00EE6DA9"/>
    <w:rsid w:val="00EE7EBB"/>
    <w:rsid w:val="00EF0FD9"/>
    <w:rsid w:val="00EF397E"/>
    <w:rsid w:val="00EF4703"/>
    <w:rsid w:val="00EF677C"/>
    <w:rsid w:val="00F02754"/>
    <w:rsid w:val="00F039B1"/>
    <w:rsid w:val="00F04160"/>
    <w:rsid w:val="00F07962"/>
    <w:rsid w:val="00F10BBE"/>
    <w:rsid w:val="00F1113E"/>
    <w:rsid w:val="00F1225C"/>
    <w:rsid w:val="00F1233D"/>
    <w:rsid w:val="00F15733"/>
    <w:rsid w:val="00F15E32"/>
    <w:rsid w:val="00F16484"/>
    <w:rsid w:val="00F16B8C"/>
    <w:rsid w:val="00F2372E"/>
    <w:rsid w:val="00F24A09"/>
    <w:rsid w:val="00F253C4"/>
    <w:rsid w:val="00F257C2"/>
    <w:rsid w:val="00F34FBA"/>
    <w:rsid w:val="00F36D0A"/>
    <w:rsid w:val="00F44877"/>
    <w:rsid w:val="00F45891"/>
    <w:rsid w:val="00F526F8"/>
    <w:rsid w:val="00F539CE"/>
    <w:rsid w:val="00F540EB"/>
    <w:rsid w:val="00F64C32"/>
    <w:rsid w:val="00F67B36"/>
    <w:rsid w:val="00F713C1"/>
    <w:rsid w:val="00F71DCE"/>
    <w:rsid w:val="00F73C79"/>
    <w:rsid w:val="00F74603"/>
    <w:rsid w:val="00F750C7"/>
    <w:rsid w:val="00F7747A"/>
    <w:rsid w:val="00F77CDE"/>
    <w:rsid w:val="00F8191F"/>
    <w:rsid w:val="00F84AF4"/>
    <w:rsid w:val="00F85DF4"/>
    <w:rsid w:val="00F86118"/>
    <w:rsid w:val="00F93772"/>
    <w:rsid w:val="00F9387B"/>
    <w:rsid w:val="00F973CC"/>
    <w:rsid w:val="00FA1E6A"/>
    <w:rsid w:val="00FA5333"/>
    <w:rsid w:val="00FB408E"/>
    <w:rsid w:val="00FB728A"/>
    <w:rsid w:val="00FB77D2"/>
    <w:rsid w:val="00FC19AB"/>
    <w:rsid w:val="00FC4045"/>
    <w:rsid w:val="00FD3F9D"/>
    <w:rsid w:val="00FD45BF"/>
    <w:rsid w:val="00FD781E"/>
    <w:rsid w:val="00FE0E0C"/>
    <w:rsid w:val="00FE1747"/>
    <w:rsid w:val="00FE3E8F"/>
    <w:rsid w:val="00FE3FC6"/>
    <w:rsid w:val="00FF45AD"/>
    <w:rsid w:val="00FF4C8F"/>
    <w:rsid w:val="00FF6D7A"/>
    <w:rsid w:val="00FF7F5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paragraph" w:styleId="1">
    <w:name w:val="heading 1"/>
    <w:basedOn w:val="a"/>
    <w:next w:val="a"/>
    <w:link w:val="10"/>
    <w:uiPriority w:val="9"/>
    <w:qFormat/>
    <w:rsid w:val="00C914C6"/>
    <w:pPr>
      <w:keepNext/>
      <w:spacing w:before="240" w:after="60"/>
      <w:outlineLvl w:val="0"/>
    </w:pPr>
    <w:rPr>
      <w:rFonts w:ascii="Cambria" w:hAnsi="Cambria"/>
      <w:b/>
      <w:bCs/>
      <w:kern w:val="32"/>
      <w:sz w:val="32"/>
      <w:szCs w:val="32"/>
      <w:lang w:eastAsia="zh-CN"/>
    </w:rPr>
  </w:style>
  <w:style w:type="paragraph" w:styleId="3">
    <w:name w:val="heading 3"/>
    <w:basedOn w:val="a"/>
    <w:next w:val="a"/>
    <w:link w:val="30"/>
    <w:qFormat/>
    <w:rsid w:val="00C914C6"/>
    <w:pPr>
      <w:keepNext/>
      <w:keepLines/>
      <w:spacing w:before="200" w:line="276" w:lineRule="auto"/>
      <w:outlineLvl w:val="2"/>
    </w:pPr>
    <w:rPr>
      <w:rFonts w:ascii="Cambria" w:eastAsia="SimSun" w:hAnsi="Cambria"/>
      <w:b/>
      <w:bCs/>
      <w:color w:val="4F81BD"/>
      <w:sz w:val="24"/>
      <w:szCs w:val="24"/>
      <w:lang w:eastAsia="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4C6"/>
    <w:rPr>
      <w:rFonts w:ascii="Cambria" w:hAnsi="Cambria"/>
      <w:b/>
      <w:bCs/>
      <w:kern w:val="32"/>
      <w:sz w:val="32"/>
      <w:szCs w:val="32"/>
      <w:lang w:eastAsia="zh-CN"/>
    </w:rPr>
  </w:style>
  <w:style w:type="character" w:customStyle="1" w:styleId="30">
    <w:name w:val="Заголовок 3 Знак"/>
    <w:basedOn w:val="a0"/>
    <w:link w:val="3"/>
    <w:rsid w:val="00C914C6"/>
    <w:rPr>
      <w:rFonts w:ascii="Cambria" w:eastAsia="SimSun" w:hAnsi="Cambria"/>
      <w:b/>
      <w:bCs/>
      <w:color w:val="4F81BD"/>
      <w:sz w:val="24"/>
      <w:szCs w:val="24"/>
      <w:lang w:eastAsia="zh-CN"/>
    </w:rPr>
  </w:style>
  <w:style w:type="numbering" w:customStyle="1" w:styleId="11">
    <w:name w:val="Нет списка1"/>
    <w:next w:val="a2"/>
    <w:uiPriority w:val="99"/>
    <w:semiHidden/>
    <w:unhideWhenUsed/>
    <w:rsid w:val="00C914C6"/>
  </w:style>
  <w:style w:type="paragraph" w:styleId="a3">
    <w:name w:val="Normal (Web)"/>
    <w:aliases w:val="Обычный (веб) Знак1,Обычный (веб) Знак Знак"/>
    <w:basedOn w:val="a"/>
    <w:link w:val="a4"/>
    <w:rsid w:val="00C914C6"/>
    <w:pPr>
      <w:spacing w:before="100" w:beforeAutospacing="1" w:after="100" w:afterAutospacing="1" w:line="360" w:lineRule="auto"/>
      <w:jc w:val="both"/>
    </w:pPr>
    <w:rPr>
      <w:rFonts w:eastAsia="SimSun"/>
      <w:sz w:val="16"/>
      <w:szCs w:val="16"/>
    </w:rPr>
  </w:style>
  <w:style w:type="character" w:customStyle="1" w:styleId="a4">
    <w:name w:val="Обычный (веб) Знак"/>
    <w:aliases w:val="Обычный (веб) Знак1 Знак,Обычный (веб) Знак Знак Знак"/>
    <w:link w:val="a3"/>
    <w:rsid w:val="00C914C6"/>
    <w:rPr>
      <w:rFonts w:eastAsia="SimSun"/>
      <w:sz w:val="16"/>
      <w:szCs w:val="16"/>
    </w:rPr>
  </w:style>
  <w:style w:type="paragraph" w:customStyle="1" w:styleId="ConsPlusNormal">
    <w:name w:val="ConsPlusNormal"/>
    <w:link w:val="ConsPlusNormal0"/>
    <w:rsid w:val="00C914C6"/>
    <w:pPr>
      <w:widowControl w:val="0"/>
      <w:autoSpaceDE w:val="0"/>
      <w:autoSpaceDN w:val="0"/>
      <w:adjustRightInd w:val="0"/>
      <w:ind w:firstLine="720"/>
    </w:pPr>
    <w:rPr>
      <w:rFonts w:ascii="Arial" w:eastAsia="SimSun" w:hAnsi="Arial"/>
      <w:sz w:val="24"/>
      <w:szCs w:val="24"/>
    </w:rPr>
  </w:style>
  <w:style w:type="character" w:customStyle="1" w:styleId="ConsPlusNormal0">
    <w:name w:val="ConsPlusNormal Знак"/>
    <w:link w:val="ConsPlusNormal"/>
    <w:rsid w:val="00C914C6"/>
    <w:rPr>
      <w:rFonts w:ascii="Arial" w:eastAsia="SimSun" w:hAnsi="Arial"/>
      <w:sz w:val="24"/>
      <w:szCs w:val="24"/>
    </w:rPr>
  </w:style>
  <w:style w:type="character" w:styleId="a5">
    <w:name w:val="Hyperlink"/>
    <w:rsid w:val="00C914C6"/>
    <w:rPr>
      <w:rFonts w:cs="Times New Roman"/>
      <w:color w:val="0000FF"/>
      <w:u w:val="single"/>
    </w:rPr>
  </w:style>
  <w:style w:type="paragraph" w:customStyle="1" w:styleId="12">
    <w:name w:val="Абзац списка1"/>
    <w:basedOn w:val="a"/>
    <w:rsid w:val="00C914C6"/>
    <w:pPr>
      <w:spacing w:line="360" w:lineRule="auto"/>
      <w:ind w:firstLine="709"/>
      <w:jc w:val="both"/>
    </w:pPr>
    <w:rPr>
      <w:rFonts w:eastAsia="Calibri"/>
      <w:sz w:val="26"/>
      <w:szCs w:val="26"/>
    </w:rPr>
  </w:style>
  <w:style w:type="paragraph" w:styleId="a6">
    <w:name w:val="Body Text"/>
    <w:basedOn w:val="a"/>
    <w:link w:val="a7"/>
    <w:rsid w:val="00C914C6"/>
    <w:pPr>
      <w:spacing w:after="120" w:line="276" w:lineRule="auto"/>
    </w:pPr>
    <w:rPr>
      <w:rFonts w:eastAsia="SimSun"/>
      <w:sz w:val="24"/>
      <w:szCs w:val="24"/>
      <w:lang w:eastAsia="zh-CN"/>
    </w:rPr>
  </w:style>
  <w:style w:type="character" w:customStyle="1" w:styleId="a7">
    <w:name w:val="Основной текст Знак"/>
    <w:basedOn w:val="a0"/>
    <w:link w:val="a6"/>
    <w:rsid w:val="00C914C6"/>
    <w:rPr>
      <w:rFonts w:eastAsia="SimSun"/>
      <w:sz w:val="24"/>
      <w:szCs w:val="24"/>
      <w:lang w:eastAsia="zh-CN"/>
    </w:rPr>
  </w:style>
  <w:style w:type="paragraph" w:customStyle="1" w:styleId="2">
    <w:name w:val="Обычный (веб)2"/>
    <w:basedOn w:val="a"/>
    <w:rsid w:val="00C914C6"/>
    <w:pPr>
      <w:spacing w:after="240"/>
      <w:jc w:val="both"/>
    </w:pPr>
    <w:rPr>
      <w:rFonts w:eastAsia="SimSun"/>
      <w:sz w:val="24"/>
      <w:szCs w:val="24"/>
      <w:lang w:eastAsia="zh-CN"/>
    </w:rPr>
  </w:style>
  <w:style w:type="paragraph" w:customStyle="1" w:styleId="ConsNormal">
    <w:name w:val="ConsNormal"/>
    <w:rsid w:val="00C914C6"/>
    <w:pPr>
      <w:autoSpaceDE w:val="0"/>
      <w:autoSpaceDN w:val="0"/>
      <w:adjustRightInd w:val="0"/>
      <w:ind w:right="19772" w:firstLine="720"/>
    </w:pPr>
    <w:rPr>
      <w:rFonts w:ascii="Arial" w:eastAsia="Calibri" w:hAnsi="Arial" w:cs="Arial"/>
    </w:rPr>
  </w:style>
  <w:style w:type="paragraph" w:customStyle="1" w:styleId="ConsPlusNonformat">
    <w:name w:val="ConsPlusNonformat"/>
    <w:rsid w:val="00C914C6"/>
    <w:pPr>
      <w:widowControl w:val="0"/>
      <w:autoSpaceDE w:val="0"/>
      <w:autoSpaceDN w:val="0"/>
      <w:adjustRightInd w:val="0"/>
    </w:pPr>
    <w:rPr>
      <w:rFonts w:ascii="Courier New" w:eastAsia="Calibri" w:hAnsi="Courier New" w:cs="Courier New"/>
    </w:rPr>
  </w:style>
  <w:style w:type="paragraph" w:customStyle="1" w:styleId="ConsNonformat">
    <w:name w:val="ConsNonformat"/>
    <w:rsid w:val="00C914C6"/>
    <w:pPr>
      <w:widowControl w:val="0"/>
      <w:autoSpaceDE w:val="0"/>
      <w:autoSpaceDN w:val="0"/>
      <w:adjustRightInd w:val="0"/>
      <w:ind w:right="19772"/>
    </w:pPr>
    <w:rPr>
      <w:rFonts w:ascii="Courier New" w:hAnsi="Courier New" w:cs="Courier New"/>
    </w:rPr>
  </w:style>
  <w:style w:type="paragraph" w:customStyle="1" w:styleId="ConsTitle">
    <w:name w:val="ConsTitle"/>
    <w:rsid w:val="00C914C6"/>
    <w:pPr>
      <w:widowControl w:val="0"/>
      <w:autoSpaceDE w:val="0"/>
      <w:autoSpaceDN w:val="0"/>
      <w:adjustRightInd w:val="0"/>
      <w:ind w:right="19772"/>
    </w:pPr>
    <w:rPr>
      <w:rFonts w:ascii="Arial" w:hAnsi="Arial" w:cs="Arial"/>
      <w:b/>
      <w:bCs/>
      <w:sz w:val="16"/>
      <w:szCs w:val="16"/>
    </w:rPr>
  </w:style>
  <w:style w:type="paragraph" w:styleId="a8">
    <w:name w:val="List Paragraph"/>
    <w:basedOn w:val="a"/>
    <w:uiPriority w:val="99"/>
    <w:qFormat/>
    <w:rsid w:val="00C914C6"/>
    <w:pPr>
      <w:spacing w:line="360" w:lineRule="auto"/>
      <w:ind w:firstLine="709"/>
      <w:jc w:val="both"/>
    </w:pPr>
    <w:rPr>
      <w:sz w:val="26"/>
      <w:szCs w:val="26"/>
    </w:rPr>
  </w:style>
  <w:style w:type="table" w:styleId="a9">
    <w:name w:val="Table Grid"/>
    <w:basedOn w:val="a1"/>
    <w:uiPriority w:val="59"/>
    <w:rsid w:val="00C914C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unhideWhenUsed/>
    <w:rsid w:val="00C914C6"/>
    <w:rPr>
      <w:color w:val="800080"/>
      <w:u w:val="single"/>
    </w:rPr>
  </w:style>
  <w:style w:type="paragraph" w:styleId="20">
    <w:name w:val="Body Text Indent 2"/>
    <w:basedOn w:val="a"/>
    <w:link w:val="21"/>
    <w:uiPriority w:val="99"/>
    <w:semiHidden/>
    <w:unhideWhenUsed/>
    <w:rsid w:val="00C914C6"/>
    <w:pPr>
      <w:spacing w:after="120" w:line="480" w:lineRule="auto"/>
      <w:ind w:left="283"/>
    </w:pPr>
    <w:rPr>
      <w:rFonts w:eastAsia="SimSun"/>
      <w:sz w:val="24"/>
      <w:szCs w:val="24"/>
      <w:lang w:eastAsia="zh-CN"/>
    </w:rPr>
  </w:style>
  <w:style w:type="character" w:customStyle="1" w:styleId="21">
    <w:name w:val="Основной текст с отступом 2 Знак"/>
    <w:basedOn w:val="a0"/>
    <w:link w:val="20"/>
    <w:uiPriority w:val="99"/>
    <w:semiHidden/>
    <w:rsid w:val="00C914C6"/>
    <w:rPr>
      <w:rFonts w:eastAsia="SimSun"/>
      <w:sz w:val="24"/>
      <w:szCs w:val="24"/>
      <w:lang w:eastAsia="zh-CN"/>
    </w:rPr>
  </w:style>
  <w:style w:type="character" w:styleId="ab">
    <w:name w:val="annotation reference"/>
    <w:uiPriority w:val="99"/>
    <w:semiHidden/>
    <w:unhideWhenUsed/>
    <w:rsid w:val="00C914C6"/>
    <w:rPr>
      <w:sz w:val="16"/>
      <w:szCs w:val="16"/>
    </w:rPr>
  </w:style>
  <w:style w:type="paragraph" w:styleId="ac">
    <w:name w:val="annotation text"/>
    <w:basedOn w:val="a"/>
    <w:link w:val="ad"/>
    <w:uiPriority w:val="99"/>
    <w:semiHidden/>
    <w:unhideWhenUsed/>
    <w:rsid w:val="00C914C6"/>
    <w:rPr>
      <w:rFonts w:eastAsia="SimSun"/>
      <w:sz w:val="20"/>
      <w:szCs w:val="20"/>
      <w:lang w:eastAsia="zh-CN"/>
    </w:rPr>
  </w:style>
  <w:style w:type="character" w:customStyle="1" w:styleId="ad">
    <w:name w:val="Текст примечания Знак"/>
    <w:basedOn w:val="a0"/>
    <w:link w:val="ac"/>
    <w:uiPriority w:val="99"/>
    <w:semiHidden/>
    <w:rsid w:val="00C914C6"/>
    <w:rPr>
      <w:rFonts w:eastAsia="SimSun"/>
      <w:lang w:eastAsia="zh-CN"/>
    </w:rPr>
  </w:style>
  <w:style w:type="paragraph" w:styleId="ae">
    <w:name w:val="annotation subject"/>
    <w:basedOn w:val="ac"/>
    <w:next w:val="ac"/>
    <w:link w:val="af"/>
    <w:uiPriority w:val="99"/>
    <w:semiHidden/>
    <w:unhideWhenUsed/>
    <w:rsid w:val="00C914C6"/>
    <w:rPr>
      <w:b/>
      <w:bCs/>
    </w:rPr>
  </w:style>
  <w:style w:type="character" w:customStyle="1" w:styleId="af">
    <w:name w:val="Тема примечания Знак"/>
    <w:basedOn w:val="ad"/>
    <w:link w:val="ae"/>
    <w:uiPriority w:val="99"/>
    <w:semiHidden/>
    <w:rsid w:val="00C914C6"/>
    <w:rPr>
      <w:rFonts w:eastAsia="SimSun"/>
      <w:b/>
      <w:bCs/>
      <w:lang w:eastAsia="zh-CN"/>
    </w:rPr>
  </w:style>
  <w:style w:type="paragraph" w:styleId="af0">
    <w:name w:val="Balloon Text"/>
    <w:basedOn w:val="a"/>
    <w:link w:val="af1"/>
    <w:uiPriority w:val="99"/>
    <w:semiHidden/>
    <w:unhideWhenUsed/>
    <w:rsid w:val="00C914C6"/>
    <w:rPr>
      <w:rFonts w:ascii="Tahoma" w:eastAsia="SimSun" w:hAnsi="Tahoma"/>
      <w:sz w:val="16"/>
      <w:szCs w:val="16"/>
      <w:lang w:eastAsia="zh-CN"/>
    </w:rPr>
  </w:style>
  <w:style w:type="character" w:customStyle="1" w:styleId="af1">
    <w:name w:val="Текст выноски Знак"/>
    <w:basedOn w:val="a0"/>
    <w:link w:val="af0"/>
    <w:uiPriority w:val="99"/>
    <w:semiHidden/>
    <w:rsid w:val="00C914C6"/>
    <w:rPr>
      <w:rFonts w:ascii="Tahoma" w:eastAsia="SimSun" w:hAnsi="Tahoma"/>
      <w:sz w:val="16"/>
      <w:szCs w:val="16"/>
      <w:lang w:eastAsia="zh-CN"/>
    </w:rPr>
  </w:style>
  <w:style w:type="paragraph" w:customStyle="1" w:styleId="u">
    <w:name w:val="u"/>
    <w:basedOn w:val="a"/>
    <w:rsid w:val="00C914C6"/>
    <w:pPr>
      <w:spacing w:before="100" w:beforeAutospacing="1" w:after="100" w:afterAutospacing="1"/>
    </w:pPr>
    <w:rPr>
      <w:sz w:val="24"/>
      <w:szCs w:val="24"/>
    </w:rPr>
  </w:style>
  <w:style w:type="character" w:customStyle="1" w:styleId="apple-style-span">
    <w:name w:val="apple-style-span"/>
    <w:rsid w:val="00C914C6"/>
  </w:style>
  <w:style w:type="character" w:styleId="af2">
    <w:name w:val="Strong"/>
    <w:uiPriority w:val="22"/>
    <w:qFormat/>
    <w:rsid w:val="00C914C6"/>
    <w:rPr>
      <w:b/>
      <w:bCs/>
    </w:rPr>
  </w:style>
  <w:style w:type="paragraph" w:customStyle="1" w:styleId="ConsPlusTitle">
    <w:name w:val="ConsPlusTitle"/>
    <w:uiPriority w:val="99"/>
    <w:rsid w:val="00C914C6"/>
    <w:pPr>
      <w:widowControl w:val="0"/>
      <w:autoSpaceDE w:val="0"/>
      <w:autoSpaceDN w:val="0"/>
      <w:adjustRightInd w:val="0"/>
    </w:pPr>
    <w:rPr>
      <w:rFonts w:ascii="Arial" w:hAnsi="Arial" w:cs="Arial"/>
      <w:b/>
      <w:bCs/>
    </w:rPr>
  </w:style>
  <w:style w:type="paragraph" w:styleId="31">
    <w:name w:val="Body Text 3"/>
    <w:basedOn w:val="a"/>
    <w:link w:val="32"/>
    <w:uiPriority w:val="99"/>
    <w:semiHidden/>
    <w:unhideWhenUsed/>
    <w:rsid w:val="00C914C6"/>
    <w:pPr>
      <w:spacing w:after="120"/>
    </w:pPr>
    <w:rPr>
      <w:rFonts w:eastAsia="SimSun"/>
      <w:sz w:val="16"/>
      <w:szCs w:val="16"/>
      <w:lang w:eastAsia="zh-CN"/>
    </w:rPr>
  </w:style>
  <w:style w:type="character" w:customStyle="1" w:styleId="32">
    <w:name w:val="Основной текст 3 Знак"/>
    <w:basedOn w:val="a0"/>
    <w:link w:val="31"/>
    <w:uiPriority w:val="99"/>
    <w:semiHidden/>
    <w:rsid w:val="00C914C6"/>
    <w:rPr>
      <w:rFonts w:eastAsia="SimSun"/>
      <w:sz w:val="16"/>
      <w:szCs w:val="16"/>
      <w:lang w:eastAsia="zh-CN"/>
    </w:rPr>
  </w:style>
  <w:style w:type="paragraph" w:styleId="af3">
    <w:name w:val="Title"/>
    <w:basedOn w:val="a"/>
    <w:link w:val="af4"/>
    <w:qFormat/>
    <w:rsid w:val="00C914C6"/>
    <w:pPr>
      <w:jc w:val="center"/>
    </w:pPr>
    <w:rPr>
      <w:b/>
      <w:szCs w:val="20"/>
    </w:rPr>
  </w:style>
  <w:style w:type="character" w:customStyle="1" w:styleId="af4">
    <w:name w:val="Название Знак"/>
    <w:basedOn w:val="a0"/>
    <w:link w:val="af3"/>
    <w:rsid w:val="00C914C6"/>
    <w:rPr>
      <w:b/>
      <w:sz w:val="28"/>
    </w:rPr>
  </w:style>
  <w:style w:type="character" w:customStyle="1" w:styleId="FontStyle14">
    <w:name w:val="Font Style14"/>
    <w:rsid w:val="00C914C6"/>
    <w:rPr>
      <w:rFonts w:ascii="Times New Roman" w:eastAsia="Times New Roman" w:hAnsi="Times New Roman" w:cs="Times New Roman"/>
      <w:spacing w:val="10"/>
      <w:sz w:val="22"/>
      <w:szCs w:val="22"/>
    </w:rPr>
  </w:style>
  <w:style w:type="character" w:customStyle="1" w:styleId="FontStyle15">
    <w:name w:val="Font Style15"/>
    <w:rsid w:val="00C914C6"/>
    <w:rPr>
      <w:rFonts w:ascii="Times New Roman" w:eastAsia="Times New Roman" w:hAnsi="Times New Roman" w:cs="Times New Roman"/>
      <w:sz w:val="24"/>
      <w:szCs w:val="24"/>
    </w:rPr>
  </w:style>
  <w:style w:type="paragraph" w:customStyle="1" w:styleId="210">
    <w:name w:val="Основной текст 21"/>
    <w:basedOn w:val="a"/>
    <w:rsid w:val="00C914C6"/>
    <w:pPr>
      <w:tabs>
        <w:tab w:val="left" w:pos="4111"/>
        <w:tab w:val="left" w:pos="4820"/>
        <w:tab w:val="left" w:pos="8080"/>
      </w:tabs>
      <w:suppressAutoHyphens/>
      <w:ind w:right="5952"/>
      <w:jc w:val="both"/>
    </w:pPr>
    <w:rPr>
      <w:szCs w:val="20"/>
      <w:lang w:val="en-US" w:eastAsia="ar-SA"/>
    </w:rPr>
  </w:style>
  <w:style w:type="character" w:customStyle="1" w:styleId="af5">
    <w:name w:val="Гипертекстовая ссылка"/>
    <w:uiPriority w:val="99"/>
    <w:rsid w:val="00C914C6"/>
    <w:rPr>
      <w:color w:val="106BBE"/>
    </w:rPr>
  </w:style>
  <w:style w:type="paragraph" w:customStyle="1" w:styleId="af6">
    <w:name w:val="Прижатый влево"/>
    <w:basedOn w:val="a"/>
    <w:next w:val="a"/>
    <w:uiPriority w:val="99"/>
    <w:rsid w:val="00C914C6"/>
    <w:pPr>
      <w:autoSpaceDE w:val="0"/>
      <w:autoSpaceDN w:val="0"/>
      <w:adjustRightInd w:val="0"/>
    </w:pPr>
    <w:rPr>
      <w:rFonts w:ascii="Arial" w:eastAsia="Calibri"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Hyperlink" w:uiPriority="0"/>
    <w:lsdException w:name="Strong" w:semiHidden="0" w:uiPriority="22" w:unhideWhenUsed="0" w:qFormat="1"/>
    <w:lsdException w:name="Emphasis" w:semiHidden="0" w:uiPriority="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3388C"/>
    <w:rPr>
      <w:sz w:val="28"/>
      <w:szCs w:val="28"/>
    </w:rPr>
  </w:style>
  <w:style w:type="paragraph" w:styleId="1">
    <w:name w:val="heading 1"/>
    <w:basedOn w:val="a"/>
    <w:next w:val="a"/>
    <w:link w:val="10"/>
    <w:uiPriority w:val="9"/>
    <w:qFormat/>
    <w:rsid w:val="00C914C6"/>
    <w:pPr>
      <w:keepNext/>
      <w:spacing w:before="240" w:after="60"/>
      <w:outlineLvl w:val="0"/>
    </w:pPr>
    <w:rPr>
      <w:rFonts w:ascii="Cambria" w:hAnsi="Cambria"/>
      <w:b/>
      <w:bCs/>
      <w:kern w:val="32"/>
      <w:sz w:val="32"/>
      <w:szCs w:val="32"/>
      <w:lang w:eastAsia="zh-CN"/>
    </w:rPr>
  </w:style>
  <w:style w:type="paragraph" w:styleId="3">
    <w:name w:val="heading 3"/>
    <w:basedOn w:val="a"/>
    <w:next w:val="a"/>
    <w:link w:val="30"/>
    <w:qFormat/>
    <w:rsid w:val="00C914C6"/>
    <w:pPr>
      <w:keepNext/>
      <w:keepLines/>
      <w:spacing w:before="200" w:line="276" w:lineRule="auto"/>
      <w:outlineLvl w:val="2"/>
    </w:pPr>
    <w:rPr>
      <w:rFonts w:ascii="Cambria" w:eastAsia="SimSun" w:hAnsi="Cambria"/>
      <w:b/>
      <w:bCs/>
      <w:color w:val="4F81BD"/>
      <w:sz w:val="24"/>
      <w:szCs w:val="24"/>
      <w:lang w:val="x-none"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14C6"/>
    <w:rPr>
      <w:rFonts w:ascii="Cambria" w:hAnsi="Cambria"/>
      <w:b/>
      <w:bCs/>
      <w:kern w:val="32"/>
      <w:sz w:val="32"/>
      <w:szCs w:val="32"/>
      <w:lang w:eastAsia="zh-CN"/>
    </w:rPr>
  </w:style>
  <w:style w:type="character" w:customStyle="1" w:styleId="30">
    <w:name w:val="Заголовок 3 Знак"/>
    <w:basedOn w:val="a0"/>
    <w:link w:val="3"/>
    <w:rsid w:val="00C914C6"/>
    <w:rPr>
      <w:rFonts w:ascii="Cambria" w:eastAsia="SimSun" w:hAnsi="Cambria"/>
      <w:b/>
      <w:bCs/>
      <w:color w:val="4F81BD"/>
      <w:sz w:val="24"/>
      <w:szCs w:val="24"/>
      <w:lang w:val="x-none" w:eastAsia="zh-CN"/>
    </w:rPr>
  </w:style>
  <w:style w:type="numbering" w:customStyle="1" w:styleId="11">
    <w:name w:val="Нет списка1"/>
    <w:next w:val="a2"/>
    <w:uiPriority w:val="99"/>
    <w:semiHidden/>
    <w:unhideWhenUsed/>
    <w:rsid w:val="00C914C6"/>
  </w:style>
  <w:style w:type="paragraph" w:styleId="a3">
    <w:name w:val="Normal (Web)"/>
    <w:aliases w:val="Обычный (веб) Знак1,Обычный (веб) Знак Знак"/>
    <w:basedOn w:val="a"/>
    <w:link w:val="a4"/>
    <w:rsid w:val="00C914C6"/>
    <w:pPr>
      <w:spacing w:before="100" w:beforeAutospacing="1" w:after="100" w:afterAutospacing="1" w:line="360" w:lineRule="auto"/>
      <w:jc w:val="both"/>
    </w:pPr>
    <w:rPr>
      <w:rFonts w:eastAsia="SimSun"/>
      <w:sz w:val="16"/>
      <w:szCs w:val="16"/>
      <w:lang w:val="x-none"/>
    </w:rPr>
  </w:style>
  <w:style w:type="character" w:customStyle="1" w:styleId="a4">
    <w:name w:val="Обычный (веб) Знак"/>
    <w:aliases w:val="Обычный (веб) Знак1 Знак,Обычный (веб) Знак Знак Знак"/>
    <w:link w:val="a3"/>
    <w:rsid w:val="00C914C6"/>
    <w:rPr>
      <w:rFonts w:eastAsia="SimSun"/>
      <w:sz w:val="16"/>
      <w:szCs w:val="16"/>
      <w:lang w:val="x-none"/>
    </w:rPr>
  </w:style>
  <w:style w:type="paragraph" w:customStyle="1" w:styleId="ConsPlusNormal">
    <w:name w:val="ConsPlusNormal"/>
    <w:link w:val="ConsPlusNormal0"/>
    <w:rsid w:val="00C914C6"/>
    <w:pPr>
      <w:widowControl w:val="0"/>
      <w:autoSpaceDE w:val="0"/>
      <w:autoSpaceDN w:val="0"/>
      <w:adjustRightInd w:val="0"/>
      <w:ind w:firstLine="720"/>
    </w:pPr>
    <w:rPr>
      <w:rFonts w:ascii="Arial" w:eastAsia="SimSun" w:hAnsi="Arial"/>
      <w:sz w:val="24"/>
      <w:szCs w:val="24"/>
    </w:rPr>
  </w:style>
  <w:style w:type="character" w:customStyle="1" w:styleId="ConsPlusNormal0">
    <w:name w:val="ConsPlusNormal Знак"/>
    <w:link w:val="ConsPlusNormal"/>
    <w:rsid w:val="00C914C6"/>
    <w:rPr>
      <w:rFonts w:ascii="Arial" w:eastAsia="SimSun" w:hAnsi="Arial"/>
      <w:sz w:val="24"/>
      <w:szCs w:val="24"/>
    </w:rPr>
  </w:style>
  <w:style w:type="character" w:styleId="a5">
    <w:name w:val="Hyperlink"/>
    <w:rsid w:val="00C914C6"/>
    <w:rPr>
      <w:rFonts w:cs="Times New Roman"/>
      <w:color w:val="0000FF"/>
      <w:u w:val="single"/>
    </w:rPr>
  </w:style>
  <w:style w:type="paragraph" w:customStyle="1" w:styleId="12">
    <w:name w:val="Абзац списка1"/>
    <w:basedOn w:val="a"/>
    <w:rsid w:val="00C914C6"/>
    <w:pPr>
      <w:spacing w:line="360" w:lineRule="auto"/>
      <w:ind w:firstLine="709"/>
      <w:jc w:val="both"/>
    </w:pPr>
    <w:rPr>
      <w:rFonts w:eastAsia="Calibri"/>
      <w:sz w:val="26"/>
      <w:szCs w:val="26"/>
    </w:rPr>
  </w:style>
  <w:style w:type="paragraph" w:styleId="a6">
    <w:name w:val="Body Text"/>
    <w:basedOn w:val="a"/>
    <w:link w:val="a7"/>
    <w:rsid w:val="00C914C6"/>
    <w:pPr>
      <w:spacing w:after="120" w:line="276" w:lineRule="auto"/>
    </w:pPr>
    <w:rPr>
      <w:rFonts w:eastAsia="SimSun"/>
      <w:sz w:val="24"/>
      <w:szCs w:val="24"/>
      <w:lang w:val="x-none" w:eastAsia="zh-CN"/>
    </w:rPr>
  </w:style>
  <w:style w:type="character" w:customStyle="1" w:styleId="a7">
    <w:name w:val="Основной текст Знак"/>
    <w:basedOn w:val="a0"/>
    <w:link w:val="a6"/>
    <w:rsid w:val="00C914C6"/>
    <w:rPr>
      <w:rFonts w:eastAsia="SimSun"/>
      <w:sz w:val="24"/>
      <w:szCs w:val="24"/>
      <w:lang w:val="x-none" w:eastAsia="zh-CN"/>
    </w:rPr>
  </w:style>
  <w:style w:type="paragraph" w:customStyle="1" w:styleId="2">
    <w:name w:val="Обычный (веб)2"/>
    <w:basedOn w:val="a"/>
    <w:rsid w:val="00C914C6"/>
    <w:pPr>
      <w:spacing w:after="240"/>
      <w:jc w:val="both"/>
    </w:pPr>
    <w:rPr>
      <w:rFonts w:eastAsia="SimSun"/>
      <w:sz w:val="24"/>
      <w:szCs w:val="24"/>
      <w:lang w:eastAsia="zh-CN"/>
    </w:rPr>
  </w:style>
  <w:style w:type="paragraph" w:customStyle="1" w:styleId="ConsNormal">
    <w:name w:val="ConsNormal"/>
    <w:rsid w:val="00C914C6"/>
    <w:pPr>
      <w:autoSpaceDE w:val="0"/>
      <w:autoSpaceDN w:val="0"/>
      <w:adjustRightInd w:val="0"/>
      <w:ind w:right="19772" w:firstLine="720"/>
    </w:pPr>
    <w:rPr>
      <w:rFonts w:ascii="Arial" w:eastAsia="Calibri" w:hAnsi="Arial" w:cs="Arial"/>
    </w:rPr>
  </w:style>
  <w:style w:type="paragraph" w:customStyle="1" w:styleId="ConsPlusNonformat">
    <w:name w:val="ConsPlusNonformat"/>
    <w:rsid w:val="00C914C6"/>
    <w:pPr>
      <w:widowControl w:val="0"/>
      <w:autoSpaceDE w:val="0"/>
      <w:autoSpaceDN w:val="0"/>
      <w:adjustRightInd w:val="0"/>
    </w:pPr>
    <w:rPr>
      <w:rFonts w:ascii="Courier New" w:eastAsia="Calibri" w:hAnsi="Courier New" w:cs="Courier New"/>
    </w:rPr>
  </w:style>
  <w:style w:type="paragraph" w:customStyle="1" w:styleId="ConsNonformat">
    <w:name w:val="ConsNonformat"/>
    <w:rsid w:val="00C914C6"/>
    <w:pPr>
      <w:widowControl w:val="0"/>
      <w:autoSpaceDE w:val="0"/>
      <w:autoSpaceDN w:val="0"/>
      <w:adjustRightInd w:val="0"/>
      <w:ind w:right="19772"/>
    </w:pPr>
    <w:rPr>
      <w:rFonts w:ascii="Courier New" w:hAnsi="Courier New" w:cs="Courier New"/>
    </w:rPr>
  </w:style>
  <w:style w:type="paragraph" w:customStyle="1" w:styleId="ConsTitle">
    <w:name w:val="ConsTitle"/>
    <w:rsid w:val="00C914C6"/>
    <w:pPr>
      <w:widowControl w:val="0"/>
      <w:autoSpaceDE w:val="0"/>
      <w:autoSpaceDN w:val="0"/>
      <w:adjustRightInd w:val="0"/>
      <w:ind w:right="19772"/>
    </w:pPr>
    <w:rPr>
      <w:rFonts w:ascii="Arial" w:hAnsi="Arial" w:cs="Arial"/>
      <w:b/>
      <w:bCs/>
      <w:sz w:val="16"/>
      <w:szCs w:val="16"/>
    </w:rPr>
  </w:style>
  <w:style w:type="paragraph" w:styleId="a8">
    <w:name w:val="List Paragraph"/>
    <w:basedOn w:val="a"/>
    <w:uiPriority w:val="99"/>
    <w:qFormat/>
    <w:rsid w:val="00C914C6"/>
    <w:pPr>
      <w:spacing w:line="360" w:lineRule="auto"/>
      <w:ind w:firstLine="709"/>
      <w:jc w:val="both"/>
    </w:pPr>
    <w:rPr>
      <w:sz w:val="26"/>
      <w:szCs w:val="26"/>
    </w:rPr>
  </w:style>
  <w:style w:type="table" w:styleId="a9">
    <w:name w:val="Table Grid"/>
    <w:basedOn w:val="a1"/>
    <w:uiPriority w:val="59"/>
    <w:rsid w:val="00C914C6"/>
    <w:rPr>
      <w:rFonts w:eastAsia="SimSu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FollowedHyperlink"/>
    <w:uiPriority w:val="99"/>
    <w:semiHidden/>
    <w:unhideWhenUsed/>
    <w:rsid w:val="00C914C6"/>
    <w:rPr>
      <w:color w:val="800080"/>
      <w:u w:val="single"/>
    </w:rPr>
  </w:style>
  <w:style w:type="paragraph" w:styleId="20">
    <w:name w:val="Body Text Indent 2"/>
    <w:basedOn w:val="a"/>
    <w:link w:val="21"/>
    <w:uiPriority w:val="99"/>
    <w:semiHidden/>
    <w:unhideWhenUsed/>
    <w:rsid w:val="00C914C6"/>
    <w:pPr>
      <w:spacing w:after="120" w:line="480" w:lineRule="auto"/>
      <w:ind w:left="283"/>
    </w:pPr>
    <w:rPr>
      <w:rFonts w:eastAsia="SimSun"/>
      <w:sz w:val="24"/>
      <w:szCs w:val="24"/>
      <w:lang w:val="x-none" w:eastAsia="zh-CN"/>
    </w:rPr>
  </w:style>
  <w:style w:type="character" w:customStyle="1" w:styleId="21">
    <w:name w:val="Основной текст с отступом 2 Знак"/>
    <w:basedOn w:val="a0"/>
    <w:link w:val="20"/>
    <w:uiPriority w:val="99"/>
    <w:semiHidden/>
    <w:rsid w:val="00C914C6"/>
    <w:rPr>
      <w:rFonts w:eastAsia="SimSun"/>
      <w:sz w:val="24"/>
      <w:szCs w:val="24"/>
      <w:lang w:val="x-none" w:eastAsia="zh-CN"/>
    </w:rPr>
  </w:style>
  <w:style w:type="character" w:styleId="ab">
    <w:name w:val="annotation reference"/>
    <w:uiPriority w:val="99"/>
    <w:semiHidden/>
    <w:unhideWhenUsed/>
    <w:rsid w:val="00C914C6"/>
    <w:rPr>
      <w:sz w:val="16"/>
      <w:szCs w:val="16"/>
    </w:rPr>
  </w:style>
  <w:style w:type="paragraph" w:styleId="ac">
    <w:name w:val="annotation text"/>
    <w:basedOn w:val="a"/>
    <w:link w:val="ad"/>
    <w:uiPriority w:val="99"/>
    <w:semiHidden/>
    <w:unhideWhenUsed/>
    <w:rsid w:val="00C914C6"/>
    <w:rPr>
      <w:rFonts w:eastAsia="SimSun"/>
      <w:sz w:val="20"/>
      <w:szCs w:val="20"/>
      <w:lang w:val="x-none" w:eastAsia="zh-CN"/>
    </w:rPr>
  </w:style>
  <w:style w:type="character" w:customStyle="1" w:styleId="ad">
    <w:name w:val="Текст примечания Знак"/>
    <w:basedOn w:val="a0"/>
    <w:link w:val="ac"/>
    <w:uiPriority w:val="99"/>
    <w:semiHidden/>
    <w:rsid w:val="00C914C6"/>
    <w:rPr>
      <w:rFonts w:eastAsia="SimSun"/>
      <w:lang w:val="x-none" w:eastAsia="zh-CN"/>
    </w:rPr>
  </w:style>
  <w:style w:type="paragraph" w:styleId="ae">
    <w:name w:val="annotation subject"/>
    <w:basedOn w:val="ac"/>
    <w:next w:val="ac"/>
    <w:link w:val="af"/>
    <w:uiPriority w:val="99"/>
    <w:semiHidden/>
    <w:unhideWhenUsed/>
    <w:rsid w:val="00C914C6"/>
    <w:rPr>
      <w:b/>
      <w:bCs/>
    </w:rPr>
  </w:style>
  <w:style w:type="character" w:customStyle="1" w:styleId="af">
    <w:name w:val="Тема примечания Знак"/>
    <w:basedOn w:val="ad"/>
    <w:link w:val="ae"/>
    <w:uiPriority w:val="99"/>
    <w:semiHidden/>
    <w:rsid w:val="00C914C6"/>
    <w:rPr>
      <w:rFonts w:eastAsia="SimSun"/>
      <w:b/>
      <w:bCs/>
      <w:lang w:val="x-none" w:eastAsia="zh-CN"/>
    </w:rPr>
  </w:style>
  <w:style w:type="paragraph" w:styleId="af0">
    <w:name w:val="Balloon Text"/>
    <w:basedOn w:val="a"/>
    <w:link w:val="af1"/>
    <w:uiPriority w:val="99"/>
    <w:semiHidden/>
    <w:unhideWhenUsed/>
    <w:rsid w:val="00C914C6"/>
    <w:rPr>
      <w:rFonts w:ascii="Tahoma" w:eastAsia="SimSun" w:hAnsi="Tahoma"/>
      <w:sz w:val="16"/>
      <w:szCs w:val="16"/>
      <w:lang w:val="x-none" w:eastAsia="zh-CN"/>
    </w:rPr>
  </w:style>
  <w:style w:type="character" w:customStyle="1" w:styleId="af1">
    <w:name w:val="Текст выноски Знак"/>
    <w:basedOn w:val="a0"/>
    <w:link w:val="af0"/>
    <w:uiPriority w:val="99"/>
    <w:semiHidden/>
    <w:rsid w:val="00C914C6"/>
    <w:rPr>
      <w:rFonts w:ascii="Tahoma" w:eastAsia="SimSun" w:hAnsi="Tahoma"/>
      <w:sz w:val="16"/>
      <w:szCs w:val="16"/>
      <w:lang w:val="x-none" w:eastAsia="zh-CN"/>
    </w:rPr>
  </w:style>
  <w:style w:type="paragraph" w:customStyle="1" w:styleId="u">
    <w:name w:val="u"/>
    <w:basedOn w:val="a"/>
    <w:rsid w:val="00C914C6"/>
    <w:pPr>
      <w:spacing w:before="100" w:beforeAutospacing="1" w:after="100" w:afterAutospacing="1"/>
    </w:pPr>
    <w:rPr>
      <w:sz w:val="24"/>
      <w:szCs w:val="24"/>
    </w:rPr>
  </w:style>
  <w:style w:type="character" w:customStyle="1" w:styleId="apple-style-span">
    <w:name w:val="apple-style-span"/>
    <w:rsid w:val="00C914C6"/>
  </w:style>
  <w:style w:type="character" w:styleId="af2">
    <w:name w:val="Strong"/>
    <w:uiPriority w:val="22"/>
    <w:qFormat/>
    <w:rsid w:val="00C914C6"/>
    <w:rPr>
      <w:b/>
      <w:bCs/>
    </w:rPr>
  </w:style>
  <w:style w:type="paragraph" w:customStyle="1" w:styleId="ConsPlusTitle">
    <w:name w:val="ConsPlusTitle"/>
    <w:uiPriority w:val="99"/>
    <w:rsid w:val="00C914C6"/>
    <w:pPr>
      <w:widowControl w:val="0"/>
      <w:autoSpaceDE w:val="0"/>
      <w:autoSpaceDN w:val="0"/>
      <w:adjustRightInd w:val="0"/>
    </w:pPr>
    <w:rPr>
      <w:rFonts w:ascii="Arial" w:hAnsi="Arial" w:cs="Arial"/>
      <w:b/>
      <w:bCs/>
    </w:rPr>
  </w:style>
  <w:style w:type="paragraph" w:styleId="31">
    <w:name w:val="Body Text 3"/>
    <w:basedOn w:val="a"/>
    <w:link w:val="32"/>
    <w:uiPriority w:val="99"/>
    <w:semiHidden/>
    <w:unhideWhenUsed/>
    <w:rsid w:val="00C914C6"/>
    <w:pPr>
      <w:spacing w:after="120"/>
    </w:pPr>
    <w:rPr>
      <w:rFonts w:eastAsia="SimSun"/>
      <w:sz w:val="16"/>
      <w:szCs w:val="16"/>
      <w:lang w:eastAsia="zh-CN"/>
    </w:rPr>
  </w:style>
  <w:style w:type="character" w:customStyle="1" w:styleId="32">
    <w:name w:val="Основной текст 3 Знак"/>
    <w:basedOn w:val="a0"/>
    <w:link w:val="31"/>
    <w:uiPriority w:val="99"/>
    <w:semiHidden/>
    <w:rsid w:val="00C914C6"/>
    <w:rPr>
      <w:rFonts w:eastAsia="SimSun"/>
      <w:sz w:val="16"/>
      <w:szCs w:val="16"/>
      <w:lang w:eastAsia="zh-CN"/>
    </w:rPr>
  </w:style>
  <w:style w:type="paragraph" w:styleId="af3">
    <w:name w:val="Title"/>
    <w:basedOn w:val="a"/>
    <w:link w:val="af4"/>
    <w:qFormat/>
    <w:rsid w:val="00C914C6"/>
    <w:pPr>
      <w:jc w:val="center"/>
    </w:pPr>
    <w:rPr>
      <w:b/>
      <w:szCs w:val="20"/>
      <w:lang w:val="x-none"/>
    </w:rPr>
  </w:style>
  <w:style w:type="character" w:customStyle="1" w:styleId="af4">
    <w:name w:val="Название Знак"/>
    <w:basedOn w:val="a0"/>
    <w:link w:val="af3"/>
    <w:rsid w:val="00C914C6"/>
    <w:rPr>
      <w:b/>
      <w:sz w:val="28"/>
      <w:lang w:val="x-none"/>
    </w:rPr>
  </w:style>
  <w:style w:type="character" w:customStyle="1" w:styleId="FontStyle14">
    <w:name w:val="Font Style14"/>
    <w:rsid w:val="00C914C6"/>
    <w:rPr>
      <w:rFonts w:ascii="Times New Roman" w:eastAsia="Times New Roman" w:hAnsi="Times New Roman" w:cs="Times New Roman"/>
      <w:spacing w:val="10"/>
      <w:sz w:val="22"/>
      <w:szCs w:val="22"/>
    </w:rPr>
  </w:style>
  <w:style w:type="character" w:customStyle="1" w:styleId="FontStyle15">
    <w:name w:val="Font Style15"/>
    <w:rsid w:val="00C914C6"/>
    <w:rPr>
      <w:rFonts w:ascii="Times New Roman" w:eastAsia="Times New Roman" w:hAnsi="Times New Roman" w:cs="Times New Roman"/>
      <w:sz w:val="24"/>
      <w:szCs w:val="24"/>
    </w:rPr>
  </w:style>
  <w:style w:type="paragraph" w:customStyle="1" w:styleId="210">
    <w:name w:val="Основной текст 21"/>
    <w:basedOn w:val="a"/>
    <w:rsid w:val="00C914C6"/>
    <w:pPr>
      <w:tabs>
        <w:tab w:val="left" w:pos="4111"/>
        <w:tab w:val="left" w:pos="4820"/>
        <w:tab w:val="left" w:pos="8080"/>
      </w:tabs>
      <w:suppressAutoHyphens/>
      <w:ind w:right="5952"/>
      <w:jc w:val="both"/>
    </w:pPr>
    <w:rPr>
      <w:szCs w:val="20"/>
      <w:lang w:val="en-US" w:eastAsia="ar-SA"/>
    </w:rPr>
  </w:style>
  <w:style w:type="character" w:customStyle="1" w:styleId="af5">
    <w:name w:val="Гипертекстовая ссылка"/>
    <w:uiPriority w:val="99"/>
    <w:rsid w:val="00C914C6"/>
    <w:rPr>
      <w:color w:val="106BBE"/>
    </w:rPr>
  </w:style>
  <w:style w:type="paragraph" w:customStyle="1" w:styleId="af6">
    <w:name w:val="Прижатый влево"/>
    <w:basedOn w:val="a"/>
    <w:next w:val="a"/>
    <w:uiPriority w:val="99"/>
    <w:rsid w:val="00C914C6"/>
    <w:pPr>
      <w:autoSpaceDE w:val="0"/>
      <w:autoSpaceDN w:val="0"/>
      <w:adjustRightInd w:val="0"/>
    </w:pPr>
    <w:rPr>
      <w:rFonts w:ascii="Arial" w:eastAsia="Calibri" w:hAnsi="Arial" w:cs="Arial"/>
      <w:sz w:val="24"/>
      <w:szCs w:val="24"/>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andia.ru/text/category/individualmznoe_predprinimatelmzstvo/" TargetMode="External"/><Relationship Id="rId13" Type="http://schemas.openxmlformats.org/officeDocument/2006/relationships/package" Target="embeddings/______Microsoft_Office_PowerPoint1.sldx"/><Relationship Id="rId3" Type="http://schemas.openxmlformats.org/officeDocument/2006/relationships/settings" Target="settings.xml"/><Relationship Id="rId7" Type="http://schemas.openxmlformats.org/officeDocument/2006/relationships/hyperlink" Target="consultantplus://offline/ref=727F7AA80C1760609F7E2ED28E9AE33E9603A903A173F7EA2E3E6F6C154671DAB19DA4517Ew7M9G" TargetMode="External"/><Relationship Id="rId12" Type="http://schemas.openxmlformats.org/officeDocument/2006/relationships/image" Target="media/image1.emf"/><Relationship Id="rId2" Type="http://schemas.openxmlformats.org/officeDocument/2006/relationships/styles" Target="styles.xml"/><Relationship Id="rId16" Type="http://schemas.microsoft.com/office/2007/relationships/stylesWithEffects" Target="stylesWithEffects.xml"/><Relationship Id="rId1" Type="http://schemas.openxmlformats.org/officeDocument/2006/relationships/numbering" Target="numbering.xml"/><Relationship Id="rId6" Type="http://schemas.openxmlformats.org/officeDocument/2006/relationships/hyperlink" Target="consultantplus://offline/main?base=LAW;n=103155;fld=134" TargetMode="External"/><Relationship Id="rId11" Type="http://schemas.openxmlformats.org/officeDocument/2006/relationships/hyperlink" Target="http://pandia.ru/text/category/gosudarstvennaya_registratciya_yuridicheskogo_litca/" TargetMode="External"/><Relationship Id="rId5" Type="http://schemas.openxmlformats.org/officeDocument/2006/relationships/hyperlink" Target="consultantplus://offline/ref=9CD504DCB17E29EDC652491C6E3D30175024847F3902B848C79A49C848K5jAA" TargetMode="External"/><Relationship Id="rId15" Type="http://schemas.openxmlformats.org/officeDocument/2006/relationships/theme" Target="theme/theme1.xml"/><Relationship Id="rId10" Type="http://schemas.openxmlformats.org/officeDocument/2006/relationships/hyperlink" Target="http://pandia.ru/text/category/individualmznoe_predprinimatelmzstvo/" TargetMode="External"/><Relationship Id="rId4" Type="http://schemas.openxmlformats.org/officeDocument/2006/relationships/webSettings" Target="webSettings.xml"/><Relationship Id="rId9" Type="http://schemas.openxmlformats.org/officeDocument/2006/relationships/hyperlink" Target="http://pandia.ru/text/category/gosudarstvennaya_registratciya_yuridicheskogo_litca/"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730</TotalTime>
  <Pages>45</Pages>
  <Words>16572</Words>
  <Characters>94464</Characters>
  <Application>Microsoft Office Word</Application>
  <DocSecurity>0</DocSecurity>
  <Lines>787</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ADM</Company>
  <LinksUpToDate>false</LinksUpToDate>
  <CharactersWithSpaces>110815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Yrchenko</dc:creator>
  <cp:keywords/>
  <dc:description/>
  <cp:lastModifiedBy>Ahmedova</cp:lastModifiedBy>
  <cp:revision>14</cp:revision>
  <dcterms:created xsi:type="dcterms:W3CDTF">2016-02-18T07:25:00Z</dcterms:created>
  <dcterms:modified xsi:type="dcterms:W3CDTF">2016-02-25T02:03:00Z</dcterms:modified>
</cp:coreProperties>
</file>