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FBD" w:rsidRDefault="009E0FBD" w:rsidP="009E0FBD">
      <w:pPr>
        <w:jc w:val="center"/>
        <w:rPr>
          <w:rFonts w:ascii="Times New Roman" w:hAnsi="Times New Roman" w:cs="Times New Roman"/>
          <w:sz w:val="28"/>
          <w:szCs w:val="28"/>
        </w:rPr>
      </w:pPr>
      <w:r>
        <w:rPr>
          <w:rFonts w:ascii="Times New Roman" w:hAnsi="Times New Roman" w:cs="Times New Roman"/>
          <w:sz w:val="28"/>
          <w:szCs w:val="28"/>
        </w:rPr>
        <w:t>Финансовое управление Администрации Октябрьского района</w:t>
      </w:r>
    </w:p>
    <w:p w:rsidR="009E0FBD" w:rsidRDefault="009E0FBD" w:rsidP="009E0FBD">
      <w:pPr>
        <w:jc w:val="center"/>
        <w:rPr>
          <w:rFonts w:ascii="Times New Roman" w:hAnsi="Times New Roman" w:cs="Times New Roman"/>
          <w:sz w:val="28"/>
          <w:szCs w:val="28"/>
        </w:rPr>
      </w:pPr>
      <w:r>
        <w:rPr>
          <w:rFonts w:ascii="Times New Roman" w:hAnsi="Times New Roman" w:cs="Times New Roman"/>
          <w:sz w:val="28"/>
          <w:szCs w:val="28"/>
        </w:rPr>
        <w:t xml:space="preserve">Акт </w:t>
      </w:r>
    </w:p>
    <w:p w:rsidR="009E0FBD" w:rsidRDefault="00C17916" w:rsidP="009E0FBD">
      <w:pPr>
        <w:rPr>
          <w:rFonts w:ascii="Times New Roman" w:hAnsi="Times New Roman" w:cs="Times New Roman"/>
          <w:sz w:val="28"/>
          <w:szCs w:val="28"/>
        </w:rPr>
      </w:pPr>
      <w:r>
        <w:rPr>
          <w:rFonts w:ascii="Times New Roman" w:hAnsi="Times New Roman" w:cs="Times New Roman"/>
          <w:sz w:val="28"/>
          <w:szCs w:val="28"/>
        </w:rPr>
        <w:t>30</w:t>
      </w:r>
      <w:r w:rsidR="00244ADE">
        <w:rPr>
          <w:rFonts w:ascii="Times New Roman" w:hAnsi="Times New Roman" w:cs="Times New Roman"/>
          <w:sz w:val="28"/>
          <w:szCs w:val="28"/>
        </w:rPr>
        <w:t xml:space="preserve"> декабря</w:t>
      </w:r>
      <w:r w:rsidR="009E0FBD">
        <w:rPr>
          <w:rFonts w:ascii="Times New Roman" w:hAnsi="Times New Roman" w:cs="Times New Roman"/>
          <w:sz w:val="28"/>
          <w:szCs w:val="28"/>
        </w:rPr>
        <w:t xml:space="preserve"> 2016 го</w:t>
      </w:r>
      <w:r w:rsidR="00244ADE">
        <w:rPr>
          <w:rFonts w:ascii="Times New Roman" w:hAnsi="Times New Roman" w:cs="Times New Roman"/>
          <w:sz w:val="28"/>
          <w:szCs w:val="28"/>
        </w:rPr>
        <w:t xml:space="preserve">да                           </w:t>
      </w:r>
      <w:r w:rsidR="009E0FBD">
        <w:rPr>
          <w:rFonts w:ascii="Times New Roman" w:hAnsi="Times New Roman" w:cs="Times New Roman"/>
          <w:sz w:val="28"/>
          <w:szCs w:val="28"/>
        </w:rPr>
        <w:t xml:space="preserve">                          </w:t>
      </w:r>
      <w:r w:rsidR="00E63459">
        <w:rPr>
          <w:rFonts w:ascii="Times New Roman" w:hAnsi="Times New Roman" w:cs="Times New Roman"/>
          <w:sz w:val="28"/>
          <w:szCs w:val="28"/>
        </w:rPr>
        <w:t xml:space="preserve">     </w:t>
      </w:r>
      <w:r w:rsidR="009E0FBD">
        <w:rPr>
          <w:rFonts w:ascii="Times New Roman" w:hAnsi="Times New Roman" w:cs="Times New Roman"/>
          <w:sz w:val="28"/>
          <w:szCs w:val="28"/>
        </w:rPr>
        <w:t xml:space="preserve">           с.</w:t>
      </w:r>
      <w:r w:rsidR="00244ADE">
        <w:rPr>
          <w:rFonts w:ascii="Times New Roman" w:hAnsi="Times New Roman" w:cs="Times New Roman"/>
          <w:sz w:val="28"/>
          <w:szCs w:val="28"/>
        </w:rPr>
        <w:t xml:space="preserve"> </w:t>
      </w:r>
      <w:r w:rsidR="009E0FBD">
        <w:rPr>
          <w:rFonts w:ascii="Times New Roman" w:hAnsi="Times New Roman" w:cs="Times New Roman"/>
          <w:sz w:val="28"/>
          <w:szCs w:val="28"/>
        </w:rPr>
        <w:t>Екатеринославка</w:t>
      </w:r>
    </w:p>
    <w:p w:rsidR="009E0FBD" w:rsidRDefault="009E0FBD" w:rsidP="0014293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планом контрольной деятельности Финансового управления Администрации Октябрьского района на 201</w:t>
      </w:r>
      <w:r w:rsidR="00317B17">
        <w:rPr>
          <w:rFonts w:ascii="Times New Roman" w:hAnsi="Times New Roman" w:cs="Times New Roman"/>
          <w:sz w:val="28"/>
          <w:szCs w:val="28"/>
        </w:rPr>
        <w:t>6</w:t>
      </w:r>
      <w:r>
        <w:rPr>
          <w:rFonts w:ascii="Times New Roman" w:hAnsi="Times New Roman" w:cs="Times New Roman"/>
          <w:sz w:val="28"/>
          <w:szCs w:val="28"/>
        </w:rPr>
        <w:t xml:space="preserve"> год проведена проверка</w:t>
      </w:r>
      <w:r w:rsidR="00C54E5E">
        <w:rPr>
          <w:rFonts w:ascii="Times New Roman" w:hAnsi="Times New Roman" w:cs="Times New Roman"/>
          <w:sz w:val="28"/>
          <w:szCs w:val="28"/>
        </w:rPr>
        <w:t xml:space="preserve"> </w:t>
      </w:r>
      <w:r w:rsidR="00DB03B0">
        <w:rPr>
          <w:rFonts w:ascii="Times New Roman" w:hAnsi="Times New Roman" w:cs="Times New Roman"/>
          <w:sz w:val="28"/>
          <w:szCs w:val="28"/>
        </w:rPr>
        <w:t>Муниципального</w:t>
      </w:r>
      <w:r w:rsidR="00CA391A">
        <w:rPr>
          <w:rFonts w:ascii="Times New Roman" w:hAnsi="Times New Roman" w:cs="Times New Roman"/>
          <w:sz w:val="28"/>
          <w:szCs w:val="28"/>
        </w:rPr>
        <w:t xml:space="preserve"> бюджетного</w:t>
      </w:r>
      <w:r w:rsidR="00DB03B0">
        <w:rPr>
          <w:rFonts w:ascii="Times New Roman" w:hAnsi="Times New Roman" w:cs="Times New Roman"/>
          <w:sz w:val="28"/>
          <w:szCs w:val="28"/>
        </w:rPr>
        <w:t xml:space="preserve"> учреждения</w:t>
      </w:r>
      <w:r w:rsidR="0014293A">
        <w:rPr>
          <w:rFonts w:ascii="Times New Roman" w:hAnsi="Times New Roman" w:cs="Times New Roman"/>
          <w:sz w:val="28"/>
          <w:szCs w:val="28"/>
        </w:rPr>
        <w:t xml:space="preserve"> культуры «Екатеринославский историко-краеведческий музей» </w:t>
      </w:r>
      <w:r w:rsidR="00C54E5E">
        <w:rPr>
          <w:rFonts w:ascii="Times New Roman" w:hAnsi="Times New Roman" w:cs="Times New Roman"/>
          <w:sz w:val="28"/>
          <w:szCs w:val="28"/>
        </w:rPr>
        <w:t xml:space="preserve">(сокращенное наименование – </w:t>
      </w:r>
      <w:r w:rsidR="00BC4263">
        <w:rPr>
          <w:rFonts w:ascii="Times New Roman" w:hAnsi="Times New Roman" w:cs="Times New Roman"/>
          <w:sz w:val="28"/>
          <w:szCs w:val="28"/>
        </w:rPr>
        <w:t xml:space="preserve">МБУК </w:t>
      </w:r>
      <w:r w:rsidR="0014293A">
        <w:rPr>
          <w:rFonts w:ascii="Times New Roman" w:hAnsi="Times New Roman" w:cs="Times New Roman"/>
          <w:sz w:val="28"/>
          <w:szCs w:val="28"/>
        </w:rPr>
        <w:t>«Екатеринославский музей»</w:t>
      </w:r>
      <w:r w:rsidR="00C54E5E">
        <w:rPr>
          <w:rFonts w:ascii="Times New Roman" w:hAnsi="Times New Roman" w:cs="Times New Roman"/>
          <w:sz w:val="28"/>
          <w:szCs w:val="28"/>
        </w:rPr>
        <w:t>)</w:t>
      </w:r>
      <w:r>
        <w:rPr>
          <w:rFonts w:ascii="Times New Roman" w:hAnsi="Times New Roman" w:cs="Times New Roman"/>
          <w:sz w:val="28"/>
          <w:szCs w:val="28"/>
        </w:rPr>
        <w:t>.</w:t>
      </w:r>
      <w:r w:rsidR="00317B17">
        <w:rPr>
          <w:rFonts w:ascii="Times New Roman" w:hAnsi="Times New Roman" w:cs="Times New Roman"/>
          <w:sz w:val="28"/>
          <w:szCs w:val="28"/>
        </w:rPr>
        <w:t xml:space="preserve"> </w:t>
      </w:r>
    </w:p>
    <w:p w:rsidR="009E0FBD" w:rsidRDefault="009E0FBD" w:rsidP="009E0FBD">
      <w:pPr>
        <w:spacing w:after="0" w:line="240" w:lineRule="auto"/>
        <w:ind w:firstLine="709"/>
        <w:jc w:val="both"/>
        <w:rPr>
          <w:rFonts w:ascii="Times New Roman" w:hAnsi="Times New Roman" w:cs="Times New Roman"/>
          <w:sz w:val="28"/>
          <w:szCs w:val="28"/>
        </w:rPr>
      </w:pPr>
    </w:p>
    <w:p w:rsidR="009E0FBD" w:rsidRDefault="009E0FBD" w:rsidP="009E0FBD">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Раздел 1 «Общие сведения о проверяемом учреждении»</w:t>
      </w:r>
    </w:p>
    <w:p w:rsidR="009E0FBD" w:rsidRDefault="009E0FBD" w:rsidP="009E0FBD">
      <w:pPr>
        <w:spacing w:after="0" w:line="240" w:lineRule="auto"/>
        <w:ind w:firstLine="709"/>
        <w:jc w:val="center"/>
        <w:rPr>
          <w:rFonts w:ascii="Times New Roman" w:hAnsi="Times New Roman" w:cs="Times New Roman"/>
          <w:b/>
          <w:sz w:val="28"/>
          <w:szCs w:val="28"/>
        </w:rPr>
      </w:pPr>
    </w:p>
    <w:p w:rsidR="0014293A" w:rsidRDefault="009E0FBD" w:rsidP="0014293A">
      <w:pPr>
        <w:pStyle w:val="ConsPlusNonformat"/>
        <w:widowControl/>
        <w:ind w:firstLine="709"/>
        <w:jc w:val="both"/>
        <w:rPr>
          <w:rFonts w:ascii="Times New Roman" w:hAnsi="Times New Roman" w:cs="Times New Roman"/>
          <w:sz w:val="28"/>
          <w:szCs w:val="28"/>
        </w:rPr>
      </w:pPr>
      <w:r>
        <w:rPr>
          <w:rFonts w:ascii="Times New Roman" w:hAnsi="Times New Roman" w:cs="Times New Roman"/>
          <w:b/>
          <w:sz w:val="28"/>
          <w:szCs w:val="28"/>
        </w:rPr>
        <w:t xml:space="preserve">Тема проверки: </w:t>
      </w:r>
      <w:r w:rsidR="0014293A">
        <w:rPr>
          <w:rFonts w:ascii="Times New Roman" w:hAnsi="Times New Roman" w:cs="Times New Roman"/>
          <w:sz w:val="28"/>
          <w:szCs w:val="28"/>
        </w:rPr>
        <w:t>использование средств районного бюджета, предоставленных на обеспечение финансово-хозяйственной деятельности Муниципального бюджетного учреждения культуры «Екатеринославский историко-краеведческий музей».</w:t>
      </w:r>
    </w:p>
    <w:p w:rsidR="009E0FBD" w:rsidRDefault="009E0FBD" w:rsidP="009E0FBD">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Цель проверки: </w:t>
      </w:r>
      <w:r>
        <w:rPr>
          <w:rFonts w:ascii="Times New Roman" w:hAnsi="Times New Roman" w:cs="Times New Roman"/>
          <w:sz w:val="28"/>
          <w:szCs w:val="28"/>
        </w:rPr>
        <w:t>предупреждение, выявление и пресечение нарушений законодательства Российской Федерации в финансово-бюджетной сфере.</w:t>
      </w:r>
    </w:p>
    <w:p w:rsidR="0014293A" w:rsidRPr="0014293A" w:rsidRDefault="009E0FBD" w:rsidP="0014293A">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проверки: </w:t>
      </w:r>
      <w:r w:rsidR="0014293A" w:rsidRPr="0014293A">
        <w:rPr>
          <w:rFonts w:ascii="Times New Roman" w:hAnsi="Times New Roman" w:cs="Times New Roman"/>
          <w:sz w:val="28"/>
          <w:szCs w:val="28"/>
        </w:rPr>
        <w:t>проверка правомерности и эффективности использование средств районного бюджета, предоставленных на обеспечение финансово-хозяйственной деятельности Муниципального бюджетного учреждения культуры «Екатеринославский историко-краеведческий музей» по вопросам, утвержденным настоящей программой.</w:t>
      </w:r>
    </w:p>
    <w:p w:rsidR="009E0FBD" w:rsidRDefault="009E0FBD" w:rsidP="0014293A">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Объект проверки: </w:t>
      </w:r>
      <w:r w:rsidR="0014293A" w:rsidRPr="0014293A">
        <w:rPr>
          <w:rFonts w:ascii="Times New Roman" w:hAnsi="Times New Roman" w:cs="Times New Roman"/>
          <w:sz w:val="28"/>
          <w:szCs w:val="28"/>
        </w:rPr>
        <w:t>Муниципальное бюджетное учреждение культуры «Екатеринославский историко-краеведческий музей»</w:t>
      </w:r>
      <w:r w:rsidRPr="0014293A">
        <w:rPr>
          <w:rFonts w:ascii="Times New Roman" w:hAnsi="Times New Roman" w:cs="Times New Roman"/>
          <w:sz w:val="28"/>
          <w:szCs w:val="28"/>
        </w:rPr>
        <w:t>.</w:t>
      </w:r>
    </w:p>
    <w:p w:rsidR="009E0FBD" w:rsidRDefault="009E0FBD" w:rsidP="009E0FBD">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Сроки проведения проверки: </w:t>
      </w:r>
      <w:r w:rsidR="0014293A">
        <w:rPr>
          <w:rFonts w:ascii="Times New Roman" w:hAnsi="Times New Roman" w:cs="Times New Roman"/>
          <w:sz w:val="28"/>
          <w:szCs w:val="28"/>
        </w:rPr>
        <w:t>с 05</w:t>
      </w:r>
      <w:r w:rsidR="004D7769">
        <w:rPr>
          <w:rFonts w:ascii="Times New Roman" w:hAnsi="Times New Roman" w:cs="Times New Roman"/>
          <w:sz w:val="28"/>
          <w:szCs w:val="28"/>
        </w:rPr>
        <w:t xml:space="preserve"> </w:t>
      </w:r>
      <w:r w:rsidR="0014293A">
        <w:rPr>
          <w:rFonts w:ascii="Times New Roman" w:hAnsi="Times New Roman" w:cs="Times New Roman"/>
          <w:sz w:val="28"/>
          <w:szCs w:val="28"/>
        </w:rPr>
        <w:t>декабря</w:t>
      </w:r>
      <w:r w:rsidR="00E36827">
        <w:rPr>
          <w:rFonts w:ascii="Times New Roman" w:hAnsi="Times New Roman" w:cs="Times New Roman"/>
          <w:sz w:val="28"/>
          <w:szCs w:val="28"/>
        </w:rPr>
        <w:t xml:space="preserve"> 2016 года по 30</w:t>
      </w:r>
      <w:r w:rsidR="004D7769">
        <w:rPr>
          <w:rFonts w:ascii="Times New Roman" w:hAnsi="Times New Roman" w:cs="Times New Roman"/>
          <w:sz w:val="28"/>
          <w:szCs w:val="28"/>
        </w:rPr>
        <w:t xml:space="preserve"> </w:t>
      </w:r>
      <w:r w:rsidR="0014293A">
        <w:rPr>
          <w:rFonts w:ascii="Times New Roman" w:hAnsi="Times New Roman" w:cs="Times New Roman"/>
          <w:sz w:val="28"/>
          <w:szCs w:val="28"/>
        </w:rPr>
        <w:t>декабря</w:t>
      </w:r>
      <w:r>
        <w:rPr>
          <w:rFonts w:ascii="Times New Roman" w:hAnsi="Times New Roman" w:cs="Times New Roman"/>
          <w:sz w:val="28"/>
          <w:szCs w:val="28"/>
        </w:rPr>
        <w:t xml:space="preserve"> 20</w:t>
      </w:r>
      <w:r w:rsidR="004D7769">
        <w:rPr>
          <w:rFonts w:ascii="Times New Roman" w:hAnsi="Times New Roman" w:cs="Times New Roman"/>
          <w:sz w:val="28"/>
          <w:szCs w:val="28"/>
        </w:rPr>
        <w:t>16</w:t>
      </w:r>
      <w:r>
        <w:rPr>
          <w:rFonts w:ascii="Times New Roman" w:hAnsi="Times New Roman" w:cs="Times New Roman"/>
          <w:sz w:val="28"/>
          <w:szCs w:val="28"/>
        </w:rPr>
        <w:t xml:space="preserve"> года.</w:t>
      </w:r>
    </w:p>
    <w:p w:rsidR="009E0FBD" w:rsidRDefault="009E0FBD" w:rsidP="009E0F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Проверка производится на основании Удостовере</w:t>
      </w:r>
      <w:r w:rsidR="0014293A">
        <w:rPr>
          <w:rFonts w:ascii="Times New Roman" w:hAnsi="Times New Roman" w:cs="Times New Roman"/>
          <w:sz w:val="28"/>
          <w:szCs w:val="28"/>
        </w:rPr>
        <w:t>ния на проведение проверки от 05</w:t>
      </w:r>
      <w:r w:rsidR="004D7769">
        <w:rPr>
          <w:rFonts w:ascii="Times New Roman" w:hAnsi="Times New Roman" w:cs="Times New Roman"/>
          <w:sz w:val="28"/>
          <w:szCs w:val="28"/>
        </w:rPr>
        <w:t xml:space="preserve"> </w:t>
      </w:r>
      <w:r w:rsidR="0014293A">
        <w:rPr>
          <w:rFonts w:ascii="Times New Roman" w:hAnsi="Times New Roman" w:cs="Times New Roman"/>
          <w:sz w:val="28"/>
          <w:szCs w:val="28"/>
        </w:rPr>
        <w:t>декабря</w:t>
      </w:r>
      <w:r w:rsidR="004D7769">
        <w:rPr>
          <w:rFonts w:ascii="Times New Roman" w:hAnsi="Times New Roman" w:cs="Times New Roman"/>
          <w:sz w:val="28"/>
          <w:szCs w:val="28"/>
        </w:rPr>
        <w:t xml:space="preserve"> 2016 г. № 1</w:t>
      </w:r>
      <w:r w:rsidR="0014293A">
        <w:rPr>
          <w:rFonts w:ascii="Times New Roman" w:hAnsi="Times New Roman" w:cs="Times New Roman"/>
          <w:sz w:val="28"/>
          <w:szCs w:val="28"/>
        </w:rPr>
        <w:t>0</w:t>
      </w:r>
      <w:r>
        <w:rPr>
          <w:rFonts w:ascii="Times New Roman" w:hAnsi="Times New Roman" w:cs="Times New Roman"/>
          <w:sz w:val="28"/>
          <w:szCs w:val="28"/>
        </w:rPr>
        <w:t xml:space="preserve"> группой в составе:</w:t>
      </w:r>
    </w:p>
    <w:p w:rsidR="009E0FBD" w:rsidRDefault="009E0FBD" w:rsidP="009E0FB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руководитель группы заместитель начальника – главный бухгалтер Бочарова Татьяна Владимировна;</w:t>
      </w:r>
    </w:p>
    <w:p w:rsidR="009E0FBD" w:rsidRDefault="009E0FBD" w:rsidP="009E0FB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Члены группы: </w:t>
      </w:r>
    </w:p>
    <w:p w:rsidR="009E0FBD" w:rsidRDefault="004D7769" w:rsidP="009E0FB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ве</w:t>
      </w:r>
      <w:r w:rsidR="007D394C">
        <w:rPr>
          <w:rFonts w:ascii="Times New Roman" w:hAnsi="Times New Roman" w:cs="Times New Roman"/>
          <w:sz w:val="28"/>
          <w:szCs w:val="28"/>
        </w:rPr>
        <w:t xml:space="preserve">дущий специалист – </w:t>
      </w:r>
      <w:proofErr w:type="spellStart"/>
      <w:r w:rsidR="007D394C">
        <w:rPr>
          <w:rFonts w:ascii="Times New Roman" w:hAnsi="Times New Roman" w:cs="Times New Roman"/>
          <w:sz w:val="28"/>
          <w:szCs w:val="28"/>
        </w:rPr>
        <w:t>Коногорова</w:t>
      </w:r>
      <w:proofErr w:type="spellEnd"/>
      <w:r w:rsidR="007D394C">
        <w:rPr>
          <w:rFonts w:ascii="Times New Roman" w:hAnsi="Times New Roman" w:cs="Times New Roman"/>
          <w:sz w:val="28"/>
          <w:szCs w:val="28"/>
        </w:rPr>
        <w:t xml:space="preserve"> Екатерина Ивановна</w:t>
      </w:r>
      <w:r w:rsidR="009E0FBD">
        <w:rPr>
          <w:rFonts w:ascii="Times New Roman" w:hAnsi="Times New Roman" w:cs="Times New Roman"/>
          <w:sz w:val="28"/>
          <w:szCs w:val="28"/>
        </w:rPr>
        <w:t>;</w:t>
      </w:r>
    </w:p>
    <w:p w:rsidR="009E0FBD" w:rsidRDefault="009E0FBD" w:rsidP="009E0FBD">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Проверяемы</w:t>
      </w:r>
      <w:r w:rsidR="00317B17">
        <w:rPr>
          <w:rFonts w:ascii="Times New Roman" w:hAnsi="Times New Roman" w:cs="Times New Roman"/>
          <w:b/>
          <w:sz w:val="28"/>
          <w:szCs w:val="28"/>
        </w:rPr>
        <w:t>й</w:t>
      </w:r>
      <w:r>
        <w:rPr>
          <w:rFonts w:ascii="Times New Roman" w:hAnsi="Times New Roman" w:cs="Times New Roman"/>
          <w:b/>
          <w:sz w:val="28"/>
          <w:szCs w:val="28"/>
        </w:rPr>
        <w:t xml:space="preserve"> период:</w:t>
      </w:r>
      <w:r w:rsidR="004D7769">
        <w:rPr>
          <w:rFonts w:ascii="Times New Roman" w:hAnsi="Times New Roman" w:cs="Times New Roman"/>
          <w:sz w:val="28"/>
          <w:szCs w:val="28"/>
        </w:rPr>
        <w:t xml:space="preserve"> с 01 января 2015 года по 31 декабря 2015</w:t>
      </w:r>
      <w:r>
        <w:rPr>
          <w:rFonts w:ascii="Times New Roman" w:hAnsi="Times New Roman" w:cs="Times New Roman"/>
          <w:sz w:val="28"/>
          <w:szCs w:val="28"/>
        </w:rPr>
        <w:t xml:space="preserve"> года.</w:t>
      </w:r>
    </w:p>
    <w:p w:rsidR="009E0FBD" w:rsidRDefault="009E0FBD" w:rsidP="009E0FBD">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Сведения о проверенном учреждении:</w:t>
      </w:r>
    </w:p>
    <w:p w:rsidR="0014293A" w:rsidRDefault="009E0FBD" w:rsidP="009E0F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Полное наиме</w:t>
      </w:r>
      <w:r w:rsidR="00015E2C">
        <w:rPr>
          <w:rFonts w:ascii="Times New Roman" w:hAnsi="Times New Roman" w:cs="Times New Roman"/>
          <w:sz w:val="28"/>
          <w:szCs w:val="28"/>
        </w:rPr>
        <w:t xml:space="preserve">нование: </w:t>
      </w:r>
      <w:r w:rsidR="0014293A" w:rsidRPr="0014293A">
        <w:rPr>
          <w:rFonts w:ascii="Times New Roman" w:hAnsi="Times New Roman" w:cs="Times New Roman"/>
          <w:sz w:val="28"/>
          <w:szCs w:val="28"/>
        </w:rPr>
        <w:t>Муниципальное бюджетное учреждение культуры «Екатеринославский историко-краеведческий музей».</w:t>
      </w:r>
    </w:p>
    <w:p w:rsidR="003E6EAA" w:rsidRDefault="003E6EAA" w:rsidP="009E0F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Краткое наименование: МБУК </w:t>
      </w:r>
      <w:r w:rsidR="00AA4D4F">
        <w:rPr>
          <w:rFonts w:ascii="Times New Roman" w:hAnsi="Times New Roman" w:cs="Times New Roman"/>
          <w:sz w:val="28"/>
          <w:szCs w:val="28"/>
        </w:rPr>
        <w:t>«Екатеринославский музей».</w:t>
      </w:r>
    </w:p>
    <w:p w:rsidR="00F5310B" w:rsidRDefault="00F5310B" w:rsidP="009E0F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проверяемом периоде учреждение имело тип: казенное учреждение.  </w:t>
      </w:r>
    </w:p>
    <w:p w:rsidR="00E80CF2" w:rsidRDefault="009635B3" w:rsidP="00E80CF2">
      <w:pPr>
        <w:spacing w:after="0" w:line="240" w:lineRule="auto"/>
        <w:ind w:firstLine="709"/>
        <w:jc w:val="both"/>
        <w:rPr>
          <w:rFonts w:ascii="Times New Roman" w:hAnsi="Times New Roman" w:cs="Times New Roman"/>
          <w:sz w:val="28"/>
          <w:szCs w:val="28"/>
        </w:rPr>
      </w:pPr>
      <w:r w:rsidRPr="003E6EAA">
        <w:rPr>
          <w:rFonts w:ascii="Times New Roman" w:hAnsi="Times New Roman" w:cs="Times New Roman"/>
          <w:sz w:val="28"/>
          <w:szCs w:val="28"/>
        </w:rPr>
        <w:t>С</w:t>
      </w:r>
      <w:r w:rsidR="00F5310B" w:rsidRPr="003E6EAA">
        <w:rPr>
          <w:rFonts w:ascii="Times New Roman" w:hAnsi="Times New Roman" w:cs="Times New Roman"/>
          <w:sz w:val="28"/>
          <w:szCs w:val="28"/>
        </w:rPr>
        <w:t xml:space="preserve">мена типа учреждения произошла </w:t>
      </w:r>
      <w:r w:rsidRPr="003E6EAA">
        <w:rPr>
          <w:rFonts w:ascii="Times New Roman" w:hAnsi="Times New Roman" w:cs="Times New Roman"/>
          <w:sz w:val="28"/>
          <w:szCs w:val="28"/>
        </w:rPr>
        <w:t xml:space="preserve">1 января </w:t>
      </w:r>
      <w:r w:rsidR="00FA3574" w:rsidRPr="003E6EAA">
        <w:rPr>
          <w:rFonts w:ascii="Times New Roman" w:hAnsi="Times New Roman" w:cs="Times New Roman"/>
          <w:sz w:val="28"/>
          <w:szCs w:val="28"/>
        </w:rPr>
        <w:t xml:space="preserve">2016 г. </w:t>
      </w:r>
      <w:r w:rsidR="00F5310B" w:rsidRPr="003E6EAA">
        <w:rPr>
          <w:rFonts w:ascii="Times New Roman" w:hAnsi="Times New Roman" w:cs="Times New Roman"/>
          <w:sz w:val="28"/>
          <w:szCs w:val="28"/>
        </w:rPr>
        <w:t xml:space="preserve">на основании </w:t>
      </w:r>
      <w:r w:rsidR="00CA391A">
        <w:rPr>
          <w:rFonts w:ascii="Times New Roman" w:hAnsi="Times New Roman" w:cs="Times New Roman"/>
          <w:sz w:val="28"/>
          <w:szCs w:val="28"/>
        </w:rPr>
        <w:t>распоряжением главы О</w:t>
      </w:r>
      <w:r w:rsidR="00555D6A" w:rsidRPr="003E6EAA">
        <w:rPr>
          <w:rFonts w:ascii="Times New Roman" w:hAnsi="Times New Roman" w:cs="Times New Roman"/>
          <w:sz w:val="28"/>
          <w:szCs w:val="28"/>
        </w:rPr>
        <w:t xml:space="preserve">ктябрьского района от 07 декабря 2015 г. № 415р «Об изменении типа учреждения культуры Октябрьского района» </w:t>
      </w:r>
      <w:r w:rsidR="00AA4D4F">
        <w:rPr>
          <w:rFonts w:ascii="Times New Roman" w:hAnsi="Times New Roman" w:cs="Times New Roman"/>
          <w:sz w:val="28"/>
          <w:szCs w:val="28"/>
        </w:rPr>
        <w:t>с</w:t>
      </w:r>
      <w:r w:rsidR="00F5310B" w:rsidRPr="003E6EAA">
        <w:rPr>
          <w:rFonts w:ascii="Times New Roman" w:hAnsi="Times New Roman" w:cs="Times New Roman"/>
          <w:sz w:val="28"/>
          <w:szCs w:val="28"/>
        </w:rPr>
        <w:t xml:space="preserve"> </w:t>
      </w:r>
      <w:r w:rsidR="00555D6A" w:rsidRPr="003E6EAA">
        <w:rPr>
          <w:rFonts w:ascii="Times New Roman" w:hAnsi="Times New Roman" w:cs="Times New Roman"/>
          <w:sz w:val="28"/>
          <w:szCs w:val="28"/>
        </w:rPr>
        <w:t xml:space="preserve">муниципального казенного учреждения культуры «Екатеринославский историко-краеведческий музей» </w:t>
      </w:r>
      <w:r w:rsidR="00F5310B" w:rsidRPr="003E6EAA">
        <w:rPr>
          <w:rFonts w:ascii="Times New Roman" w:hAnsi="Times New Roman" w:cs="Times New Roman"/>
          <w:sz w:val="28"/>
          <w:szCs w:val="28"/>
        </w:rPr>
        <w:t>на муниципальное</w:t>
      </w:r>
      <w:r w:rsidR="00555D6A" w:rsidRPr="003E6EAA">
        <w:rPr>
          <w:rFonts w:ascii="Times New Roman" w:hAnsi="Times New Roman" w:cs="Times New Roman"/>
          <w:sz w:val="28"/>
          <w:szCs w:val="28"/>
        </w:rPr>
        <w:t xml:space="preserve"> </w:t>
      </w:r>
      <w:r w:rsidR="003E6EAA" w:rsidRPr="003E6EAA">
        <w:rPr>
          <w:rFonts w:ascii="Times New Roman" w:hAnsi="Times New Roman" w:cs="Times New Roman"/>
          <w:sz w:val="28"/>
          <w:szCs w:val="28"/>
        </w:rPr>
        <w:t>бюджетное</w:t>
      </w:r>
      <w:r w:rsidR="00555D6A" w:rsidRPr="003E6EAA">
        <w:rPr>
          <w:rFonts w:ascii="Times New Roman" w:hAnsi="Times New Roman" w:cs="Times New Roman"/>
          <w:sz w:val="28"/>
          <w:szCs w:val="28"/>
        </w:rPr>
        <w:t xml:space="preserve"> учреждени</w:t>
      </w:r>
      <w:r w:rsidR="003E6EAA" w:rsidRPr="003E6EAA">
        <w:rPr>
          <w:rFonts w:ascii="Times New Roman" w:hAnsi="Times New Roman" w:cs="Times New Roman"/>
          <w:sz w:val="28"/>
          <w:szCs w:val="28"/>
        </w:rPr>
        <w:t>е</w:t>
      </w:r>
      <w:r w:rsidR="00555D6A" w:rsidRPr="003E6EAA">
        <w:rPr>
          <w:rFonts w:ascii="Times New Roman" w:hAnsi="Times New Roman" w:cs="Times New Roman"/>
          <w:sz w:val="28"/>
          <w:szCs w:val="28"/>
        </w:rPr>
        <w:t xml:space="preserve"> культуры </w:t>
      </w:r>
      <w:r w:rsidR="00E91D11">
        <w:rPr>
          <w:rFonts w:ascii="Times New Roman" w:hAnsi="Times New Roman" w:cs="Times New Roman"/>
          <w:sz w:val="28"/>
          <w:szCs w:val="28"/>
        </w:rPr>
        <w:t>«Екатеринославский</w:t>
      </w:r>
      <w:r w:rsidR="00555D6A" w:rsidRPr="003E6EAA">
        <w:rPr>
          <w:rFonts w:ascii="Times New Roman" w:hAnsi="Times New Roman" w:cs="Times New Roman"/>
          <w:sz w:val="28"/>
          <w:szCs w:val="28"/>
        </w:rPr>
        <w:t xml:space="preserve"> </w:t>
      </w:r>
      <w:r w:rsidR="00555D6A" w:rsidRPr="003E6EAA">
        <w:rPr>
          <w:rFonts w:ascii="Times New Roman" w:hAnsi="Times New Roman" w:cs="Times New Roman"/>
          <w:sz w:val="28"/>
          <w:szCs w:val="28"/>
        </w:rPr>
        <w:lastRenderedPageBreak/>
        <w:t>историко-краеведческого музе</w:t>
      </w:r>
      <w:r w:rsidR="003E6EAA" w:rsidRPr="003E6EAA">
        <w:rPr>
          <w:rFonts w:ascii="Times New Roman" w:hAnsi="Times New Roman" w:cs="Times New Roman"/>
          <w:sz w:val="28"/>
          <w:szCs w:val="28"/>
        </w:rPr>
        <w:t>й</w:t>
      </w:r>
      <w:r w:rsidR="00555D6A" w:rsidRPr="003E6EAA">
        <w:rPr>
          <w:rFonts w:ascii="Times New Roman" w:hAnsi="Times New Roman" w:cs="Times New Roman"/>
          <w:sz w:val="28"/>
          <w:szCs w:val="28"/>
        </w:rPr>
        <w:t>»</w:t>
      </w:r>
      <w:r w:rsidR="003E6EAA" w:rsidRPr="003E6EAA">
        <w:rPr>
          <w:rFonts w:ascii="Times New Roman" w:hAnsi="Times New Roman" w:cs="Times New Roman"/>
          <w:sz w:val="28"/>
          <w:szCs w:val="28"/>
        </w:rPr>
        <w:t xml:space="preserve">. </w:t>
      </w:r>
      <w:r w:rsidR="00AA4D4F">
        <w:rPr>
          <w:rFonts w:ascii="Times New Roman" w:hAnsi="Times New Roman" w:cs="Times New Roman"/>
          <w:sz w:val="28"/>
          <w:szCs w:val="28"/>
        </w:rPr>
        <w:t>МБУК «Екатеринославский музей»</w:t>
      </w:r>
      <w:r w:rsidR="00E80CF2" w:rsidRPr="003E6EAA">
        <w:rPr>
          <w:rFonts w:ascii="Times New Roman" w:hAnsi="Times New Roman" w:cs="Times New Roman"/>
          <w:sz w:val="28"/>
          <w:szCs w:val="28"/>
        </w:rPr>
        <w:t xml:space="preserve"> находится в ведомственном подчинении Отделу культуры, работы с молодежью, архивного дела, физической культуры и спорта администрации Октябрьского района, который осуществляет функции и полномочия его Учредителя.</w:t>
      </w:r>
    </w:p>
    <w:p w:rsidR="00663EAD" w:rsidRDefault="009E0FBD" w:rsidP="009E0F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Идентификационный номер нало</w:t>
      </w:r>
      <w:r w:rsidR="004D7769">
        <w:rPr>
          <w:rFonts w:ascii="Times New Roman" w:hAnsi="Times New Roman" w:cs="Times New Roman"/>
          <w:sz w:val="28"/>
          <w:szCs w:val="28"/>
        </w:rPr>
        <w:t xml:space="preserve">гоплательщика (ИНН) – </w:t>
      </w:r>
      <w:r w:rsidR="0014293A">
        <w:rPr>
          <w:rFonts w:ascii="Times New Roman" w:hAnsi="Times New Roman" w:cs="Times New Roman"/>
          <w:sz w:val="28"/>
          <w:szCs w:val="28"/>
        </w:rPr>
        <w:t>2</w:t>
      </w:r>
      <w:r w:rsidR="004D7769">
        <w:rPr>
          <w:rFonts w:ascii="Times New Roman" w:hAnsi="Times New Roman" w:cs="Times New Roman"/>
          <w:sz w:val="28"/>
          <w:szCs w:val="28"/>
        </w:rPr>
        <w:t>82100</w:t>
      </w:r>
      <w:r w:rsidR="0014293A">
        <w:rPr>
          <w:rFonts w:ascii="Times New Roman" w:hAnsi="Times New Roman" w:cs="Times New Roman"/>
          <w:sz w:val="28"/>
          <w:szCs w:val="28"/>
        </w:rPr>
        <w:t>3855</w:t>
      </w:r>
      <w:r>
        <w:rPr>
          <w:rFonts w:ascii="Times New Roman" w:hAnsi="Times New Roman" w:cs="Times New Roman"/>
          <w:sz w:val="28"/>
          <w:szCs w:val="28"/>
        </w:rPr>
        <w:t xml:space="preserve">, </w:t>
      </w:r>
      <w:r w:rsidR="00871DF4">
        <w:rPr>
          <w:rFonts w:ascii="Times New Roman" w:hAnsi="Times New Roman" w:cs="Times New Roman"/>
          <w:sz w:val="28"/>
          <w:szCs w:val="28"/>
        </w:rPr>
        <w:t xml:space="preserve">КПП – 282101001, </w:t>
      </w:r>
      <w:r>
        <w:rPr>
          <w:rFonts w:ascii="Times New Roman" w:hAnsi="Times New Roman" w:cs="Times New Roman"/>
          <w:sz w:val="28"/>
          <w:szCs w:val="28"/>
        </w:rPr>
        <w:t>свидетельство о внесении записи об учреждении в Единый государствен</w:t>
      </w:r>
      <w:r w:rsidR="004D7769">
        <w:rPr>
          <w:rFonts w:ascii="Times New Roman" w:hAnsi="Times New Roman" w:cs="Times New Roman"/>
          <w:sz w:val="28"/>
          <w:szCs w:val="28"/>
        </w:rPr>
        <w:t xml:space="preserve">ный реестр юридических лиц от </w:t>
      </w:r>
      <w:r w:rsidR="00663EAD">
        <w:rPr>
          <w:rFonts w:ascii="Times New Roman" w:hAnsi="Times New Roman" w:cs="Times New Roman"/>
          <w:sz w:val="28"/>
          <w:szCs w:val="28"/>
        </w:rPr>
        <w:t>13</w:t>
      </w:r>
      <w:r w:rsidR="00611C01">
        <w:rPr>
          <w:rFonts w:ascii="Times New Roman" w:hAnsi="Times New Roman" w:cs="Times New Roman"/>
          <w:sz w:val="28"/>
          <w:szCs w:val="28"/>
        </w:rPr>
        <w:t>.</w:t>
      </w:r>
      <w:r w:rsidR="00663EAD">
        <w:rPr>
          <w:rFonts w:ascii="Times New Roman" w:hAnsi="Times New Roman" w:cs="Times New Roman"/>
          <w:sz w:val="28"/>
          <w:szCs w:val="28"/>
        </w:rPr>
        <w:t>11</w:t>
      </w:r>
      <w:r w:rsidR="00611C01">
        <w:rPr>
          <w:rFonts w:ascii="Times New Roman" w:hAnsi="Times New Roman" w:cs="Times New Roman"/>
          <w:sz w:val="28"/>
          <w:szCs w:val="28"/>
        </w:rPr>
        <w:t>.</w:t>
      </w:r>
      <w:r w:rsidR="00663EAD">
        <w:rPr>
          <w:rFonts w:ascii="Times New Roman" w:hAnsi="Times New Roman" w:cs="Times New Roman"/>
          <w:sz w:val="28"/>
          <w:szCs w:val="28"/>
        </w:rPr>
        <w:t>200</w:t>
      </w:r>
      <w:r w:rsidR="00611C01">
        <w:rPr>
          <w:rFonts w:ascii="Times New Roman" w:hAnsi="Times New Roman" w:cs="Times New Roman"/>
          <w:sz w:val="28"/>
          <w:szCs w:val="28"/>
        </w:rPr>
        <w:t>3</w:t>
      </w:r>
      <w:r>
        <w:rPr>
          <w:rFonts w:ascii="Times New Roman" w:hAnsi="Times New Roman" w:cs="Times New Roman"/>
          <w:sz w:val="28"/>
          <w:szCs w:val="28"/>
        </w:rPr>
        <w:t xml:space="preserve"> г., государственный регистрацион</w:t>
      </w:r>
      <w:r w:rsidR="00663EAD">
        <w:rPr>
          <w:rFonts w:ascii="Times New Roman" w:hAnsi="Times New Roman" w:cs="Times New Roman"/>
          <w:sz w:val="28"/>
          <w:szCs w:val="28"/>
        </w:rPr>
        <w:t>ный номер записи - 103</w:t>
      </w:r>
      <w:r w:rsidR="004D7769">
        <w:rPr>
          <w:rFonts w:ascii="Times New Roman" w:hAnsi="Times New Roman" w:cs="Times New Roman"/>
          <w:sz w:val="28"/>
          <w:szCs w:val="28"/>
        </w:rPr>
        <w:t>2800</w:t>
      </w:r>
      <w:r w:rsidR="00663EAD">
        <w:rPr>
          <w:rFonts w:ascii="Times New Roman" w:hAnsi="Times New Roman" w:cs="Times New Roman"/>
          <w:sz w:val="28"/>
          <w:szCs w:val="28"/>
        </w:rPr>
        <w:t>281821</w:t>
      </w:r>
      <w:r w:rsidR="002B4427">
        <w:rPr>
          <w:rFonts w:ascii="Times New Roman" w:hAnsi="Times New Roman" w:cs="Times New Roman"/>
          <w:sz w:val="28"/>
          <w:szCs w:val="28"/>
        </w:rPr>
        <w:t xml:space="preserve">. </w:t>
      </w:r>
    </w:p>
    <w:p w:rsidR="00663EAD" w:rsidRDefault="009E0FBD" w:rsidP="00663EA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C1FD0">
        <w:rPr>
          <w:rFonts w:ascii="Times New Roman" w:hAnsi="Times New Roman" w:cs="Times New Roman"/>
          <w:sz w:val="28"/>
          <w:szCs w:val="28"/>
        </w:rPr>
        <w:t>Устав М</w:t>
      </w:r>
      <w:r w:rsidR="008F7D6F">
        <w:rPr>
          <w:rFonts w:ascii="Times New Roman" w:hAnsi="Times New Roman" w:cs="Times New Roman"/>
          <w:sz w:val="28"/>
          <w:szCs w:val="28"/>
        </w:rPr>
        <w:t>униципального казенного</w:t>
      </w:r>
      <w:r w:rsidR="00663EAD">
        <w:rPr>
          <w:rFonts w:ascii="Times New Roman" w:hAnsi="Times New Roman" w:cs="Times New Roman"/>
          <w:sz w:val="28"/>
          <w:szCs w:val="28"/>
        </w:rPr>
        <w:t xml:space="preserve"> учреждения культуры «Екатеринославский историко-краеведческий музей»</w:t>
      </w:r>
      <w:r w:rsidR="00663EAD">
        <w:rPr>
          <w:sz w:val="28"/>
          <w:szCs w:val="28"/>
        </w:rPr>
        <w:t xml:space="preserve"> </w:t>
      </w:r>
      <w:r w:rsidR="00663EAD">
        <w:rPr>
          <w:rFonts w:ascii="Times New Roman" w:hAnsi="Times New Roman" w:cs="Times New Roman"/>
          <w:sz w:val="28"/>
          <w:szCs w:val="28"/>
        </w:rPr>
        <w:t xml:space="preserve">утвержден приказом начальника отдела культуры, работы с молодежью, архивного дела, физической культуры и спорта администрации Октябрьского района от </w:t>
      </w:r>
      <w:r w:rsidR="008F7D6F" w:rsidRPr="00CB306B">
        <w:rPr>
          <w:rFonts w:ascii="Times New Roman" w:hAnsi="Times New Roman" w:cs="Times New Roman"/>
          <w:sz w:val="28"/>
          <w:szCs w:val="28"/>
        </w:rPr>
        <w:t>31</w:t>
      </w:r>
      <w:r w:rsidR="00E80CF2" w:rsidRPr="00CB306B">
        <w:rPr>
          <w:rFonts w:ascii="Times New Roman" w:hAnsi="Times New Roman" w:cs="Times New Roman"/>
          <w:sz w:val="28"/>
          <w:szCs w:val="28"/>
        </w:rPr>
        <w:t>.1</w:t>
      </w:r>
      <w:r w:rsidR="008F7D6F" w:rsidRPr="00CB306B">
        <w:rPr>
          <w:rFonts w:ascii="Times New Roman" w:hAnsi="Times New Roman" w:cs="Times New Roman"/>
          <w:sz w:val="28"/>
          <w:szCs w:val="28"/>
        </w:rPr>
        <w:t>0</w:t>
      </w:r>
      <w:r w:rsidR="00E80CF2" w:rsidRPr="00CB306B">
        <w:rPr>
          <w:rFonts w:ascii="Times New Roman" w:hAnsi="Times New Roman" w:cs="Times New Roman"/>
          <w:sz w:val="28"/>
          <w:szCs w:val="28"/>
        </w:rPr>
        <w:t>.201</w:t>
      </w:r>
      <w:r w:rsidR="008F7D6F" w:rsidRPr="00CB306B">
        <w:rPr>
          <w:rFonts w:ascii="Times New Roman" w:hAnsi="Times New Roman" w:cs="Times New Roman"/>
          <w:sz w:val="28"/>
          <w:szCs w:val="28"/>
        </w:rPr>
        <w:t>1</w:t>
      </w:r>
      <w:r w:rsidR="00E80CF2" w:rsidRPr="00CB306B">
        <w:rPr>
          <w:rFonts w:ascii="Times New Roman" w:hAnsi="Times New Roman" w:cs="Times New Roman"/>
          <w:sz w:val="28"/>
          <w:szCs w:val="28"/>
        </w:rPr>
        <w:t xml:space="preserve"> </w:t>
      </w:r>
      <w:r w:rsidR="00663EAD" w:rsidRPr="00CB306B">
        <w:rPr>
          <w:rFonts w:ascii="Times New Roman" w:hAnsi="Times New Roman" w:cs="Times New Roman"/>
          <w:sz w:val="28"/>
          <w:szCs w:val="28"/>
        </w:rPr>
        <w:t xml:space="preserve">г. № </w:t>
      </w:r>
      <w:r w:rsidR="008F7D6F" w:rsidRPr="00CB306B">
        <w:rPr>
          <w:rFonts w:ascii="Times New Roman" w:hAnsi="Times New Roman" w:cs="Times New Roman"/>
          <w:sz w:val="28"/>
          <w:szCs w:val="28"/>
        </w:rPr>
        <w:t>23</w:t>
      </w:r>
      <w:r w:rsidR="00663EAD" w:rsidRPr="00CB306B">
        <w:rPr>
          <w:rFonts w:ascii="Times New Roman" w:hAnsi="Times New Roman" w:cs="Times New Roman"/>
          <w:sz w:val="28"/>
          <w:szCs w:val="28"/>
        </w:rPr>
        <w:t>.</w:t>
      </w:r>
      <w:r w:rsidR="008F7D6F">
        <w:rPr>
          <w:rFonts w:ascii="Times New Roman" w:hAnsi="Times New Roman" w:cs="Times New Roman"/>
          <w:sz w:val="28"/>
          <w:szCs w:val="28"/>
        </w:rPr>
        <w:t xml:space="preserve"> Согласно Устава</w:t>
      </w:r>
      <w:r w:rsidR="00663EAD">
        <w:rPr>
          <w:rFonts w:ascii="Times New Roman" w:hAnsi="Times New Roman" w:cs="Times New Roman"/>
          <w:sz w:val="28"/>
          <w:szCs w:val="28"/>
        </w:rPr>
        <w:t xml:space="preserve"> </w:t>
      </w:r>
      <w:r w:rsidR="00E91D11">
        <w:rPr>
          <w:rFonts w:ascii="Times New Roman" w:hAnsi="Times New Roman" w:cs="Times New Roman"/>
          <w:sz w:val="28"/>
          <w:szCs w:val="28"/>
        </w:rPr>
        <w:t xml:space="preserve">МБУК </w:t>
      </w:r>
      <w:r w:rsidR="00663EAD">
        <w:rPr>
          <w:rFonts w:ascii="Times New Roman" w:hAnsi="Times New Roman" w:cs="Times New Roman"/>
          <w:sz w:val="28"/>
          <w:szCs w:val="28"/>
        </w:rPr>
        <w:t>«</w:t>
      </w:r>
      <w:r w:rsidR="00E80CF2">
        <w:rPr>
          <w:rFonts w:ascii="Times New Roman" w:hAnsi="Times New Roman" w:cs="Times New Roman"/>
          <w:sz w:val="28"/>
          <w:szCs w:val="28"/>
        </w:rPr>
        <w:t>Екатеринославск</w:t>
      </w:r>
      <w:r w:rsidR="00F64B7A">
        <w:rPr>
          <w:rFonts w:ascii="Times New Roman" w:hAnsi="Times New Roman" w:cs="Times New Roman"/>
          <w:sz w:val="28"/>
          <w:szCs w:val="28"/>
        </w:rPr>
        <w:t>ий</w:t>
      </w:r>
      <w:r w:rsidR="00E80CF2">
        <w:rPr>
          <w:rFonts w:ascii="Times New Roman" w:hAnsi="Times New Roman" w:cs="Times New Roman"/>
          <w:sz w:val="28"/>
          <w:szCs w:val="28"/>
        </w:rPr>
        <w:t xml:space="preserve"> муз</w:t>
      </w:r>
      <w:r w:rsidR="00F64B7A">
        <w:rPr>
          <w:rFonts w:ascii="Times New Roman" w:hAnsi="Times New Roman" w:cs="Times New Roman"/>
          <w:sz w:val="28"/>
          <w:szCs w:val="28"/>
        </w:rPr>
        <w:t>ей</w:t>
      </w:r>
      <w:r w:rsidR="00663EAD">
        <w:rPr>
          <w:rFonts w:ascii="Times New Roman" w:hAnsi="Times New Roman" w:cs="Times New Roman"/>
          <w:sz w:val="28"/>
          <w:szCs w:val="28"/>
        </w:rPr>
        <w:t xml:space="preserve">» </w:t>
      </w:r>
      <w:r w:rsidR="00DE2C19">
        <w:rPr>
          <w:rFonts w:ascii="Times New Roman" w:hAnsi="Times New Roman" w:cs="Times New Roman"/>
          <w:sz w:val="28"/>
          <w:szCs w:val="28"/>
        </w:rPr>
        <w:t xml:space="preserve">является </w:t>
      </w:r>
      <w:r w:rsidR="008F7D6F">
        <w:rPr>
          <w:rFonts w:ascii="Times New Roman" w:hAnsi="Times New Roman" w:cs="Times New Roman"/>
          <w:sz w:val="28"/>
          <w:szCs w:val="28"/>
        </w:rPr>
        <w:t xml:space="preserve">муниципальным учреждением, которое осуществляет </w:t>
      </w:r>
      <w:r w:rsidR="00E80CF2">
        <w:rPr>
          <w:rFonts w:ascii="Times New Roman" w:hAnsi="Times New Roman" w:cs="Times New Roman"/>
          <w:sz w:val="28"/>
          <w:szCs w:val="28"/>
        </w:rPr>
        <w:t>оказани</w:t>
      </w:r>
      <w:r w:rsidR="008F7D6F">
        <w:rPr>
          <w:rFonts w:ascii="Times New Roman" w:hAnsi="Times New Roman" w:cs="Times New Roman"/>
          <w:sz w:val="28"/>
          <w:szCs w:val="28"/>
        </w:rPr>
        <w:t>е</w:t>
      </w:r>
      <w:r w:rsidR="00E80CF2">
        <w:rPr>
          <w:rFonts w:ascii="Times New Roman" w:hAnsi="Times New Roman" w:cs="Times New Roman"/>
          <w:sz w:val="28"/>
          <w:szCs w:val="28"/>
        </w:rPr>
        <w:t xml:space="preserve"> муниципальных услуг, </w:t>
      </w:r>
      <w:r w:rsidR="008F7D6F">
        <w:rPr>
          <w:rFonts w:ascii="Times New Roman" w:hAnsi="Times New Roman" w:cs="Times New Roman"/>
          <w:sz w:val="28"/>
          <w:szCs w:val="28"/>
        </w:rPr>
        <w:t>выполнение</w:t>
      </w:r>
      <w:r w:rsidR="00663EAD">
        <w:rPr>
          <w:rFonts w:ascii="Times New Roman" w:hAnsi="Times New Roman" w:cs="Times New Roman"/>
          <w:sz w:val="28"/>
          <w:szCs w:val="28"/>
        </w:rPr>
        <w:t xml:space="preserve"> работ</w:t>
      </w:r>
      <w:r w:rsidR="00E80CF2">
        <w:rPr>
          <w:rFonts w:ascii="Times New Roman" w:hAnsi="Times New Roman" w:cs="Times New Roman"/>
          <w:sz w:val="28"/>
          <w:szCs w:val="28"/>
        </w:rPr>
        <w:t xml:space="preserve"> в целях обеспечения</w:t>
      </w:r>
      <w:r w:rsidR="00663EAD">
        <w:rPr>
          <w:rFonts w:ascii="Times New Roman" w:hAnsi="Times New Roman" w:cs="Times New Roman"/>
          <w:sz w:val="28"/>
          <w:szCs w:val="28"/>
        </w:rPr>
        <w:t xml:space="preserve"> реализации предусмотренных законодательством Российской Фед</w:t>
      </w:r>
      <w:r w:rsidR="008F7D6F">
        <w:rPr>
          <w:rFonts w:ascii="Times New Roman" w:hAnsi="Times New Roman" w:cs="Times New Roman"/>
          <w:sz w:val="28"/>
          <w:szCs w:val="28"/>
        </w:rPr>
        <w:t>ерации</w:t>
      </w:r>
      <w:r w:rsidR="00663EAD">
        <w:rPr>
          <w:rFonts w:ascii="Times New Roman" w:hAnsi="Times New Roman" w:cs="Times New Roman"/>
          <w:sz w:val="28"/>
          <w:szCs w:val="28"/>
        </w:rPr>
        <w:t xml:space="preserve"> органов местного самоуправления</w:t>
      </w:r>
      <w:r w:rsidR="008F7D6F">
        <w:rPr>
          <w:rFonts w:ascii="Times New Roman" w:hAnsi="Times New Roman" w:cs="Times New Roman"/>
          <w:sz w:val="28"/>
          <w:szCs w:val="28"/>
        </w:rPr>
        <w:t xml:space="preserve"> Октябрьского района, финансовое обеспечение деятельности которого осуществляется за счет средств</w:t>
      </w:r>
      <w:r w:rsidR="00CB306B">
        <w:rPr>
          <w:rFonts w:ascii="Times New Roman" w:hAnsi="Times New Roman" w:cs="Times New Roman"/>
          <w:sz w:val="28"/>
          <w:szCs w:val="28"/>
        </w:rPr>
        <w:t xml:space="preserve"> районного бюджета на основании бюджетной сметы</w:t>
      </w:r>
      <w:r w:rsidR="00663EAD">
        <w:rPr>
          <w:rFonts w:ascii="Times New Roman" w:hAnsi="Times New Roman" w:cs="Times New Roman"/>
          <w:sz w:val="28"/>
          <w:szCs w:val="28"/>
        </w:rPr>
        <w:t>.</w:t>
      </w:r>
    </w:p>
    <w:p w:rsidR="00E80CF2" w:rsidRDefault="00DE2C19" w:rsidP="00E80C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проверяемом периоде </w:t>
      </w:r>
      <w:r w:rsidR="00BC4263">
        <w:rPr>
          <w:rFonts w:ascii="Times New Roman" w:hAnsi="Times New Roman" w:cs="Times New Roman"/>
          <w:sz w:val="28"/>
          <w:szCs w:val="28"/>
        </w:rPr>
        <w:t xml:space="preserve">МБУК </w:t>
      </w:r>
      <w:r w:rsidR="00E80CF2">
        <w:rPr>
          <w:rFonts w:ascii="Times New Roman" w:hAnsi="Times New Roman" w:cs="Times New Roman"/>
          <w:sz w:val="28"/>
          <w:szCs w:val="28"/>
        </w:rPr>
        <w:t>«Екатеринославский музей» явля</w:t>
      </w:r>
      <w:r>
        <w:rPr>
          <w:rFonts w:ascii="Times New Roman" w:hAnsi="Times New Roman" w:cs="Times New Roman"/>
          <w:sz w:val="28"/>
          <w:szCs w:val="28"/>
        </w:rPr>
        <w:t>л</w:t>
      </w:r>
      <w:r w:rsidR="00E80CF2">
        <w:rPr>
          <w:rFonts w:ascii="Times New Roman" w:hAnsi="Times New Roman" w:cs="Times New Roman"/>
          <w:sz w:val="28"/>
          <w:szCs w:val="28"/>
        </w:rPr>
        <w:t>ся юридическим лицом, име</w:t>
      </w:r>
      <w:r>
        <w:rPr>
          <w:rFonts w:ascii="Times New Roman" w:hAnsi="Times New Roman" w:cs="Times New Roman"/>
          <w:sz w:val="28"/>
          <w:szCs w:val="28"/>
        </w:rPr>
        <w:t>л</w:t>
      </w:r>
      <w:r w:rsidR="00E80CF2">
        <w:rPr>
          <w:rFonts w:ascii="Times New Roman" w:hAnsi="Times New Roman" w:cs="Times New Roman"/>
          <w:sz w:val="28"/>
          <w:szCs w:val="28"/>
        </w:rPr>
        <w:t xml:space="preserve"> </w:t>
      </w:r>
      <w:r w:rsidR="00CB306B">
        <w:rPr>
          <w:rFonts w:ascii="Times New Roman" w:hAnsi="Times New Roman" w:cs="Times New Roman"/>
          <w:sz w:val="28"/>
          <w:szCs w:val="28"/>
        </w:rPr>
        <w:t xml:space="preserve">бюджетную смету, </w:t>
      </w:r>
      <w:r>
        <w:rPr>
          <w:rFonts w:ascii="Times New Roman" w:hAnsi="Times New Roman" w:cs="Times New Roman"/>
          <w:sz w:val="28"/>
          <w:szCs w:val="28"/>
        </w:rPr>
        <w:t xml:space="preserve">самостоятельный баланс, </w:t>
      </w:r>
      <w:r w:rsidR="00E80CF2">
        <w:rPr>
          <w:rFonts w:ascii="Times New Roman" w:hAnsi="Times New Roman" w:cs="Times New Roman"/>
          <w:sz w:val="28"/>
          <w:szCs w:val="28"/>
        </w:rPr>
        <w:t>лицевые счета, открытые в финансовом управлении администрации Октябрьского района в установленном законодательством Российской Федерации порядке для учета бюджетных средств, печать со своим наименованием, штамп, бланки и другие реквизиты, необходимые для его деятельности.</w:t>
      </w:r>
    </w:p>
    <w:p w:rsidR="000950F2" w:rsidRPr="008D2E29" w:rsidRDefault="000950F2" w:rsidP="000950F2">
      <w:pPr>
        <w:spacing w:after="0" w:line="240" w:lineRule="auto"/>
        <w:ind w:firstLine="709"/>
        <w:jc w:val="both"/>
        <w:rPr>
          <w:rFonts w:ascii="Times New Roman" w:hAnsi="Times New Roman" w:cs="Times New Roman"/>
          <w:b/>
          <w:sz w:val="28"/>
          <w:szCs w:val="28"/>
        </w:rPr>
      </w:pPr>
      <w:r w:rsidRPr="008D2E29">
        <w:rPr>
          <w:rFonts w:ascii="Times New Roman" w:hAnsi="Times New Roman" w:cs="Times New Roman"/>
          <w:b/>
          <w:sz w:val="28"/>
          <w:szCs w:val="28"/>
        </w:rPr>
        <w:t xml:space="preserve">Основные </w:t>
      </w:r>
      <w:r w:rsidR="00CB306B" w:rsidRPr="008D2E29">
        <w:rPr>
          <w:rFonts w:ascii="Times New Roman" w:hAnsi="Times New Roman" w:cs="Times New Roman"/>
          <w:b/>
          <w:sz w:val="28"/>
          <w:szCs w:val="28"/>
        </w:rPr>
        <w:t xml:space="preserve">цели и </w:t>
      </w:r>
      <w:r w:rsidRPr="008D2E29">
        <w:rPr>
          <w:rFonts w:ascii="Times New Roman" w:hAnsi="Times New Roman" w:cs="Times New Roman"/>
          <w:b/>
          <w:sz w:val="28"/>
          <w:szCs w:val="28"/>
        </w:rPr>
        <w:t>виды деятельности учреждения:</w:t>
      </w:r>
    </w:p>
    <w:p w:rsidR="00CB306B" w:rsidRPr="008D2E29" w:rsidRDefault="00CB306B" w:rsidP="000950F2">
      <w:pPr>
        <w:spacing w:after="0" w:line="240" w:lineRule="auto"/>
        <w:ind w:firstLine="709"/>
        <w:jc w:val="both"/>
        <w:rPr>
          <w:rFonts w:ascii="Times New Roman" w:hAnsi="Times New Roman" w:cs="Times New Roman"/>
          <w:sz w:val="28"/>
          <w:szCs w:val="28"/>
        </w:rPr>
      </w:pPr>
      <w:r w:rsidRPr="008D2E29">
        <w:rPr>
          <w:rFonts w:ascii="Times New Roman" w:hAnsi="Times New Roman" w:cs="Times New Roman"/>
          <w:sz w:val="28"/>
          <w:szCs w:val="28"/>
        </w:rPr>
        <w:t>Учреждение создано для достижения следующих целей:</w:t>
      </w:r>
    </w:p>
    <w:p w:rsidR="00CB306B" w:rsidRPr="008D2E29" w:rsidRDefault="00CB306B" w:rsidP="000950F2">
      <w:pPr>
        <w:spacing w:after="0" w:line="240" w:lineRule="auto"/>
        <w:ind w:firstLine="709"/>
        <w:jc w:val="both"/>
        <w:rPr>
          <w:rFonts w:ascii="Times New Roman" w:hAnsi="Times New Roman" w:cs="Times New Roman"/>
          <w:sz w:val="28"/>
          <w:szCs w:val="28"/>
        </w:rPr>
      </w:pPr>
      <w:r w:rsidRPr="008D2E29">
        <w:rPr>
          <w:rFonts w:ascii="Times New Roman" w:hAnsi="Times New Roman" w:cs="Times New Roman"/>
          <w:sz w:val="28"/>
          <w:szCs w:val="28"/>
        </w:rPr>
        <w:t>-хранение музейных предметов и музейных коллекций;</w:t>
      </w:r>
    </w:p>
    <w:p w:rsidR="00CB306B" w:rsidRPr="008D2E29" w:rsidRDefault="00CB306B" w:rsidP="000950F2">
      <w:pPr>
        <w:spacing w:after="0" w:line="240" w:lineRule="auto"/>
        <w:ind w:firstLine="709"/>
        <w:jc w:val="both"/>
        <w:rPr>
          <w:rFonts w:ascii="Times New Roman" w:hAnsi="Times New Roman" w:cs="Times New Roman"/>
          <w:sz w:val="28"/>
          <w:szCs w:val="28"/>
        </w:rPr>
      </w:pPr>
      <w:r w:rsidRPr="008D2E29">
        <w:rPr>
          <w:rFonts w:ascii="Times New Roman" w:hAnsi="Times New Roman" w:cs="Times New Roman"/>
          <w:sz w:val="28"/>
          <w:szCs w:val="28"/>
        </w:rPr>
        <w:t>-выявление и собирание музейных предметов и музейных коллекций;</w:t>
      </w:r>
    </w:p>
    <w:p w:rsidR="00CB306B" w:rsidRPr="008D2E29" w:rsidRDefault="00CB306B" w:rsidP="000950F2">
      <w:pPr>
        <w:spacing w:after="0" w:line="240" w:lineRule="auto"/>
        <w:ind w:firstLine="709"/>
        <w:jc w:val="both"/>
        <w:rPr>
          <w:rFonts w:ascii="Times New Roman" w:hAnsi="Times New Roman" w:cs="Times New Roman"/>
          <w:sz w:val="28"/>
          <w:szCs w:val="28"/>
        </w:rPr>
      </w:pPr>
      <w:r w:rsidRPr="008D2E29">
        <w:rPr>
          <w:rFonts w:ascii="Times New Roman" w:hAnsi="Times New Roman" w:cs="Times New Roman"/>
          <w:sz w:val="28"/>
          <w:szCs w:val="28"/>
        </w:rPr>
        <w:t>-осуществление просветительской, научно-исследовательской и образовательной деятельности;</w:t>
      </w:r>
    </w:p>
    <w:p w:rsidR="00CB306B" w:rsidRPr="008D2E29" w:rsidRDefault="00CB306B" w:rsidP="000950F2">
      <w:pPr>
        <w:spacing w:after="0" w:line="240" w:lineRule="auto"/>
        <w:ind w:firstLine="709"/>
        <w:jc w:val="both"/>
        <w:rPr>
          <w:rFonts w:ascii="Times New Roman" w:hAnsi="Times New Roman" w:cs="Times New Roman"/>
          <w:sz w:val="28"/>
          <w:szCs w:val="28"/>
        </w:rPr>
      </w:pPr>
      <w:r w:rsidRPr="008D2E29">
        <w:rPr>
          <w:rFonts w:ascii="Times New Roman" w:hAnsi="Times New Roman" w:cs="Times New Roman"/>
          <w:sz w:val="28"/>
          <w:szCs w:val="28"/>
        </w:rPr>
        <w:t>-изучение музейных предметов и музейных коллекций;</w:t>
      </w:r>
    </w:p>
    <w:p w:rsidR="008D2E29" w:rsidRPr="008D2E29" w:rsidRDefault="008D2E29" w:rsidP="000950F2">
      <w:pPr>
        <w:spacing w:after="0" w:line="240" w:lineRule="auto"/>
        <w:ind w:firstLine="709"/>
        <w:jc w:val="both"/>
        <w:rPr>
          <w:rFonts w:ascii="Times New Roman" w:hAnsi="Times New Roman" w:cs="Times New Roman"/>
          <w:sz w:val="28"/>
          <w:szCs w:val="28"/>
        </w:rPr>
      </w:pPr>
      <w:r w:rsidRPr="008D2E29">
        <w:rPr>
          <w:rFonts w:ascii="Times New Roman" w:hAnsi="Times New Roman" w:cs="Times New Roman"/>
          <w:sz w:val="28"/>
          <w:szCs w:val="28"/>
        </w:rPr>
        <w:t>-публикация музейных предметов и музейных коллекций;</w:t>
      </w:r>
    </w:p>
    <w:p w:rsidR="008D2E29" w:rsidRPr="008D2E29" w:rsidRDefault="008D2E29" w:rsidP="000950F2">
      <w:pPr>
        <w:spacing w:after="0" w:line="240" w:lineRule="auto"/>
        <w:ind w:firstLine="709"/>
        <w:jc w:val="both"/>
        <w:rPr>
          <w:rFonts w:ascii="Times New Roman" w:hAnsi="Times New Roman" w:cs="Times New Roman"/>
          <w:sz w:val="28"/>
          <w:szCs w:val="28"/>
        </w:rPr>
      </w:pPr>
      <w:r w:rsidRPr="008D2E29">
        <w:rPr>
          <w:rFonts w:ascii="Times New Roman" w:hAnsi="Times New Roman" w:cs="Times New Roman"/>
          <w:sz w:val="28"/>
          <w:szCs w:val="28"/>
        </w:rPr>
        <w:t>-социально-просветительская деятельность с детьми, подростками, молодежью;</w:t>
      </w:r>
    </w:p>
    <w:p w:rsidR="008D2E29" w:rsidRPr="008D2E29" w:rsidRDefault="00A90CEE" w:rsidP="000950F2">
      <w:pPr>
        <w:spacing w:after="0" w:line="240" w:lineRule="auto"/>
        <w:ind w:firstLine="709"/>
        <w:jc w:val="both"/>
        <w:rPr>
          <w:rFonts w:ascii="Times New Roman" w:hAnsi="Times New Roman" w:cs="Times New Roman"/>
          <w:sz w:val="28"/>
          <w:szCs w:val="28"/>
        </w:rPr>
      </w:pPr>
      <w:r w:rsidRPr="008D2E29">
        <w:rPr>
          <w:rFonts w:ascii="Times New Roman" w:hAnsi="Times New Roman" w:cs="Times New Roman"/>
          <w:sz w:val="28"/>
          <w:szCs w:val="28"/>
        </w:rPr>
        <w:t xml:space="preserve">- </w:t>
      </w:r>
      <w:r w:rsidR="008D2E29" w:rsidRPr="008D2E29">
        <w:rPr>
          <w:rFonts w:ascii="Times New Roman" w:hAnsi="Times New Roman" w:cs="Times New Roman"/>
          <w:sz w:val="28"/>
          <w:szCs w:val="28"/>
        </w:rPr>
        <w:t>формирование общей культуры на основе исторических особенностей района, области.</w:t>
      </w:r>
    </w:p>
    <w:p w:rsidR="008D2E29" w:rsidRPr="008C444F" w:rsidRDefault="008D2E29" w:rsidP="000950F2">
      <w:pPr>
        <w:spacing w:after="0" w:line="240" w:lineRule="auto"/>
        <w:ind w:firstLine="709"/>
        <w:jc w:val="both"/>
        <w:rPr>
          <w:rFonts w:ascii="Times New Roman" w:hAnsi="Times New Roman" w:cs="Times New Roman"/>
          <w:sz w:val="28"/>
          <w:szCs w:val="28"/>
        </w:rPr>
      </w:pPr>
      <w:r w:rsidRPr="008C444F">
        <w:rPr>
          <w:rFonts w:ascii="Times New Roman" w:hAnsi="Times New Roman" w:cs="Times New Roman"/>
          <w:sz w:val="28"/>
          <w:szCs w:val="28"/>
        </w:rPr>
        <w:t>Виды деятельности учреждения:</w:t>
      </w:r>
    </w:p>
    <w:p w:rsidR="008D2E29" w:rsidRPr="008C444F" w:rsidRDefault="008D2E29" w:rsidP="000950F2">
      <w:pPr>
        <w:spacing w:after="0" w:line="240" w:lineRule="auto"/>
        <w:ind w:firstLine="709"/>
        <w:jc w:val="both"/>
        <w:rPr>
          <w:rFonts w:ascii="Times New Roman" w:hAnsi="Times New Roman" w:cs="Times New Roman"/>
          <w:sz w:val="28"/>
          <w:szCs w:val="28"/>
        </w:rPr>
      </w:pPr>
      <w:r w:rsidRPr="008C444F">
        <w:rPr>
          <w:rFonts w:ascii="Times New Roman" w:hAnsi="Times New Roman" w:cs="Times New Roman"/>
          <w:sz w:val="28"/>
          <w:szCs w:val="28"/>
        </w:rPr>
        <w:t>-осуществление в установленном порядке учета и хранения музейных предметов, находящихся в его музейных, архивных и библиотечных фондах,</w:t>
      </w:r>
      <w:r w:rsidR="00BC4263">
        <w:rPr>
          <w:rFonts w:ascii="Times New Roman" w:hAnsi="Times New Roman" w:cs="Times New Roman"/>
          <w:sz w:val="28"/>
          <w:szCs w:val="28"/>
        </w:rPr>
        <w:t xml:space="preserve"> </w:t>
      </w:r>
      <w:r w:rsidRPr="008C444F">
        <w:rPr>
          <w:rFonts w:ascii="Times New Roman" w:hAnsi="Times New Roman" w:cs="Times New Roman"/>
          <w:sz w:val="28"/>
          <w:szCs w:val="28"/>
        </w:rPr>
        <w:t>в том числе и оружия, предметов, содержащих драгоценные металлы и драгоценные камни;</w:t>
      </w:r>
    </w:p>
    <w:p w:rsidR="008D2E29" w:rsidRPr="008C444F" w:rsidRDefault="008D2E29" w:rsidP="000950F2">
      <w:pPr>
        <w:spacing w:after="0" w:line="240" w:lineRule="auto"/>
        <w:ind w:firstLine="709"/>
        <w:jc w:val="both"/>
        <w:rPr>
          <w:rFonts w:ascii="Times New Roman" w:hAnsi="Times New Roman" w:cs="Times New Roman"/>
          <w:sz w:val="28"/>
          <w:szCs w:val="28"/>
        </w:rPr>
      </w:pPr>
      <w:r w:rsidRPr="008C444F">
        <w:rPr>
          <w:rFonts w:ascii="Times New Roman" w:hAnsi="Times New Roman" w:cs="Times New Roman"/>
          <w:sz w:val="28"/>
          <w:szCs w:val="28"/>
        </w:rPr>
        <w:t>-осуществление комплектования музейных, архивных и библиотечных фондов, в том числе путем приобретения в установленном порядке</w:t>
      </w:r>
      <w:r w:rsidR="00A21054" w:rsidRPr="008C444F">
        <w:rPr>
          <w:rFonts w:ascii="Times New Roman" w:hAnsi="Times New Roman" w:cs="Times New Roman"/>
          <w:sz w:val="28"/>
          <w:szCs w:val="28"/>
        </w:rPr>
        <w:t>, получения добровольных вкладов и пожертвований от юридических и физических лиц, а также в порядке наследования;</w:t>
      </w:r>
    </w:p>
    <w:p w:rsidR="00A21054" w:rsidRPr="008C444F" w:rsidRDefault="00A21054" w:rsidP="000950F2">
      <w:pPr>
        <w:spacing w:after="0" w:line="240" w:lineRule="auto"/>
        <w:ind w:firstLine="709"/>
        <w:jc w:val="both"/>
        <w:rPr>
          <w:rFonts w:ascii="Times New Roman" w:hAnsi="Times New Roman" w:cs="Times New Roman"/>
          <w:sz w:val="28"/>
          <w:szCs w:val="28"/>
        </w:rPr>
      </w:pPr>
      <w:r w:rsidRPr="008C444F">
        <w:rPr>
          <w:rFonts w:ascii="Times New Roman" w:hAnsi="Times New Roman" w:cs="Times New Roman"/>
          <w:sz w:val="28"/>
          <w:szCs w:val="28"/>
        </w:rPr>
        <w:lastRenderedPageBreak/>
        <w:t>-изучение и систематизация предметов, находящихся в его музейных, архивных и библиотечных фондах;</w:t>
      </w:r>
    </w:p>
    <w:p w:rsidR="00A21054" w:rsidRPr="008C444F" w:rsidRDefault="00A21054" w:rsidP="000950F2">
      <w:pPr>
        <w:spacing w:after="0" w:line="240" w:lineRule="auto"/>
        <w:ind w:firstLine="709"/>
        <w:jc w:val="both"/>
        <w:rPr>
          <w:rFonts w:ascii="Times New Roman" w:hAnsi="Times New Roman" w:cs="Times New Roman"/>
          <w:sz w:val="28"/>
          <w:szCs w:val="28"/>
        </w:rPr>
      </w:pPr>
      <w:r w:rsidRPr="008C444F">
        <w:rPr>
          <w:rFonts w:ascii="Times New Roman" w:hAnsi="Times New Roman" w:cs="Times New Roman"/>
          <w:sz w:val="28"/>
          <w:szCs w:val="28"/>
        </w:rPr>
        <w:t>-проведение научных исследований в области истории, культуры и искусства музейных коллекций и предметов;</w:t>
      </w:r>
    </w:p>
    <w:p w:rsidR="00A21054" w:rsidRPr="008C444F" w:rsidRDefault="00A21054" w:rsidP="000950F2">
      <w:pPr>
        <w:spacing w:after="0" w:line="240" w:lineRule="auto"/>
        <w:ind w:firstLine="709"/>
        <w:jc w:val="both"/>
        <w:rPr>
          <w:rFonts w:ascii="Times New Roman" w:hAnsi="Times New Roman" w:cs="Times New Roman"/>
          <w:sz w:val="28"/>
          <w:szCs w:val="28"/>
        </w:rPr>
      </w:pPr>
      <w:r w:rsidRPr="008C444F">
        <w:rPr>
          <w:rFonts w:ascii="Times New Roman" w:hAnsi="Times New Roman" w:cs="Times New Roman"/>
          <w:sz w:val="28"/>
          <w:szCs w:val="28"/>
        </w:rPr>
        <w:t>-организация краеведческих конференций;</w:t>
      </w:r>
    </w:p>
    <w:p w:rsidR="00A21054" w:rsidRPr="008C444F" w:rsidRDefault="00A21054" w:rsidP="000950F2">
      <w:pPr>
        <w:spacing w:after="0" w:line="240" w:lineRule="auto"/>
        <w:ind w:firstLine="709"/>
        <w:jc w:val="both"/>
        <w:rPr>
          <w:rFonts w:ascii="Times New Roman" w:hAnsi="Times New Roman" w:cs="Times New Roman"/>
          <w:sz w:val="28"/>
          <w:szCs w:val="28"/>
        </w:rPr>
      </w:pPr>
      <w:r w:rsidRPr="008C444F">
        <w:rPr>
          <w:rFonts w:ascii="Times New Roman" w:hAnsi="Times New Roman" w:cs="Times New Roman"/>
          <w:sz w:val="28"/>
          <w:szCs w:val="28"/>
        </w:rPr>
        <w:t>-разработка программы комплексного развития Учреждения и основных направлений его деятельности, тематико-экспозиционных планов постоянных и временных выставок;</w:t>
      </w:r>
    </w:p>
    <w:p w:rsidR="00A21054" w:rsidRPr="008C444F" w:rsidRDefault="00A21054" w:rsidP="000950F2">
      <w:pPr>
        <w:spacing w:after="0" w:line="240" w:lineRule="auto"/>
        <w:ind w:firstLine="709"/>
        <w:jc w:val="both"/>
        <w:rPr>
          <w:rFonts w:ascii="Times New Roman" w:hAnsi="Times New Roman" w:cs="Times New Roman"/>
          <w:sz w:val="28"/>
          <w:szCs w:val="28"/>
        </w:rPr>
      </w:pPr>
      <w:r w:rsidRPr="008C444F">
        <w:rPr>
          <w:rFonts w:ascii="Times New Roman" w:hAnsi="Times New Roman" w:cs="Times New Roman"/>
          <w:sz w:val="28"/>
          <w:szCs w:val="28"/>
        </w:rPr>
        <w:t>-осуществление экспозиционно-выставочной деятельности в музеях области;</w:t>
      </w:r>
    </w:p>
    <w:p w:rsidR="00A21054" w:rsidRPr="008C444F" w:rsidRDefault="00A21054" w:rsidP="000950F2">
      <w:pPr>
        <w:spacing w:after="0" w:line="240" w:lineRule="auto"/>
        <w:ind w:firstLine="709"/>
        <w:jc w:val="both"/>
        <w:rPr>
          <w:rFonts w:ascii="Times New Roman" w:hAnsi="Times New Roman" w:cs="Times New Roman"/>
          <w:sz w:val="28"/>
          <w:szCs w:val="28"/>
        </w:rPr>
      </w:pPr>
      <w:r w:rsidRPr="008C444F">
        <w:rPr>
          <w:rFonts w:ascii="Times New Roman" w:hAnsi="Times New Roman" w:cs="Times New Roman"/>
          <w:sz w:val="28"/>
          <w:szCs w:val="28"/>
        </w:rPr>
        <w:t>-оказание услуг по договорам с юридическими и физическими лицами в соответствии с законодательством Российской Федерации;</w:t>
      </w:r>
    </w:p>
    <w:p w:rsidR="00A21054" w:rsidRPr="008C444F" w:rsidRDefault="00A21054" w:rsidP="000950F2">
      <w:pPr>
        <w:spacing w:after="0" w:line="240" w:lineRule="auto"/>
        <w:ind w:firstLine="709"/>
        <w:jc w:val="both"/>
        <w:rPr>
          <w:rFonts w:ascii="Times New Roman" w:hAnsi="Times New Roman" w:cs="Times New Roman"/>
          <w:sz w:val="28"/>
          <w:szCs w:val="28"/>
        </w:rPr>
      </w:pPr>
      <w:r w:rsidRPr="008C444F">
        <w:rPr>
          <w:rFonts w:ascii="Times New Roman" w:hAnsi="Times New Roman" w:cs="Times New Roman"/>
          <w:sz w:val="28"/>
          <w:szCs w:val="28"/>
        </w:rPr>
        <w:t>-экскурсионное, лекционное, консультативное и комплексное обслуживание посетителей музея;</w:t>
      </w:r>
    </w:p>
    <w:p w:rsidR="00A21054" w:rsidRPr="008C444F" w:rsidRDefault="008C444F" w:rsidP="000950F2">
      <w:pPr>
        <w:spacing w:after="0" w:line="240" w:lineRule="auto"/>
        <w:ind w:firstLine="709"/>
        <w:jc w:val="both"/>
        <w:rPr>
          <w:rFonts w:ascii="Times New Roman" w:hAnsi="Times New Roman" w:cs="Times New Roman"/>
          <w:sz w:val="28"/>
          <w:szCs w:val="28"/>
        </w:rPr>
      </w:pPr>
      <w:r w:rsidRPr="008C444F">
        <w:rPr>
          <w:rFonts w:ascii="Times New Roman" w:hAnsi="Times New Roman" w:cs="Times New Roman"/>
          <w:sz w:val="28"/>
          <w:szCs w:val="28"/>
        </w:rPr>
        <w:t>-проведение работы лекториев, кружков, а также культурно-просветительской и музейно-образовательной деятельности;</w:t>
      </w:r>
    </w:p>
    <w:p w:rsidR="008C444F" w:rsidRPr="008C444F" w:rsidRDefault="008C444F" w:rsidP="000950F2">
      <w:pPr>
        <w:spacing w:after="0" w:line="240" w:lineRule="auto"/>
        <w:ind w:firstLine="709"/>
        <w:jc w:val="both"/>
        <w:rPr>
          <w:rFonts w:ascii="Times New Roman" w:hAnsi="Times New Roman" w:cs="Times New Roman"/>
          <w:sz w:val="28"/>
          <w:szCs w:val="28"/>
        </w:rPr>
      </w:pPr>
      <w:r w:rsidRPr="008C444F">
        <w:rPr>
          <w:rFonts w:ascii="Times New Roman" w:hAnsi="Times New Roman" w:cs="Times New Roman"/>
          <w:sz w:val="28"/>
          <w:szCs w:val="28"/>
        </w:rPr>
        <w:t>-осуществление в установленном порядке рекламно-информационной и издательской деятельности;</w:t>
      </w:r>
    </w:p>
    <w:p w:rsidR="008C444F" w:rsidRPr="008C444F" w:rsidRDefault="008C444F" w:rsidP="000950F2">
      <w:pPr>
        <w:spacing w:after="0" w:line="240" w:lineRule="auto"/>
        <w:ind w:firstLine="709"/>
        <w:jc w:val="both"/>
        <w:rPr>
          <w:rFonts w:ascii="Times New Roman" w:hAnsi="Times New Roman" w:cs="Times New Roman"/>
          <w:sz w:val="28"/>
          <w:szCs w:val="28"/>
        </w:rPr>
      </w:pPr>
      <w:r w:rsidRPr="008C444F">
        <w:rPr>
          <w:rFonts w:ascii="Times New Roman" w:hAnsi="Times New Roman" w:cs="Times New Roman"/>
          <w:sz w:val="28"/>
          <w:szCs w:val="28"/>
        </w:rPr>
        <w:t>-осуществление повышения квалификации специалистов музея;</w:t>
      </w:r>
    </w:p>
    <w:p w:rsidR="008C444F" w:rsidRPr="008C444F" w:rsidRDefault="008C444F" w:rsidP="000950F2">
      <w:pPr>
        <w:spacing w:after="0" w:line="240" w:lineRule="auto"/>
        <w:ind w:firstLine="709"/>
        <w:jc w:val="both"/>
        <w:rPr>
          <w:rFonts w:ascii="Times New Roman" w:hAnsi="Times New Roman" w:cs="Times New Roman"/>
          <w:sz w:val="28"/>
          <w:szCs w:val="28"/>
        </w:rPr>
      </w:pPr>
      <w:r w:rsidRPr="008C444F">
        <w:rPr>
          <w:rFonts w:ascii="Times New Roman" w:hAnsi="Times New Roman" w:cs="Times New Roman"/>
          <w:sz w:val="28"/>
          <w:szCs w:val="28"/>
        </w:rPr>
        <w:t>-выполнение функции заказчика всех исследовательских, проектных, производственных работ по реставрации, консервации музейных фондов, в соответствии с законодательством Российской Федерации;</w:t>
      </w:r>
    </w:p>
    <w:p w:rsidR="008C444F" w:rsidRPr="008C444F" w:rsidRDefault="008C444F" w:rsidP="000950F2">
      <w:pPr>
        <w:spacing w:after="0" w:line="240" w:lineRule="auto"/>
        <w:ind w:firstLine="709"/>
        <w:jc w:val="both"/>
        <w:rPr>
          <w:rFonts w:ascii="Times New Roman" w:hAnsi="Times New Roman" w:cs="Times New Roman"/>
          <w:sz w:val="28"/>
          <w:szCs w:val="28"/>
        </w:rPr>
      </w:pPr>
      <w:r w:rsidRPr="008C444F">
        <w:rPr>
          <w:rFonts w:ascii="Times New Roman" w:hAnsi="Times New Roman" w:cs="Times New Roman"/>
          <w:sz w:val="28"/>
          <w:szCs w:val="28"/>
        </w:rPr>
        <w:t>-организация в установленном порядке работы по сбору предметов основного и научно-вспомогательного фондов;</w:t>
      </w:r>
    </w:p>
    <w:p w:rsidR="008C444F" w:rsidRPr="008C444F" w:rsidRDefault="008C444F" w:rsidP="000950F2">
      <w:pPr>
        <w:spacing w:after="0" w:line="240" w:lineRule="auto"/>
        <w:ind w:firstLine="709"/>
        <w:jc w:val="both"/>
        <w:rPr>
          <w:rFonts w:ascii="Times New Roman" w:hAnsi="Times New Roman" w:cs="Times New Roman"/>
          <w:sz w:val="28"/>
          <w:szCs w:val="28"/>
        </w:rPr>
      </w:pPr>
      <w:r w:rsidRPr="008C444F">
        <w:rPr>
          <w:rFonts w:ascii="Times New Roman" w:hAnsi="Times New Roman" w:cs="Times New Roman"/>
          <w:sz w:val="28"/>
          <w:szCs w:val="28"/>
        </w:rPr>
        <w:t>-проведение выставок изделий местных мастеров;</w:t>
      </w:r>
    </w:p>
    <w:p w:rsidR="008C444F" w:rsidRPr="008C444F" w:rsidRDefault="008C444F" w:rsidP="000950F2">
      <w:pPr>
        <w:spacing w:after="0" w:line="240" w:lineRule="auto"/>
        <w:ind w:firstLine="709"/>
        <w:jc w:val="both"/>
        <w:rPr>
          <w:rFonts w:ascii="Times New Roman" w:hAnsi="Times New Roman" w:cs="Times New Roman"/>
          <w:sz w:val="28"/>
          <w:szCs w:val="28"/>
        </w:rPr>
      </w:pPr>
      <w:r w:rsidRPr="008C444F">
        <w:rPr>
          <w:rFonts w:ascii="Times New Roman" w:hAnsi="Times New Roman" w:cs="Times New Roman"/>
          <w:sz w:val="28"/>
          <w:szCs w:val="28"/>
        </w:rPr>
        <w:t>-разработка и реализация мероприятий по охране музейных предметов и коллекций;</w:t>
      </w:r>
    </w:p>
    <w:p w:rsidR="008C444F" w:rsidRPr="008C444F" w:rsidRDefault="008C444F" w:rsidP="000950F2">
      <w:pPr>
        <w:spacing w:after="0" w:line="240" w:lineRule="auto"/>
        <w:ind w:firstLine="709"/>
        <w:jc w:val="both"/>
        <w:rPr>
          <w:rFonts w:ascii="Times New Roman" w:hAnsi="Times New Roman" w:cs="Times New Roman"/>
          <w:sz w:val="28"/>
          <w:szCs w:val="28"/>
        </w:rPr>
      </w:pPr>
      <w:r w:rsidRPr="008C444F">
        <w:rPr>
          <w:rFonts w:ascii="Times New Roman" w:hAnsi="Times New Roman" w:cs="Times New Roman"/>
          <w:sz w:val="28"/>
          <w:szCs w:val="28"/>
        </w:rPr>
        <w:t>-иные виды деятельности, незапрещенные законодательством РФ,</w:t>
      </w:r>
    </w:p>
    <w:p w:rsidR="000950F2" w:rsidRPr="008C444F" w:rsidRDefault="000950F2" w:rsidP="000950F2">
      <w:pPr>
        <w:spacing w:after="0" w:line="240" w:lineRule="auto"/>
        <w:ind w:firstLine="709"/>
        <w:jc w:val="both"/>
        <w:rPr>
          <w:rFonts w:ascii="Times New Roman" w:hAnsi="Times New Roman" w:cs="Times New Roman"/>
          <w:sz w:val="28"/>
          <w:szCs w:val="28"/>
        </w:rPr>
      </w:pPr>
      <w:r w:rsidRPr="008C444F">
        <w:rPr>
          <w:rFonts w:ascii="Times New Roman" w:hAnsi="Times New Roman" w:cs="Times New Roman"/>
          <w:sz w:val="28"/>
          <w:szCs w:val="28"/>
        </w:rPr>
        <w:t>Учреждению открыты лицевые счета в Финансовом управлении Администрации Октябрьского района:</w:t>
      </w:r>
    </w:p>
    <w:p w:rsidR="004A3975" w:rsidRDefault="004A3975" w:rsidP="000950F2">
      <w:pPr>
        <w:spacing w:after="0" w:line="240" w:lineRule="auto"/>
        <w:ind w:firstLine="709"/>
        <w:jc w:val="both"/>
        <w:rPr>
          <w:rFonts w:ascii="Times New Roman" w:hAnsi="Times New Roman" w:cs="Times New Roman"/>
          <w:sz w:val="28"/>
          <w:szCs w:val="28"/>
        </w:rPr>
      </w:pPr>
      <w:r w:rsidRPr="004A3975">
        <w:rPr>
          <w:rFonts w:ascii="Times New Roman" w:hAnsi="Times New Roman" w:cs="Times New Roman"/>
          <w:sz w:val="28"/>
          <w:szCs w:val="28"/>
        </w:rPr>
        <w:t>- 20009000041</w:t>
      </w:r>
      <w:r w:rsidR="007104C2" w:rsidRPr="004A3975">
        <w:rPr>
          <w:rFonts w:ascii="Times New Roman" w:hAnsi="Times New Roman" w:cs="Times New Roman"/>
          <w:sz w:val="28"/>
          <w:szCs w:val="28"/>
        </w:rPr>
        <w:t xml:space="preserve"> –</w:t>
      </w:r>
      <w:r w:rsidRPr="004A3975">
        <w:rPr>
          <w:rFonts w:ascii="Times New Roman" w:hAnsi="Times New Roman" w:cs="Times New Roman"/>
          <w:sz w:val="28"/>
          <w:szCs w:val="28"/>
        </w:rPr>
        <w:t xml:space="preserve"> </w:t>
      </w:r>
      <w:r w:rsidRPr="009C6FE9">
        <w:rPr>
          <w:rFonts w:ascii="Times New Roman" w:hAnsi="Times New Roman" w:cs="Times New Roman"/>
          <w:sz w:val="28"/>
          <w:szCs w:val="28"/>
        </w:rPr>
        <w:t>счет бюджетного учреждения;</w:t>
      </w:r>
    </w:p>
    <w:p w:rsidR="007104C2" w:rsidRDefault="004A3975" w:rsidP="000950F2">
      <w:pPr>
        <w:spacing w:after="0" w:line="240" w:lineRule="auto"/>
        <w:ind w:firstLine="709"/>
        <w:jc w:val="both"/>
        <w:rPr>
          <w:rFonts w:ascii="Times New Roman" w:hAnsi="Times New Roman" w:cs="Times New Roman"/>
          <w:sz w:val="28"/>
          <w:szCs w:val="28"/>
        </w:rPr>
      </w:pPr>
      <w:r w:rsidRPr="004A3975">
        <w:rPr>
          <w:rFonts w:ascii="Times New Roman" w:hAnsi="Times New Roman" w:cs="Times New Roman"/>
          <w:sz w:val="28"/>
          <w:szCs w:val="28"/>
        </w:rPr>
        <w:t>- 21009000041</w:t>
      </w:r>
      <w:r w:rsidR="007104C2" w:rsidRPr="008C444F">
        <w:rPr>
          <w:rFonts w:ascii="Times New Roman" w:hAnsi="Times New Roman" w:cs="Times New Roman"/>
          <w:sz w:val="28"/>
          <w:szCs w:val="28"/>
        </w:rPr>
        <w:t xml:space="preserve"> –</w:t>
      </w:r>
      <w:r w:rsidRPr="004A3975">
        <w:rPr>
          <w:rFonts w:ascii="Times New Roman" w:hAnsi="Times New Roman" w:cs="Times New Roman"/>
          <w:sz w:val="28"/>
          <w:szCs w:val="28"/>
        </w:rPr>
        <w:t xml:space="preserve"> </w:t>
      </w:r>
      <w:r w:rsidRPr="009C6FE9">
        <w:rPr>
          <w:rFonts w:ascii="Times New Roman" w:hAnsi="Times New Roman" w:cs="Times New Roman"/>
          <w:sz w:val="28"/>
          <w:szCs w:val="28"/>
        </w:rPr>
        <w:t>отдельный лицевой счет бюджетного учреждения</w:t>
      </w:r>
      <w:r w:rsidR="00E80CF2" w:rsidRPr="008C444F">
        <w:rPr>
          <w:rFonts w:ascii="Times New Roman" w:hAnsi="Times New Roman" w:cs="Times New Roman"/>
          <w:sz w:val="28"/>
          <w:szCs w:val="28"/>
        </w:rPr>
        <w:t>.</w:t>
      </w:r>
    </w:p>
    <w:p w:rsidR="007C726E" w:rsidRDefault="007C726E" w:rsidP="007C72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Руководителем юридического лица в проверяемом периоде и в наст</w:t>
      </w:r>
      <w:r w:rsidR="0072745E">
        <w:rPr>
          <w:rFonts w:ascii="Times New Roman" w:hAnsi="Times New Roman" w:cs="Times New Roman"/>
          <w:sz w:val="28"/>
          <w:szCs w:val="28"/>
        </w:rPr>
        <w:t>оящее время является директор М</w:t>
      </w:r>
      <w:r w:rsidR="001C1FD0">
        <w:rPr>
          <w:rFonts w:ascii="Times New Roman" w:hAnsi="Times New Roman" w:cs="Times New Roman"/>
          <w:sz w:val="28"/>
          <w:szCs w:val="28"/>
        </w:rPr>
        <w:t>Б</w:t>
      </w:r>
      <w:r>
        <w:rPr>
          <w:rFonts w:ascii="Times New Roman" w:hAnsi="Times New Roman" w:cs="Times New Roman"/>
          <w:sz w:val="28"/>
          <w:szCs w:val="28"/>
        </w:rPr>
        <w:t xml:space="preserve">УК «Екатеринославский музей» </w:t>
      </w:r>
      <w:proofErr w:type="spellStart"/>
      <w:r>
        <w:rPr>
          <w:rFonts w:ascii="Times New Roman" w:hAnsi="Times New Roman" w:cs="Times New Roman"/>
          <w:sz w:val="28"/>
          <w:szCs w:val="28"/>
        </w:rPr>
        <w:t>Коломеец</w:t>
      </w:r>
      <w:proofErr w:type="spellEnd"/>
      <w:r>
        <w:rPr>
          <w:rFonts w:ascii="Times New Roman" w:hAnsi="Times New Roman" w:cs="Times New Roman"/>
          <w:sz w:val="28"/>
          <w:szCs w:val="28"/>
        </w:rPr>
        <w:t xml:space="preserve"> Михаил Анатольевич, телефон 8 (41652</w:t>
      </w:r>
      <w:r w:rsidR="00FD76D8" w:rsidRPr="00C449E0">
        <w:rPr>
          <w:rFonts w:ascii="Times New Roman" w:hAnsi="Times New Roman" w:cs="Times New Roman"/>
          <w:sz w:val="28"/>
          <w:szCs w:val="28"/>
        </w:rPr>
        <w:t>)23227</w:t>
      </w:r>
      <w:r>
        <w:rPr>
          <w:rFonts w:ascii="Times New Roman" w:hAnsi="Times New Roman" w:cs="Times New Roman"/>
          <w:sz w:val="28"/>
          <w:szCs w:val="28"/>
        </w:rPr>
        <w:t>.</w:t>
      </w:r>
    </w:p>
    <w:p w:rsidR="007C726E" w:rsidRDefault="007C726E" w:rsidP="007C72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Юридический адрес: 676630, Амурская область, Октябрьский район, с.Екатеринославка, ул. Комсомольская, д. 58</w:t>
      </w:r>
      <w:r w:rsidR="00BF6C81">
        <w:rPr>
          <w:rFonts w:ascii="Times New Roman" w:hAnsi="Times New Roman" w:cs="Times New Roman"/>
          <w:sz w:val="28"/>
          <w:szCs w:val="28"/>
        </w:rPr>
        <w:t>/а</w:t>
      </w:r>
      <w:r>
        <w:rPr>
          <w:rFonts w:ascii="Times New Roman" w:hAnsi="Times New Roman" w:cs="Times New Roman"/>
          <w:sz w:val="28"/>
          <w:szCs w:val="28"/>
        </w:rPr>
        <w:t>.</w:t>
      </w:r>
    </w:p>
    <w:p w:rsidR="007C726E" w:rsidRDefault="00BC4263" w:rsidP="007C72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Бухгалтерское обслуживание МБ</w:t>
      </w:r>
      <w:r w:rsidR="007C726E">
        <w:rPr>
          <w:rFonts w:ascii="Times New Roman" w:hAnsi="Times New Roman" w:cs="Times New Roman"/>
          <w:sz w:val="28"/>
          <w:szCs w:val="28"/>
        </w:rPr>
        <w:t xml:space="preserve">УК «Екатеринославский музей» осуществляется Муниципальным казенным учреждением "Центр по обеспечению деятельности учреждений культуры Октябрьского района" согласно Договора о бухгалтерском обслуживании от </w:t>
      </w:r>
      <w:r w:rsidR="00C449E0" w:rsidRPr="00C449E0">
        <w:rPr>
          <w:rFonts w:ascii="Times New Roman" w:hAnsi="Times New Roman" w:cs="Times New Roman"/>
          <w:sz w:val="28"/>
          <w:szCs w:val="28"/>
        </w:rPr>
        <w:t>01.06.2015 № 1</w:t>
      </w:r>
      <w:r w:rsidR="007C726E" w:rsidRPr="00C449E0">
        <w:rPr>
          <w:rFonts w:ascii="Times New Roman" w:hAnsi="Times New Roman" w:cs="Times New Roman"/>
          <w:sz w:val="28"/>
          <w:szCs w:val="28"/>
        </w:rPr>
        <w:t>.</w:t>
      </w:r>
    </w:p>
    <w:p w:rsidR="007C726E" w:rsidRDefault="00BC4263" w:rsidP="007C72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Бухгалтерский учет МБ</w:t>
      </w:r>
      <w:r w:rsidR="007C726E">
        <w:rPr>
          <w:rFonts w:ascii="Times New Roman" w:hAnsi="Times New Roman" w:cs="Times New Roman"/>
          <w:sz w:val="28"/>
          <w:szCs w:val="28"/>
        </w:rPr>
        <w:t xml:space="preserve">УК </w:t>
      </w:r>
      <w:r w:rsidR="00BF45E5">
        <w:rPr>
          <w:rFonts w:ascii="Times New Roman" w:hAnsi="Times New Roman" w:cs="Times New Roman"/>
          <w:sz w:val="28"/>
          <w:szCs w:val="28"/>
        </w:rPr>
        <w:t>«Екатеринославский музей» велс</w:t>
      </w:r>
      <w:r w:rsidR="007C726E">
        <w:rPr>
          <w:rFonts w:ascii="Times New Roman" w:hAnsi="Times New Roman" w:cs="Times New Roman"/>
          <w:sz w:val="28"/>
          <w:szCs w:val="28"/>
        </w:rPr>
        <w:t>я на основании</w:t>
      </w:r>
      <w:r w:rsidR="001C1FD0">
        <w:rPr>
          <w:rFonts w:ascii="Times New Roman" w:hAnsi="Times New Roman" w:cs="Times New Roman"/>
          <w:sz w:val="28"/>
          <w:szCs w:val="28"/>
        </w:rPr>
        <w:t xml:space="preserve"> Положения об учетной политике</w:t>
      </w:r>
      <w:r w:rsidR="007C726E">
        <w:rPr>
          <w:rFonts w:ascii="Times New Roman" w:hAnsi="Times New Roman" w:cs="Times New Roman"/>
          <w:sz w:val="28"/>
          <w:szCs w:val="28"/>
        </w:rPr>
        <w:t xml:space="preserve"> Отдел</w:t>
      </w:r>
      <w:r w:rsidR="001C1FD0">
        <w:rPr>
          <w:rFonts w:ascii="Times New Roman" w:hAnsi="Times New Roman" w:cs="Times New Roman"/>
          <w:sz w:val="28"/>
          <w:szCs w:val="28"/>
        </w:rPr>
        <w:t>а</w:t>
      </w:r>
      <w:r w:rsidR="007C726E">
        <w:rPr>
          <w:rFonts w:ascii="Times New Roman" w:hAnsi="Times New Roman" w:cs="Times New Roman"/>
          <w:sz w:val="28"/>
          <w:szCs w:val="28"/>
        </w:rPr>
        <w:t xml:space="preserve"> культуры, работы с молодёжью, архивного дела, физической культуры и спорта администрации Октябрьского района Амурской области, утвержденно</w:t>
      </w:r>
      <w:r w:rsidR="00A51E03">
        <w:rPr>
          <w:rFonts w:ascii="Times New Roman" w:hAnsi="Times New Roman" w:cs="Times New Roman"/>
          <w:sz w:val="28"/>
          <w:szCs w:val="28"/>
        </w:rPr>
        <w:t>го</w:t>
      </w:r>
      <w:r w:rsidR="007C726E">
        <w:rPr>
          <w:rFonts w:ascii="Times New Roman" w:hAnsi="Times New Roman" w:cs="Times New Roman"/>
          <w:sz w:val="28"/>
          <w:szCs w:val="28"/>
        </w:rPr>
        <w:t xml:space="preserve"> приказом начальника Отдела культуры </w:t>
      </w:r>
      <w:r w:rsidR="007C726E">
        <w:rPr>
          <w:rFonts w:ascii="Times New Roman" w:hAnsi="Times New Roman" w:cs="Times New Roman"/>
          <w:sz w:val="28"/>
          <w:szCs w:val="28"/>
        </w:rPr>
        <w:lastRenderedPageBreak/>
        <w:t>администрации Октябрьского района от 28.12.2014 № 44. В нарушение п.2 статьи 8 Федерального закона от 06.12.2011 № 402-ФЗ</w:t>
      </w:r>
      <w:r>
        <w:rPr>
          <w:rFonts w:ascii="Times New Roman" w:hAnsi="Times New Roman" w:cs="Times New Roman"/>
          <w:sz w:val="28"/>
          <w:szCs w:val="28"/>
        </w:rPr>
        <w:t xml:space="preserve"> «О бухгалтерском учете» в МБ</w:t>
      </w:r>
      <w:r w:rsidR="007C726E">
        <w:rPr>
          <w:rFonts w:ascii="Times New Roman" w:hAnsi="Times New Roman" w:cs="Times New Roman"/>
          <w:sz w:val="28"/>
          <w:szCs w:val="28"/>
        </w:rPr>
        <w:t>УК «Екатеринославский музей» самостоятельно учетная политика на 2015 год не формировалась.</w:t>
      </w:r>
    </w:p>
    <w:p w:rsidR="00E80CF2" w:rsidRDefault="00E80CF2" w:rsidP="000950F2">
      <w:pPr>
        <w:spacing w:after="0" w:line="240" w:lineRule="auto"/>
        <w:ind w:firstLine="709"/>
        <w:jc w:val="both"/>
        <w:rPr>
          <w:rFonts w:ascii="Times New Roman" w:hAnsi="Times New Roman" w:cs="Times New Roman"/>
          <w:sz w:val="28"/>
          <w:szCs w:val="28"/>
        </w:rPr>
      </w:pPr>
    </w:p>
    <w:p w:rsidR="008D324D" w:rsidRPr="00636DD1" w:rsidRDefault="008D324D" w:rsidP="008D324D">
      <w:pPr>
        <w:spacing w:after="0" w:line="240" w:lineRule="auto"/>
        <w:ind w:firstLine="709"/>
        <w:jc w:val="center"/>
        <w:rPr>
          <w:rFonts w:ascii="Times New Roman" w:hAnsi="Times New Roman" w:cs="Times New Roman"/>
          <w:b/>
          <w:sz w:val="28"/>
          <w:szCs w:val="28"/>
        </w:rPr>
      </w:pPr>
      <w:r w:rsidRPr="00636DD1">
        <w:rPr>
          <w:rFonts w:ascii="Times New Roman" w:hAnsi="Times New Roman" w:cs="Times New Roman"/>
          <w:b/>
          <w:sz w:val="28"/>
          <w:szCs w:val="28"/>
        </w:rPr>
        <w:t>Раздел 2 «Источники финансирования учреждения»</w:t>
      </w:r>
    </w:p>
    <w:p w:rsidR="003C211D" w:rsidRDefault="003C211D" w:rsidP="008D324D">
      <w:pPr>
        <w:spacing w:after="0" w:line="240" w:lineRule="auto"/>
        <w:ind w:firstLine="709"/>
        <w:jc w:val="center"/>
        <w:rPr>
          <w:rFonts w:ascii="Times New Roman" w:hAnsi="Times New Roman" w:cs="Times New Roman"/>
          <w:sz w:val="28"/>
          <w:szCs w:val="28"/>
        </w:rPr>
      </w:pPr>
    </w:p>
    <w:p w:rsidR="0045734B" w:rsidRDefault="0045734B" w:rsidP="0045734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проверяемом периоде учреждение являлось получателем бюджетных средств. Источником формирования имущества и финансовых ресурсов учреждения являлись:</w:t>
      </w:r>
    </w:p>
    <w:p w:rsidR="0045734B" w:rsidRDefault="0045734B" w:rsidP="0045734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имущество, закреплённое за учреждением на праве оперативного управления;</w:t>
      </w:r>
    </w:p>
    <w:p w:rsidR="0045734B" w:rsidRDefault="0045734B" w:rsidP="0045734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бюджетные средства муниципального образования «Октябрьский район». </w:t>
      </w:r>
    </w:p>
    <w:p w:rsidR="0045734B" w:rsidRDefault="0045734B" w:rsidP="0045734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Учреждение получило в 2015 году из бюджета Октябрьского района на осуществление деятельности </w:t>
      </w:r>
      <w:r w:rsidR="00724792">
        <w:rPr>
          <w:rFonts w:ascii="Times New Roman" w:hAnsi="Times New Roman" w:cs="Times New Roman"/>
          <w:sz w:val="28"/>
          <w:szCs w:val="28"/>
        </w:rPr>
        <w:t xml:space="preserve">1961616,2 </w:t>
      </w:r>
      <w:r>
        <w:rPr>
          <w:rFonts w:ascii="Times New Roman" w:hAnsi="Times New Roman" w:cs="Times New Roman"/>
          <w:sz w:val="28"/>
          <w:szCs w:val="28"/>
        </w:rPr>
        <w:t>руб.</w:t>
      </w:r>
    </w:p>
    <w:p w:rsidR="0057722D" w:rsidRDefault="0057722D" w:rsidP="008D324D">
      <w:pPr>
        <w:spacing w:after="0" w:line="240" w:lineRule="auto"/>
        <w:ind w:firstLine="709"/>
        <w:jc w:val="center"/>
        <w:rPr>
          <w:rFonts w:ascii="Times New Roman" w:hAnsi="Times New Roman" w:cs="Times New Roman"/>
          <w:sz w:val="28"/>
          <w:szCs w:val="28"/>
        </w:rPr>
      </w:pPr>
    </w:p>
    <w:p w:rsidR="005E0743" w:rsidRPr="00636DD1" w:rsidRDefault="005E0743" w:rsidP="005E0743">
      <w:pPr>
        <w:spacing w:after="0" w:line="240" w:lineRule="auto"/>
        <w:ind w:left="720"/>
        <w:rPr>
          <w:rFonts w:ascii="Times New Roman" w:hAnsi="Times New Roman" w:cs="Times New Roman"/>
          <w:b/>
          <w:sz w:val="28"/>
          <w:szCs w:val="28"/>
        </w:rPr>
      </w:pPr>
      <w:r w:rsidRPr="00636DD1">
        <w:rPr>
          <w:rFonts w:ascii="Times New Roman" w:hAnsi="Times New Roman" w:cs="Times New Roman"/>
          <w:b/>
          <w:sz w:val="28"/>
          <w:szCs w:val="28"/>
        </w:rPr>
        <w:t>Раздел 3 «Анализ исполнения сметы казенного учреждения».</w:t>
      </w:r>
    </w:p>
    <w:p w:rsidR="00113066" w:rsidRDefault="00113066" w:rsidP="005E0743">
      <w:pPr>
        <w:spacing w:after="0" w:line="240" w:lineRule="auto"/>
        <w:ind w:firstLine="539"/>
        <w:rPr>
          <w:rFonts w:ascii="Times New Roman" w:hAnsi="Times New Roman" w:cs="Times New Roman"/>
          <w:sz w:val="28"/>
          <w:szCs w:val="28"/>
        </w:rPr>
      </w:pPr>
    </w:p>
    <w:p w:rsidR="00724792" w:rsidRDefault="00724792" w:rsidP="00E6345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 2015 году расходы на содержание учреждения составили:</w:t>
      </w:r>
    </w:p>
    <w:tbl>
      <w:tblPr>
        <w:tblStyle w:val="a3"/>
        <w:tblW w:w="0" w:type="auto"/>
        <w:tblLook w:val="04A0" w:firstRow="1" w:lastRow="0" w:firstColumn="1" w:lastColumn="0" w:noHBand="0" w:noVBand="1"/>
      </w:tblPr>
      <w:tblGrid>
        <w:gridCol w:w="3780"/>
        <w:gridCol w:w="1559"/>
        <w:gridCol w:w="1559"/>
        <w:gridCol w:w="1179"/>
        <w:gridCol w:w="1268"/>
      </w:tblGrid>
      <w:tr w:rsidR="00724792" w:rsidTr="00A47D1D">
        <w:tc>
          <w:tcPr>
            <w:tcW w:w="3780" w:type="dxa"/>
          </w:tcPr>
          <w:p w:rsidR="00724792" w:rsidRPr="006C3511" w:rsidRDefault="00724792" w:rsidP="00AA2E4D">
            <w:pPr>
              <w:spacing w:line="240" w:lineRule="auto"/>
              <w:jc w:val="center"/>
              <w:rPr>
                <w:rFonts w:ascii="Times New Roman" w:hAnsi="Times New Roman" w:cs="Times New Roman"/>
                <w:sz w:val="24"/>
                <w:szCs w:val="24"/>
              </w:rPr>
            </w:pPr>
            <w:r w:rsidRPr="006C3511">
              <w:rPr>
                <w:rFonts w:ascii="Times New Roman" w:hAnsi="Times New Roman" w:cs="Times New Roman"/>
                <w:sz w:val="24"/>
                <w:szCs w:val="24"/>
              </w:rPr>
              <w:t>Наименование расходов</w:t>
            </w:r>
          </w:p>
        </w:tc>
        <w:tc>
          <w:tcPr>
            <w:tcW w:w="1559" w:type="dxa"/>
          </w:tcPr>
          <w:p w:rsidR="00724792" w:rsidRPr="006C3511" w:rsidRDefault="00724792" w:rsidP="00AA2E4D">
            <w:pPr>
              <w:spacing w:line="240" w:lineRule="auto"/>
              <w:jc w:val="center"/>
              <w:rPr>
                <w:rFonts w:ascii="Times New Roman" w:hAnsi="Times New Roman" w:cs="Times New Roman"/>
                <w:sz w:val="24"/>
                <w:szCs w:val="24"/>
              </w:rPr>
            </w:pPr>
            <w:r w:rsidRPr="006C3511">
              <w:rPr>
                <w:rFonts w:ascii="Times New Roman" w:hAnsi="Times New Roman" w:cs="Times New Roman"/>
                <w:sz w:val="24"/>
                <w:szCs w:val="24"/>
              </w:rPr>
              <w:t>Лимиты БО</w:t>
            </w:r>
          </w:p>
        </w:tc>
        <w:tc>
          <w:tcPr>
            <w:tcW w:w="1559" w:type="dxa"/>
          </w:tcPr>
          <w:p w:rsidR="00724792" w:rsidRPr="006C3511" w:rsidRDefault="00724792" w:rsidP="00AA2E4D">
            <w:pPr>
              <w:spacing w:line="240" w:lineRule="auto"/>
              <w:jc w:val="center"/>
              <w:rPr>
                <w:rFonts w:ascii="Times New Roman" w:hAnsi="Times New Roman" w:cs="Times New Roman"/>
                <w:sz w:val="24"/>
                <w:szCs w:val="24"/>
              </w:rPr>
            </w:pPr>
            <w:r w:rsidRPr="006C3511">
              <w:rPr>
                <w:rFonts w:ascii="Times New Roman" w:hAnsi="Times New Roman" w:cs="Times New Roman"/>
                <w:sz w:val="24"/>
                <w:szCs w:val="24"/>
              </w:rPr>
              <w:t>Исполнено</w:t>
            </w:r>
          </w:p>
        </w:tc>
        <w:tc>
          <w:tcPr>
            <w:tcW w:w="1179" w:type="dxa"/>
          </w:tcPr>
          <w:p w:rsidR="00724792" w:rsidRPr="006C3511" w:rsidRDefault="00724792" w:rsidP="00AA2E4D">
            <w:pPr>
              <w:spacing w:line="240" w:lineRule="auto"/>
              <w:jc w:val="center"/>
              <w:rPr>
                <w:rFonts w:ascii="Times New Roman" w:hAnsi="Times New Roman" w:cs="Times New Roman"/>
                <w:sz w:val="24"/>
                <w:szCs w:val="24"/>
              </w:rPr>
            </w:pPr>
            <w:r w:rsidRPr="006C3511">
              <w:rPr>
                <w:rFonts w:ascii="Times New Roman" w:hAnsi="Times New Roman" w:cs="Times New Roman"/>
                <w:sz w:val="24"/>
                <w:szCs w:val="24"/>
              </w:rPr>
              <w:t>%</w:t>
            </w:r>
          </w:p>
          <w:p w:rsidR="00724792" w:rsidRPr="006C3511" w:rsidRDefault="00724792" w:rsidP="00AA2E4D">
            <w:pPr>
              <w:spacing w:line="240" w:lineRule="auto"/>
              <w:jc w:val="center"/>
              <w:rPr>
                <w:rFonts w:ascii="Times New Roman" w:hAnsi="Times New Roman" w:cs="Times New Roman"/>
                <w:sz w:val="24"/>
                <w:szCs w:val="24"/>
              </w:rPr>
            </w:pPr>
            <w:proofErr w:type="spellStart"/>
            <w:proofErr w:type="gramStart"/>
            <w:r w:rsidRPr="006C3511">
              <w:rPr>
                <w:rFonts w:ascii="Times New Roman" w:hAnsi="Times New Roman" w:cs="Times New Roman"/>
                <w:sz w:val="24"/>
                <w:szCs w:val="24"/>
              </w:rPr>
              <w:t>Исполне-ния</w:t>
            </w:r>
            <w:proofErr w:type="spellEnd"/>
            <w:proofErr w:type="gramEnd"/>
          </w:p>
        </w:tc>
        <w:tc>
          <w:tcPr>
            <w:tcW w:w="1268" w:type="dxa"/>
          </w:tcPr>
          <w:p w:rsidR="00724792" w:rsidRPr="006C3511" w:rsidRDefault="00724792" w:rsidP="00AA2E4D">
            <w:pPr>
              <w:spacing w:line="240" w:lineRule="auto"/>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Отклоне-ние</w:t>
            </w:r>
            <w:proofErr w:type="spellEnd"/>
            <w:proofErr w:type="gramEnd"/>
          </w:p>
        </w:tc>
      </w:tr>
      <w:tr w:rsidR="00724792" w:rsidTr="00A47D1D">
        <w:tc>
          <w:tcPr>
            <w:tcW w:w="3780" w:type="dxa"/>
          </w:tcPr>
          <w:p w:rsidR="00724792" w:rsidRDefault="00724792" w:rsidP="00AA2E4D">
            <w:pPr>
              <w:spacing w:line="240" w:lineRule="auto"/>
              <w:rPr>
                <w:rFonts w:ascii="Times New Roman" w:hAnsi="Times New Roman" w:cs="Times New Roman"/>
                <w:sz w:val="28"/>
                <w:szCs w:val="28"/>
              </w:rPr>
            </w:pPr>
            <w:r>
              <w:rPr>
                <w:rFonts w:ascii="Times New Roman" w:hAnsi="Times New Roman" w:cs="Times New Roman"/>
                <w:sz w:val="28"/>
                <w:szCs w:val="28"/>
              </w:rPr>
              <w:t>ВСЕГО РАСХОДОВ</w:t>
            </w:r>
          </w:p>
        </w:tc>
        <w:tc>
          <w:tcPr>
            <w:tcW w:w="1559" w:type="dxa"/>
          </w:tcPr>
          <w:p w:rsidR="00724792" w:rsidRDefault="00A51E03" w:rsidP="00AA2E4D">
            <w:pPr>
              <w:spacing w:line="240" w:lineRule="auto"/>
              <w:rPr>
                <w:rFonts w:ascii="Times New Roman" w:hAnsi="Times New Roman" w:cs="Times New Roman"/>
                <w:sz w:val="28"/>
                <w:szCs w:val="28"/>
              </w:rPr>
            </w:pPr>
            <w:r>
              <w:rPr>
                <w:rFonts w:ascii="Times New Roman" w:hAnsi="Times New Roman" w:cs="Times New Roman"/>
                <w:sz w:val="28"/>
                <w:szCs w:val="28"/>
              </w:rPr>
              <w:t>1961616,2</w:t>
            </w:r>
          </w:p>
        </w:tc>
        <w:tc>
          <w:tcPr>
            <w:tcW w:w="1559" w:type="dxa"/>
          </w:tcPr>
          <w:p w:rsidR="00724792" w:rsidRDefault="00A51E03" w:rsidP="00AA2E4D">
            <w:pPr>
              <w:spacing w:line="240" w:lineRule="auto"/>
              <w:rPr>
                <w:rFonts w:ascii="Times New Roman" w:hAnsi="Times New Roman" w:cs="Times New Roman"/>
                <w:sz w:val="28"/>
                <w:szCs w:val="28"/>
              </w:rPr>
            </w:pPr>
            <w:r>
              <w:rPr>
                <w:rFonts w:ascii="Times New Roman" w:hAnsi="Times New Roman" w:cs="Times New Roman"/>
                <w:sz w:val="28"/>
                <w:szCs w:val="28"/>
              </w:rPr>
              <w:t>1951559,98</w:t>
            </w:r>
          </w:p>
        </w:tc>
        <w:tc>
          <w:tcPr>
            <w:tcW w:w="1179" w:type="dxa"/>
          </w:tcPr>
          <w:p w:rsidR="00724792" w:rsidRDefault="003A48DF" w:rsidP="00AA2E4D">
            <w:pPr>
              <w:spacing w:line="240" w:lineRule="auto"/>
              <w:rPr>
                <w:rFonts w:ascii="Times New Roman" w:hAnsi="Times New Roman" w:cs="Times New Roman"/>
                <w:sz w:val="28"/>
                <w:szCs w:val="28"/>
              </w:rPr>
            </w:pPr>
            <w:r>
              <w:rPr>
                <w:rFonts w:ascii="Times New Roman" w:hAnsi="Times New Roman" w:cs="Times New Roman"/>
                <w:sz w:val="28"/>
                <w:szCs w:val="28"/>
              </w:rPr>
              <w:t>99,5</w:t>
            </w:r>
          </w:p>
        </w:tc>
        <w:tc>
          <w:tcPr>
            <w:tcW w:w="1268" w:type="dxa"/>
          </w:tcPr>
          <w:p w:rsidR="00724792" w:rsidRDefault="003A48DF" w:rsidP="00AA2E4D">
            <w:pPr>
              <w:spacing w:line="240" w:lineRule="auto"/>
              <w:rPr>
                <w:rFonts w:ascii="Times New Roman" w:hAnsi="Times New Roman" w:cs="Times New Roman"/>
                <w:sz w:val="28"/>
                <w:szCs w:val="28"/>
              </w:rPr>
            </w:pPr>
            <w:r>
              <w:rPr>
                <w:rFonts w:ascii="Times New Roman" w:hAnsi="Times New Roman" w:cs="Times New Roman"/>
                <w:sz w:val="28"/>
                <w:szCs w:val="28"/>
              </w:rPr>
              <w:t>10056,22</w:t>
            </w:r>
          </w:p>
        </w:tc>
      </w:tr>
      <w:tr w:rsidR="00724792" w:rsidTr="00A47D1D">
        <w:tc>
          <w:tcPr>
            <w:tcW w:w="3780" w:type="dxa"/>
          </w:tcPr>
          <w:p w:rsidR="00724792" w:rsidRDefault="00A51E03" w:rsidP="00AA2E4D">
            <w:pPr>
              <w:spacing w:line="240" w:lineRule="auto"/>
              <w:rPr>
                <w:rFonts w:ascii="Times New Roman" w:hAnsi="Times New Roman" w:cs="Times New Roman"/>
                <w:sz w:val="28"/>
                <w:szCs w:val="28"/>
              </w:rPr>
            </w:pPr>
            <w:r>
              <w:rPr>
                <w:rFonts w:ascii="Times New Roman" w:hAnsi="Times New Roman" w:cs="Times New Roman"/>
                <w:sz w:val="28"/>
                <w:szCs w:val="28"/>
              </w:rPr>
              <w:t>В том числе:</w:t>
            </w:r>
          </w:p>
        </w:tc>
        <w:tc>
          <w:tcPr>
            <w:tcW w:w="1559" w:type="dxa"/>
          </w:tcPr>
          <w:p w:rsidR="00724792" w:rsidRDefault="00724792" w:rsidP="00AA2E4D">
            <w:pPr>
              <w:spacing w:line="240" w:lineRule="auto"/>
              <w:rPr>
                <w:rFonts w:ascii="Times New Roman" w:hAnsi="Times New Roman" w:cs="Times New Roman"/>
                <w:sz w:val="28"/>
                <w:szCs w:val="28"/>
              </w:rPr>
            </w:pPr>
          </w:p>
        </w:tc>
        <w:tc>
          <w:tcPr>
            <w:tcW w:w="1559" w:type="dxa"/>
          </w:tcPr>
          <w:p w:rsidR="00724792" w:rsidRDefault="00724792" w:rsidP="00AA2E4D">
            <w:pPr>
              <w:spacing w:line="240" w:lineRule="auto"/>
              <w:rPr>
                <w:rFonts w:ascii="Times New Roman" w:hAnsi="Times New Roman" w:cs="Times New Roman"/>
                <w:sz w:val="28"/>
                <w:szCs w:val="28"/>
              </w:rPr>
            </w:pPr>
          </w:p>
        </w:tc>
        <w:tc>
          <w:tcPr>
            <w:tcW w:w="1179" w:type="dxa"/>
          </w:tcPr>
          <w:p w:rsidR="00724792" w:rsidRDefault="00724792" w:rsidP="00AA2E4D">
            <w:pPr>
              <w:spacing w:line="240" w:lineRule="auto"/>
              <w:rPr>
                <w:rFonts w:ascii="Times New Roman" w:hAnsi="Times New Roman" w:cs="Times New Roman"/>
                <w:sz w:val="28"/>
                <w:szCs w:val="28"/>
              </w:rPr>
            </w:pPr>
          </w:p>
        </w:tc>
        <w:tc>
          <w:tcPr>
            <w:tcW w:w="1268" w:type="dxa"/>
          </w:tcPr>
          <w:p w:rsidR="00724792" w:rsidRDefault="00724792" w:rsidP="00AA2E4D">
            <w:pPr>
              <w:spacing w:line="240" w:lineRule="auto"/>
              <w:rPr>
                <w:rFonts w:ascii="Times New Roman" w:hAnsi="Times New Roman" w:cs="Times New Roman"/>
                <w:sz w:val="28"/>
                <w:szCs w:val="28"/>
              </w:rPr>
            </w:pPr>
          </w:p>
        </w:tc>
      </w:tr>
      <w:tr w:rsidR="00724792" w:rsidTr="00A47D1D">
        <w:tc>
          <w:tcPr>
            <w:tcW w:w="3780" w:type="dxa"/>
          </w:tcPr>
          <w:p w:rsidR="00724792" w:rsidRPr="006C3511" w:rsidRDefault="00724792" w:rsidP="00AA2E4D">
            <w:pPr>
              <w:spacing w:line="240" w:lineRule="auto"/>
              <w:rPr>
                <w:rFonts w:ascii="Times New Roman" w:hAnsi="Times New Roman" w:cs="Times New Roman"/>
                <w:sz w:val="28"/>
                <w:szCs w:val="28"/>
              </w:rPr>
            </w:pPr>
            <w:r>
              <w:rPr>
                <w:rFonts w:ascii="Times New Roman" w:hAnsi="Times New Roman" w:cs="Times New Roman"/>
                <w:sz w:val="28"/>
                <w:szCs w:val="28"/>
              </w:rPr>
              <w:t>Оплата труда</w:t>
            </w:r>
          </w:p>
        </w:tc>
        <w:tc>
          <w:tcPr>
            <w:tcW w:w="1559" w:type="dxa"/>
          </w:tcPr>
          <w:p w:rsidR="00724792" w:rsidRDefault="00A47D1D" w:rsidP="00AA2E4D">
            <w:pPr>
              <w:spacing w:line="240" w:lineRule="auto"/>
              <w:rPr>
                <w:rFonts w:ascii="Times New Roman" w:hAnsi="Times New Roman" w:cs="Times New Roman"/>
                <w:sz w:val="28"/>
                <w:szCs w:val="28"/>
              </w:rPr>
            </w:pPr>
            <w:r>
              <w:rPr>
                <w:rFonts w:ascii="Times New Roman" w:hAnsi="Times New Roman" w:cs="Times New Roman"/>
                <w:sz w:val="28"/>
                <w:szCs w:val="28"/>
              </w:rPr>
              <w:t>1105548,20</w:t>
            </w:r>
          </w:p>
        </w:tc>
        <w:tc>
          <w:tcPr>
            <w:tcW w:w="1559" w:type="dxa"/>
          </w:tcPr>
          <w:p w:rsidR="00724792" w:rsidRDefault="00A47D1D" w:rsidP="00AA2E4D">
            <w:pPr>
              <w:spacing w:line="240" w:lineRule="auto"/>
              <w:rPr>
                <w:rFonts w:ascii="Times New Roman" w:hAnsi="Times New Roman" w:cs="Times New Roman"/>
                <w:sz w:val="28"/>
                <w:szCs w:val="28"/>
              </w:rPr>
            </w:pPr>
            <w:r>
              <w:rPr>
                <w:rFonts w:ascii="Times New Roman" w:hAnsi="Times New Roman" w:cs="Times New Roman"/>
                <w:sz w:val="28"/>
                <w:szCs w:val="28"/>
              </w:rPr>
              <w:t>1101408,18</w:t>
            </w:r>
          </w:p>
        </w:tc>
        <w:tc>
          <w:tcPr>
            <w:tcW w:w="1179" w:type="dxa"/>
          </w:tcPr>
          <w:p w:rsidR="00724792" w:rsidRDefault="003A48DF" w:rsidP="00AA2E4D">
            <w:pPr>
              <w:spacing w:line="240" w:lineRule="auto"/>
              <w:rPr>
                <w:rFonts w:ascii="Times New Roman" w:hAnsi="Times New Roman" w:cs="Times New Roman"/>
                <w:sz w:val="28"/>
                <w:szCs w:val="28"/>
              </w:rPr>
            </w:pPr>
            <w:r>
              <w:rPr>
                <w:rFonts w:ascii="Times New Roman" w:hAnsi="Times New Roman" w:cs="Times New Roman"/>
                <w:sz w:val="28"/>
                <w:szCs w:val="28"/>
              </w:rPr>
              <w:t>99,6</w:t>
            </w:r>
          </w:p>
        </w:tc>
        <w:tc>
          <w:tcPr>
            <w:tcW w:w="1268" w:type="dxa"/>
          </w:tcPr>
          <w:p w:rsidR="00724792" w:rsidRDefault="003A48DF" w:rsidP="00AA2E4D">
            <w:pPr>
              <w:spacing w:line="240" w:lineRule="auto"/>
              <w:rPr>
                <w:rFonts w:ascii="Times New Roman" w:hAnsi="Times New Roman" w:cs="Times New Roman"/>
                <w:sz w:val="28"/>
                <w:szCs w:val="28"/>
              </w:rPr>
            </w:pPr>
            <w:r>
              <w:rPr>
                <w:rFonts w:ascii="Times New Roman" w:hAnsi="Times New Roman" w:cs="Times New Roman"/>
                <w:sz w:val="28"/>
                <w:szCs w:val="28"/>
              </w:rPr>
              <w:t>4140,02</w:t>
            </w:r>
          </w:p>
        </w:tc>
      </w:tr>
      <w:tr w:rsidR="00A51E03" w:rsidTr="00A47D1D">
        <w:tc>
          <w:tcPr>
            <w:tcW w:w="3780" w:type="dxa"/>
          </w:tcPr>
          <w:p w:rsidR="00A51E03" w:rsidRDefault="00A51E03" w:rsidP="00AA2E4D">
            <w:pPr>
              <w:spacing w:line="240" w:lineRule="auto"/>
              <w:rPr>
                <w:rFonts w:ascii="Times New Roman" w:hAnsi="Times New Roman" w:cs="Times New Roman"/>
                <w:sz w:val="28"/>
                <w:szCs w:val="28"/>
              </w:rPr>
            </w:pPr>
            <w:r>
              <w:rPr>
                <w:rFonts w:ascii="Times New Roman" w:hAnsi="Times New Roman" w:cs="Times New Roman"/>
                <w:sz w:val="28"/>
                <w:szCs w:val="28"/>
              </w:rPr>
              <w:t>Прочие выплаты</w:t>
            </w:r>
          </w:p>
        </w:tc>
        <w:tc>
          <w:tcPr>
            <w:tcW w:w="1559" w:type="dxa"/>
          </w:tcPr>
          <w:p w:rsidR="00A51E03" w:rsidRDefault="003A48DF" w:rsidP="00AA2E4D">
            <w:pPr>
              <w:spacing w:line="240" w:lineRule="auto"/>
              <w:rPr>
                <w:rFonts w:ascii="Times New Roman" w:hAnsi="Times New Roman" w:cs="Times New Roman"/>
                <w:sz w:val="28"/>
                <w:szCs w:val="28"/>
              </w:rPr>
            </w:pPr>
            <w:r>
              <w:rPr>
                <w:rFonts w:ascii="Times New Roman" w:hAnsi="Times New Roman" w:cs="Times New Roman"/>
                <w:sz w:val="28"/>
                <w:szCs w:val="28"/>
              </w:rPr>
              <w:t>900</w:t>
            </w:r>
          </w:p>
        </w:tc>
        <w:tc>
          <w:tcPr>
            <w:tcW w:w="1559" w:type="dxa"/>
          </w:tcPr>
          <w:p w:rsidR="00A51E03" w:rsidRDefault="003A48DF" w:rsidP="00AA2E4D">
            <w:pPr>
              <w:spacing w:line="240" w:lineRule="auto"/>
              <w:rPr>
                <w:rFonts w:ascii="Times New Roman" w:hAnsi="Times New Roman" w:cs="Times New Roman"/>
                <w:sz w:val="28"/>
                <w:szCs w:val="28"/>
              </w:rPr>
            </w:pPr>
            <w:r>
              <w:rPr>
                <w:rFonts w:ascii="Times New Roman" w:hAnsi="Times New Roman" w:cs="Times New Roman"/>
                <w:sz w:val="28"/>
                <w:szCs w:val="28"/>
              </w:rPr>
              <w:t>900</w:t>
            </w:r>
          </w:p>
        </w:tc>
        <w:tc>
          <w:tcPr>
            <w:tcW w:w="1179" w:type="dxa"/>
          </w:tcPr>
          <w:p w:rsidR="00A51E03" w:rsidRDefault="003A48DF" w:rsidP="00AA2E4D">
            <w:pPr>
              <w:spacing w:line="240" w:lineRule="auto"/>
              <w:rPr>
                <w:rFonts w:ascii="Times New Roman" w:hAnsi="Times New Roman" w:cs="Times New Roman"/>
                <w:sz w:val="28"/>
                <w:szCs w:val="28"/>
              </w:rPr>
            </w:pPr>
            <w:r>
              <w:rPr>
                <w:rFonts w:ascii="Times New Roman" w:hAnsi="Times New Roman" w:cs="Times New Roman"/>
                <w:sz w:val="28"/>
                <w:szCs w:val="28"/>
              </w:rPr>
              <w:t>100</w:t>
            </w:r>
          </w:p>
        </w:tc>
        <w:tc>
          <w:tcPr>
            <w:tcW w:w="1268" w:type="dxa"/>
          </w:tcPr>
          <w:p w:rsidR="00A51E03" w:rsidRDefault="003A48DF" w:rsidP="00AA2E4D">
            <w:pPr>
              <w:spacing w:line="240" w:lineRule="auto"/>
              <w:rPr>
                <w:rFonts w:ascii="Times New Roman" w:hAnsi="Times New Roman" w:cs="Times New Roman"/>
                <w:sz w:val="28"/>
                <w:szCs w:val="28"/>
              </w:rPr>
            </w:pPr>
            <w:r>
              <w:rPr>
                <w:rFonts w:ascii="Times New Roman" w:hAnsi="Times New Roman" w:cs="Times New Roman"/>
                <w:sz w:val="28"/>
                <w:szCs w:val="28"/>
              </w:rPr>
              <w:t>-</w:t>
            </w:r>
          </w:p>
        </w:tc>
      </w:tr>
      <w:tr w:rsidR="00724792" w:rsidTr="00A47D1D">
        <w:tc>
          <w:tcPr>
            <w:tcW w:w="3780" w:type="dxa"/>
          </w:tcPr>
          <w:p w:rsidR="00724792" w:rsidRDefault="00724792" w:rsidP="00AA2E4D">
            <w:pPr>
              <w:spacing w:line="240" w:lineRule="auto"/>
              <w:rPr>
                <w:rFonts w:ascii="Times New Roman" w:hAnsi="Times New Roman" w:cs="Times New Roman"/>
                <w:sz w:val="28"/>
                <w:szCs w:val="28"/>
              </w:rPr>
            </w:pPr>
            <w:r>
              <w:rPr>
                <w:rFonts w:ascii="Times New Roman" w:hAnsi="Times New Roman" w:cs="Times New Roman"/>
                <w:sz w:val="28"/>
                <w:szCs w:val="28"/>
              </w:rPr>
              <w:t>Начисления на оплату труда</w:t>
            </w:r>
          </w:p>
        </w:tc>
        <w:tc>
          <w:tcPr>
            <w:tcW w:w="1559" w:type="dxa"/>
          </w:tcPr>
          <w:p w:rsidR="00724792" w:rsidRDefault="00A51E03" w:rsidP="00AA2E4D">
            <w:pPr>
              <w:spacing w:line="240" w:lineRule="auto"/>
              <w:rPr>
                <w:rFonts w:ascii="Times New Roman" w:hAnsi="Times New Roman" w:cs="Times New Roman"/>
                <w:sz w:val="28"/>
                <w:szCs w:val="28"/>
              </w:rPr>
            </w:pPr>
            <w:r>
              <w:rPr>
                <w:rFonts w:ascii="Times New Roman" w:hAnsi="Times New Roman" w:cs="Times New Roman"/>
                <w:sz w:val="28"/>
                <w:szCs w:val="28"/>
              </w:rPr>
              <w:t>333875</w:t>
            </w:r>
          </w:p>
        </w:tc>
        <w:tc>
          <w:tcPr>
            <w:tcW w:w="1559" w:type="dxa"/>
          </w:tcPr>
          <w:p w:rsidR="00724792" w:rsidRDefault="00A51E03" w:rsidP="00AA2E4D">
            <w:pPr>
              <w:spacing w:line="240" w:lineRule="auto"/>
              <w:rPr>
                <w:rFonts w:ascii="Times New Roman" w:hAnsi="Times New Roman" w:cs="Times New Roman"/>
                <w:sz w:val="28"/>
                <w:szCs w:val="28"/>
              </w:rPr>
            </w:pPr>
            <w:r>
              <w:rPr>
                <w:rFonts w:ascii="Times New Roman" w:hAnsi="Times New Roman" w:cs="Times New Roman"/>
                <w:sz w:val="28"/>
                <w:szCs w:val="28"/>
              </w:rPr>
              <w:t>331340,44</w:t>
            </w:r>
          </w:p>
        </w:tc>
        <w:tc>
          <w:tcPr>
            <w:tcW w:w="1179" w:type="dxa"/>
          </w:tcPr>
          <w:p w:rsidR="00724792" w:rsidRDefault="003A48DF" w:rsidP="00AA2E4D">
            <w:pPr>
              <w:spacing w:line="240" w:lineRule="auto"/>
              <w:rPr>
                <w:rFonts w:ascii="Times New Roman" w:hAnsi="Times New Roman" w:cs="Times New Roman"/>
                <w:sz w:val="28"/>
                <w:szCs w:val="28"/>
              </w:rPr>
            </w:pPr>
            <w:r>
              <w:rPr>
                <w:rFonts w:ascii="Times New Roman" w:hAnsi="Times New Roman" w:cs="Times New Roman"/>
                <w:sz w:val="28"/>
                <w:szCs w:val="28"/>
              </w:rPr>
              <w:t>99,2</w:t>
            </w:r>
          </w:p>
        </w:tc>
        <w:tc>
          <w:tcPr>
            <w:tcW w:w="1268" w:type="dxa"/>
          </w:tcPr>
          <w:p w:rsidR="00724792" w:rsidRDefault="003A48DF" w:rsidP="00AA2E4D">
            <w:pPr>
              <w:spacing w:line="240" w:lineRule="auto"/>
              <w:rPr>
                <w:rFonts w:ascii="Times New Roman" w:hAnsi="Times New Roman" w:cs="Times New Roman"/>
                <w:sz w:val="28"/>
                <w:szCs w:val="28"/>
              </w:rPr>
            </w:pPr>
            <w:r>
              <w:rPr>
                <w:rFonts w:ascii="Times New Roman" w:hAnsi="Times New Roman" w:cs="Times New Roman"/>
                <w:sz w:val="28"/>
                <w:szCs w:val="28"/>
              </w:rPr>
              <w:t>2534,56</w:t>
            </w:r>
          </w:p>
        </w:tc>
      </w:tr>
      <w:tr w:rsidR="00CB1A19" w:rsidTr="00A47D1D">
        <w:tc>
          <w:tcPr>
            <w:tcW w:w="3780" w:type="dxa"/>
          </w:tcPr>
          <w:p w:rsidR="00CB1A19" w:rsidRDefault="00CB1A19" w:rsidP="00AA2E4D">
            <w:pPr>
              <w:spacing w:line="240" w:lineRule="auto"/>
              <w:rPr>
                <w:rFonts w:ascii="Times New Roman" w:hAnsi="Times New Roman" w:cs="Times New Roman"/>
                <w:sz w:val="28"/>
                <w:szCs w:val="28"/>
              </w:rPr>
            </w:pPr>
            <w:r>
              <w:rPr>
                <w:rFonts w:ascii="Times New Roman" w:hAnsi="Times New Roman" w:cs="Times New Roman"/>
                <w:sz w:val="28"/>
                <w:szCs w:val="28"/>
              </w:rPr>
              <w:t>Услуги связи</w:t>
            </w:r>
          </w:p>
        </w:tc>
        <w:tc>
          <w:tcPr>
            <w:tcW w:w="1559" w:type="dxa"/>
          </w:tcPr>
          <w:p w:rsidR="00CB1A19" w:rsidRDefault="00CB1A19" w:rsidP="00AA2E4D">
            <w:pPr>
              <w:spacing w:line="240" w:lineRule="auto"/>
              <w:rPr>
                <w:rFonts w:ascii="Times New Roman" w:hAnsi="Times New Roman" w:cs="Times New Roman"/>
                <w:sz w:val="28"/>
                <w:szCs w:val="28"/>
              </w:rPr>
            </w:pPr>
            <w:r>
              <w:rPr>
                <w:rFonts w:ascii="Times New Roman" w:hAnsi="Times New Roman" w:cs="Times New Roman"/>
                <w:sz w:val="28"/>
                <w:szCs w:val="28"/>
              </w:rPr>
              <w:t>28184,23</w:t>
            </w:r>
          </w:p>
        </w:tc>
        <w:tc>
          <w:tcPr>
            <w:tcW w:w="1559" w:type="dxa"/>
          </w:tcPr>
          <w:p w:rsidR="00CB1A19" w:rsidRDefault="00CB1A19" w:rsidP="00AA2E4D">
            <w:pPr>
              <w:spacing w:line="240" w:lineRule="auto"/>
              <w:rPr>
                <w:rFonts w:ascii="Times New Roman" w:hAnsi="Times New Roman" w:cs="Times New Roman"/>
                <w:sz w:val="28"/>
                <w:szCs w:val="28"/>
              </w:rPr>
            </w:pPr>
            <w:r>
              <w:rPr>
                <w:rFonts w:ascii="Times New Roman" w:hAnsi="Times New Roman" w:cs="Times New Roman"/>
                <w:sz w:val="28"/>
                <w:szCs w:val="28"/>
              </w:rPr>
              <w:t>28184,23</w:t>
            </w:r>
          </w:p>
        </w:tc>
        <w:tc>
          <w:tcPr>
            <w:tcW w:w="1179" w:type="dxa"/>
          </w:tcPr>
          <w:p w:rsidR="00CB1A19" w:rsidRDefault="003A48DF" w:rsidP="00AA2E4D">
            <w:pPr>
              <w:spacing w:line="240" w:lineRule="auto"/>
              <w:rPr>
                <w:rFonts w:ascii="Times New Roman" w:hAnsi="Times New Roman" w:cs="Times New Roman"/>
                <w:sz w:val="28"/>
                <w:szCs w:val="28"/>
              </w:rPr>
            </w:pPr>
            <w:r>
              <w:rPr>
                <w:rFonts w:ascii="Times New Roman" w:hAnsi="Times New Roman" w:cs="Times New Roman"/>
                <w:sz w:val="28"/>
                <w:szCs w:val="28"/>
              </w:rPr>
              <w:t>100</w:t>
            </w:r>
          </w:p>
        </w:tc>
        <w:tc>
          <w:tcPr>
            <w:tcW w:w="1268" w:type="dxa"/>
          </w:tcPr>
          <w:p w:rsidR="00CB1A19" w:rsidRDefault="003A48DF" w:rsidP="00AA2E4D">
            <w:pPr>
              <w:spacing w:line="240" w:lineRule="auto"/>
              <w:rPr>
                <w:rFonts w:ascii="Times New Roman" w:hAnsi="Times New Roman" w:cs="Times New Roman"/>
                <w:sz w:val="28"/>
                <w:szCs w:val="28"/>
              </w:rPr>
            </w:pPr>
            <w:r>
              <w:rPr>
                <w:rFonts w:ascii="Times New Roman" w:hAnsi="Times New Roman" w:cs="Times New Roman"/>
                <w:sz w:val="28"/>
                <w:szCs w:val="28"/>
              </w:rPr>
              <w:t>-</w:t>
            </w:r>
          </w:p>
        </w:tc>
      </w:tr>
      <w:tr w:rsidR="00724792" w:rsidTr="00A47D1D">
        <w:tc>
          <w:tcPr>
            <w:tcW w:w="3780" w:type="dxa"/>
          </w:tcPr>
          <w:p w:rsidR="00724792" w:rsidRDefault="00CB1A19" w:rsidP="00AA2E4D">
            <w:pPr>
              <w:spacing w:line="240" w:lineRule="auto"/>
              <w:rPr>
                <w:rFonts w:ascii="Times New Roman" w:hAnsi="Times New Roman" w:cs="Times New Roman"/>
                <w:sz w:val="28"/>
                <w:szCs w:val="28"/>
              </w:rPr>
            </w:pPr>
            <w:r>
              <w:rPr>
                <w:rFonts w:ascii="Times New Roman" w:hAnsi="Times New Roman" w:cs="Times New Roman"/>
                <w:sz w:val="28"/>
                <w:szCs w:val="28"/>
              </w:rPr>
              <w:t>Транспортные услуги</w:t>
            </w:r>
          </w:p>
        </w:tc>
        <w:tc>
          <w:tcPr>
            <w:tcW w:w="1559" w:type="dxa"/>
          </w:tcPr>
          <w:p w:rsidR="00724792" w:rsidRDefault="00CB1A19" w:rsidP="00AA2E4D">
            <w:pPr>
              <w:spacing w:line="240" w:lineRule="auto"/>
              <w:rPr>
                <w:rFonts w:ascii="Times New Roman" w:hAnsi="Times New Roman" w:cs="Times New Roman"/>
                <w:sz w:val="28"/>
                <w:szCs w:val="28"/>
              </w:rPr>
            </w:pPr>
            <w:r>
              <w:rPr>
                <w:rFonts w:ascii="Times New Roman" w:hAnsi="Times New Roman" w:cs="Times New Roman"/>
                <w:sz w:val="28"/>
                <w:szCs w:val="28"/>
              </w:rPr>
              <w:t>2539</w:t>
            </w:r>
          </w:p>
        </w:tc>
        <w:tc>
          <w:tcPr>
            <w:tcW w:w="1559" w:type="dxa"/>
          </w:tcPr>
          <w:p w:rsidR="00724792" w:rsidRDefault="00CB1A19" w:rsidP="00AA2E4D">
            <w:pPr>
              <w:spacing w:line="240" w:lineRule="auto"/>
              <w:rPr>
                <w:rFonts w:ascii="Times New Roman" w:hAnsi="Times New Roman" w:cs="Times New Roman"/>
                <w:sz w:val="28"/>
                <w:szCs w:val="28"/>
              </w:rPr>
            </w:pPr>
            <w:r>
              <w:rPr>
                <w:rFonts w:ascii="Times New Roman" w:hAnsi="Times New Roman" w:cs="Times New Roman"/>
                <w:sz w:val="28"/>
                <w:szCs w:val="28"/>
              </w:rPr>
              <w:t>2539</w:t>
            </w:r>
          </w:p>
        </w:tc>
        <w:tc>
          <w:tcPr>
            <w:tcW w:w="1179" w:type="dxa"/>
          </w:tcPr>
          <w:p w:rsidR="00724792" w:rsidRDefault="003A48DF" w:rsidP="00AA2E4D">
            <w:pPr>
              <w:spacing w:line="240" w:lineRule="auto"/>
              <w:rPr>
                <w:rFonts w:ascii="Times New Roman" w:hAnsi="Times New Roman" w:cs="Times New Roman"/>
                <w:sz w:val="28"/>
                <w:szCs w:val="28"/>
              </w:rPr>
            </w:pPr>
            <w:r>
              <w:rPr>
                <w:rFonts w:ascii="Times New Roman" w:hAnsi="Times New Roman" w:cs="Times New Roman"/>
                <w:sz w:val="28"/>
                <w:szCs w:val="28"/>
              </w:rPr>
              <w:t>100</w:t>
            </w:r>
          </w:p>
        </w:tc>
        <w:tc>
          <w:tcPr>
            <w:tcW w:w="1268" w:type="dxa"/>
          </w:tcPr>
          <w:p w:rsidR="00724792" w:rsidRDefault="003A48DF" w:rsidP="00AA2E4D">
            <w:pPr>
              <w:spacing w:line="240" w:lineRule="auto"/>
              <w:rPr>
                <w:rFonts w:ascii="Times New Roman" w:hAnsi="Times New Roman" w:cs="Times New Roman"/>
                <w:sz w:val="28"/>
                <w:szCs w:val="28"/>
              </w:rPr>
            </w:pPr>
            <w:r>
              <w:rPr>
                <w:rFonts w:ascii="Times New Roman" w:hAnsi="Times New Roman" w:cs="Times New Roman"/>
                <w:sz w:val="28"/>
                <w:szCs w:val="28"/>
              </w:rPr>
              <w:t>-</w:t>
            </w:r>
          </w:p>
        </w:tc>
      </w:tr>
      <w:tr w:rsidR="00CB1A19" w:rsidTr="00A47D1D">
        <w:tc>
          <w:tcPr>
            <w:tcW w:w="3780" w:type="dxa"/>
          </w:tcPr>
          <w:p w:rsidR="00CB1A19" w:rsidRDefault="00CB1A19" w:rsidP="00AA2E4D">
            <w:pPr>
              <w:spacing w:line="240" w:lineRule="auto"/>
              <w:rPr>
                <w:rFonts w:ascii="Times New Roman" w:hAnsi="Times New Roman" w:cs="Times New Roman"/>
                <w:sz w:val="28"/>
                <w:szCs w:val="28"/>
              </w:rPr>
            </w:pPr>
            <w:r>
              <w:rPr>
                <w:rFonts w:ascii="Times New Roman" w:hAnsi="Times New Roman" w:cs="Times New Roman"/>
                <w:sz w:val="28"/>
                <w:szCs w:val="28"/>
              </w:rPr>
              <w:t>Коммунальные услуги</w:t>
            </w:r>
          </w:p>
        </w:tc>
        <w:tc>
          <w:tcPr>
            <w:tcW w:w="1559" w:type="dxa"/>
          </w:tcPr>
          <w:p w:rsidR="00CB1A19" w:rsidRDefault="00CB1A19" w:rsidP="00AA2E4D">
            <w:pPr>
              <w:spacing w:line="240" w:lineRule="auto"/>
              <w:rPr>
                <w:rFonts w:ascii="Times New Roman" w:hAnsi="Times New Roman" w:cs="Times New Roman"/>
                <w:sz w:val="28"/>
                <w:szCs w:val="28"/>
              </w:rPr>
            </w:pPr>
            <w:r>
              <w:rPr>
                <w:rFonts w:ascii="Times New Roman" w:hAnsi="Times New Roman" w:cs="Times New Roman"/>
                <w:sz w:val="28"/>
                <w:szCs w:val="28"/>
              </w:rPr>
              <w:t>106301,07</w:t>
            </w:r>
          </w:p>
        </w:tc>
        <w:tc>
          <w:tcPr>
            <w:tcW w:w="1559" w:type="dxa"/>
          </w:tcPr>
          <w:p w:rsidR="00CB1A19" w:rsidRDefault="00CB1A19" w:rsidP="00AA2E4D">
            <w:pPr>
              <w:spacing w:line="240" w:lineRule="auto"/>
              <w:rPr>
                <w:rFonts w:ascii="Times New Roman" w:hAnsi="Times New Roman" w:cs="Times New Roman"/>
                <w:sz w:val="28"/>
                <w:szCs w:val="28"/>
              </w:rPr>
            </w:pPr>
            <w:r>
              <w:rPr>
                <w:rFonts w:ascii="Times New Roman" w:hAnsi="Times New Roman" w:cs="Times New Roman"/>
                <w:sz w:val="28"/>
                <w:szCs w:val="28"/>
              </w:rPr>
              <w:t>104023,54</w:t>
            </w:r>
          </w:p>
        </w:tc>
        <w:tc>
          <w:tcPr>
            <w:tcW w:w="1179" w:type="dxa"/>
          </w:tcPr>
          <w:p w:rsidR="00CB1A19" w:rsidRDefault="003A48DF" w:rsidP="00AA2E4D">
            <w:pPr>
              <w:spacing w:line="240" w:lineRule="auto"/>
              <w:rPr>
                <w:rFonts w:ascii="Times New Roman" w:hAnsi="Times New Roman" w:cs="Times New Roman"/>
                <w:sz w:val="28"/>
                <w:szCs w:val="28"/>
              </w:rPr>
            </w:pPr>
            <w:r>
              <w:rPr>
                <w:rFonts w:ascii="Times New Roman" w:hAnsi="Times New Roman" w:cs="Times New Roman"/>
                <w:sz w:val="28"/>
                <w:szCs w:val="28"/>
              </w:rPr>
              <w:t>97,9</w:t>
            </w:r>
          </w:p>
        </w:tc>
        <w:tc>
          <w:tcPr>
            <w:tcW w:w="1268" w:type="dxa"/>
          </w:tcPr>
          <w:p w:rsidR="00CB1A19" w:rsidRDefault="003A48DF" w:rsidP="00AA2E4D">
            <w:pPr>
              <w:spacing w:line="240" w:lineRule="auto"/>
              <w:rPr>
                <w:rFonts w:ascii="Times New Roman" w:hAnsi="Times New Roman" w:cs="Times New Roman"/>
                <w:sz w:val="28"/>
                <w:szCs w:val="28"/>
              </w:rPr>
            </w:pPr>
            <w:r>
              <w:rPr>
                <w:rFonts w:ascii="Times New Roman" w:hAnsi="Times New Roman" w:cs="Times New Roman"/>
                <w:sz w:val="28"/>
                <w:szCs w:val="28"/>
              </w:rPr>
              <w:t>2277,53</w:t>
            </w:r>
          </w:p>
        </w:tc>
      </w:tr>
      <w:tr w:rsidR="00CB1A19" w:rsidTr="00A47D1D">
        <w:tc>
          <w:tcPr>
            <w:tcW w:w="3780" w:type="dxa"/>
          </w:tcPr>
          <w:p w:rsidR="00CB1A19" w:rsidRDefault="00CB1A19" w:rsidP="00AA2E4D">
            <w:pPr>
              <w:spacing w:line="240" w:lineRule="auto"/>
              <w:rPr>
                <w:rFonts w:ascii="Times New Roman" w:hAnsi="Times New Roman" w:cs="Times New Roman"/>
                <w:sz w:val="28"/>
                <w:szCs w:val="28"/>
              </w:rPr>
            </w:pPr>
            <w:r>
              <w:rPr>
                <w:rFonts w:ascii="Times New Roman" w:hAnsi="Times New Roman" w:cs="Times New Roman"/>
                <w:sz w:val="28"/>
                <w:szCs w:val="28"/>
              </w:rPr>
              <w:t>Работы, услуги по содержанию имущества</w:t>
            </w:r>
          </w:p>
        </w:tc>
        <w:tc>
          <w:tcPr>
            <w:tcW w:w="1559" w:type="dxa"/>
          </w:tcPr>
          <w:p w:rsidR="00CB1A19" w:rsidRDefault="00CB1A19" w:rsidP="00AA2E4D">
            <w:pPr>
              <w:spacing w:line="240" w:lineRule="auto"/>
              <w:rPr>
                <w:rFonts w:ascii="Times New Roman" w:hAnsi="Times New Roman" w:cs="Times New Roman"/>
                <w:sz w:val="28"/>
                <w:szCs w:val="28"/>
              </w:rPr>
            </w:pPr>
            <w:r>
              <w:rPr>
                <w:rFonts w:ascii="Times New Roman" w:hAnsi="Times New Roman" w:cs="Times New Roman"/>
                <w:sz w:val="28"/>
                <w:szCs w:val="28"/>
              </w:rPr>
              <w:t>18840</w:t>
            </w:r>
          </w:p>
        </w:tc>
        <w:tc>
          <w:tcPr>
            <w:tcW w:w="1559" w:type="dxa"/>
          </w:tcPr>
          <w:p w:rsidR="00CB1A19" w:rsidRDefault="00CB1A19" w:rsidP="00AA2E4D">
            <w:pPr>
              <w:spacing w:line="240" w:lineRule="auto"/>
              <w:rPr>
                <w:rFonts w:ascii="Times New Roman" w:hAnsi="Times New Roman" w:cs="Times New Roman"/>
                <w:sz w:val="28"/>
                <w:szCs w:val="28"/>
              </w:rPr>
            </w:pPr>
            <w:r>
              <w:rPr>
                <w:rFonts w:ascii="Times New Roman" w:hAnsi="Times New Roman" w:cs="Times New Roman"/>
                <w:sz w:val="28"/>
                <w:szCs w:val="28"/>
              </w:rPr>
              <w:t>18840</w:t>
            </w:r>
          </w:p>
        </w:tc>
        <w:tc>
          <w:tcPr>
            <w:tcW w:w="1179" w:type="dxa"/>
          </w:tcPr>
          <w:p w:rsidR="00CB1A19" w:rsidRDefault="003A48DF" w:rsidP="00AA2E4D">
            <w:pPr>
              <w:spacing w:line="240" w:lineRule="auto"/>
              <w:rPr>
                <w:rFonts w:ascii="Times New Roman" w:hAnsi="Times New Roman" w:cs="Times New Roman"/>
                <w:sz w:val="28"/>
                <w:szCs w:val="28"/>
              </w:rPr>
            </w:pPr>
            <w:r>
              <w:rPr>
                <w:rFonts w:ascii="Times New Roman" w:hAnsi="Times New Roman" w:cs="Times New Roman"/>
                <w:sz w:val="28"/>
                <w:szCs w:val="28"/>
              </w:rPr>
              <w:t>100</w:t>
            </w:r>
          </w:p>
        </w:tc>
        <w:tc>
          <w:tcPr>
            <w:tcW w:w="1268" w:type="dxa"/>
          </w:tcPr>
          <w:p w:rsidR="00CB1A19" w:rsidRDefault="003A48DF" w:rsidP="00AA2E4D">
            <w:pPr>
              <w:spacing w:line="240" w:lineRule="auto"/>
              <w:rPr>
                <w:rFonts w:ascii="Times New Roman" w:hAnsi="Times New Roman" w:cs="Times New Roman"/>
                <w:sz w:val="28"/>
                <w:szCs w:val="28"/>
              </w:rPr>
            </w:pPr>
            <w:r>
              <w:rPr>
                <w:rFonts w:ascii="Times New Roman" w:hAnsi="Times New Roman" w:cs="Times New Roman"/>
                <w:sz w:val="28"/>
                <w:szCs w:val="28"/>
              </w:rPr>
              <w:t>-</w:t>
            </w:r>
          </w:p>
        </w:tc>
      </w:tr>
      <w:tr w:rsidR="00CB1A19" w:rsidTr="00A47D1D">
        <w:tc>
          <w:tcPr>
            <w:tcW w:w="3780" w:type="dxa"/>
          </w:tcPr>
          <w:p w:rsidR="00CB1A19" w:rsidRDefault="00CB1A19" w:rsidP="00AA2E4D">
            <w:pPr>
              <w:spacing w:line="240" w:lineRule="auto"/>
              <w:rPr>
                <w:rFonts w:ascii="Times New Roman" w:hAnsi="Times New Roman" w:cs="Times New Roman"/>
                <w:sz w:val="28"/>
                <w:szCs w:val="28"/>
              </w:rPr>
            </w:pPr>
            <w:r>
              <w:rPr>
                <w:rFonts w:ascii="Times New Roman" w:hAnsi="Times New Roman" w:cs="Times New Roman"/>
                <w:sz w:val="28"/>
                <w:szCs w:val="28"/>
              </w:rPr>
              <w:t>Прочие работы, услуги</w:t>
            </w:r>
          </w:p>
        </w:tc>
        <w:tc>
          <w:tcPr>
            <w:tcW w:w="1559" w:type="dxa"/>
          </w:tcPr>
          <w:p w:rsidR="00CB1A19" w:rsidRDefault="00CB1A19" w:rsidP="00AA2E4D">
            <w:pPr>
              <w:spacing w:line="240" w:lineRule="auto"/>
              <w:rPr>
                <w:rFonts w:ascii="Times New Roman" w:hAnsi="Times New Roman" w:cs="Times New Roman"/>
                <w:sz w:val="28"/>
                <w:szCs w:val="28"/>
              </w:rPr>
            </w:pPr>
            <w:r>
              <w:rPr>
                <w:rFonts w:ascii="Times New Roman" w:hAnsi="Times New Roman" w:cs="Times New Roman"/>
                <w:sz w:val="28"/>
                <w:szCs w:val="28"/>
              </w:rPr>
              <w:t>153802,21</w:t>
            </w:r>
          </w:p>
        </w:tc>
        <w:tc>
          <w:tcPr>
            <w:tcW w:w="1559" w:type="dxa"/>
          </w:tcPr>
          <w:p w:rsidR="00CB1A19" w:rsidRDefault="00CB1A19" w:rsidP="00AA2E4D">
            <w:pPr>
              <w:spacing w:line="240" w:lineRule="auto"/>
              <w:rPr>
                <w:rFonts w:ascii="Times New Roman" w:hAnsi="Times New Roman" w:cs="Times New Roman"/>
                <w:sz w:val="28"/>
                <w:szCs w:val="28"/>
              </w:rPr>
            </w:pPr>
            <w:r>
              <w:rPr>
                <w:rFonts w:ascii="Times New Roman" w:hAnsi="Times New Roman" w:cs="Times New Roman"/>
                <w:sz w:val="28"/>
                <w:szCs w:val="28"/>
              </w:rPr>
              <w:t>153802,21</w:t>
            </w:r>
          </w:p>
        </w:tc>
        <w:tc>
          <w:tcPr>
            <w:tcW w:w="1179" w:type="dxa"/>
          </w:tcPr>
          <w:p w:rsidR="00CB1A19" w:rsidRDefault="003A48DF" w:rsidP="00AA2E4D">
            <w:pPr>
              <w:spacing w:line="240" w:lineRule="auto"/>
              <w:rPr>
                <w:rFonts w:ascii="Times New Roman" w:hAnsi="Times New Roman" w:cs="Times New Roman"/>
                <w:sz w:val="28"/>
                <w:szCs w:val="28"/>
              </w:rPr>
            </w:pPr>
            <w:r>
              <w:rPr>
                <w:rFonts w:ascii="Times New Roman" w:hAnsi="Times New Roman" w:cs="Times New Roman"/>
                <w:sz w:val="28"/>
                <w:szCs w:val="28"/>
              </w:rPr>
              <w:t>100</w:t>
            </w:r>
          </w:p>
        </w:tc>
        <w:tc>
          <w:tcPr>
            <w:tcW w:w="1268" w:type="dxa"/>
          </w:tcPr>
          <w:p w:rsidR="00CB1A19" w:rsidRDefault="003A48DF" w:rsidP="00AA2E4D">
            <w:pPr>
              <w:spacing w:line="240" w:lineRule="auto"/>
              <w:rPr>
                <w:rFonts w:ascii="Times New Roman" w:hAnsi="Times New Roman" w:cs="Times New Roman"/>
                <w:sz w:val="28"/>
                <w:szCs w:val="28"/>
              </w:rPr>
            </w:pPr>
            <w:r>
              <w:rPr>
                <w:rFonts w:ascii="Times New Roman" w:hAnsi="Times New Roman" w:cs="Times New Roman"/>
                <w:sz w:val="28"/>
                <w:szCs w:val="28"/>
              </w:rPr>
              <w:t>-</w:t>
            </w:r>
          </w:p>
        </w:tc>
      </w:tr>
      <w:tr w:rsidR="00CB1A19" w:rsidTr="00A47D1D">
        <w:tc>
          <w:tcPr>
            <w:tcW w:w="3780" w:type="dxa"/>
          </w:tcPr>
          <w:p w:rsidR="00CB1A19" w:rsidRDefault="00CB1A19" w:rsidP="00AA2E4D">
            <w:pPr>
              <w:spacing w:line="240" w:lineRule="auto"/>
              <w:rPr>
                <w:rFonts w:ascii="Times New Roman" w:hAnsi="Times New Roman" w:cs="Times New Roman"/>
                <w:sz w:val="28"/>
                <w:szCs w:val="28"/>
              </w:rPr>
            </w:pPr>
            <w:r>
              <w:rPr>
                <w:rFonts w:ascii="Times New Roman" w:hAnsi="Times New Roman" w:cs="Times New Roman"/>
                <w:sz w:val="28"/>
                <w:szCs w:val="28"/>
              </w:rPr>
              <w:t>Прочие расходы</w:t>
            </w:r>
          </w:p>
        </w:tc>
        <w:tc>
          <w:tcPr>
            <w:tcW w:w="1559" w:type="dxa"/>
          </w:tcPr>
          <w:p w:rsidR="00CB1A19" w:rsidRDefault="00A47D1D" w:rsidP="00AA2E4D">
            <w:pPr>
              <w:spacing w:line="240" w:lineRule="auto"/>
              <w:rPr>
                <w:rFonts w:ascii="Times New Roman" w:hAnsi="Times New Roman" w:cs="Times New Roman"/>
                <w:sz w:val="28"/>
                <w:szCs w:val="28"/>
              </w:rPr>
            </w:pPr>
            <w:r>
              <w:rPr>
                <w:rFonts w:ascii="Times New Roman" w:hAnsi="Times New Roman" w:cs="Times New Roman"/>
                <w:sz w:val="28"/>
                <w:szCs w:val="28"/>
              </w:rPr>
              <w:t>54</w:t>
            </w:r>
            <w:r w:rsidR="00CB1A19">
              <w:rPr>
                <w:rFonts w:ascii="Times New Roman" w:hAnsi="Times New Roman" w:cs="Times New Roman"/>
                <w:sz w:val="28"/>
                <w:szCs w:val="28"/>
              </w:rPr>
              <w:t>50</w:t>
            </w:r>
          </w:p>
        </w:tc>
        <w:tc>
          <w:tcPr>
            <w:tcW w:w="1559" w:type="dxa"/>
          </w:tcPr>
          <w:p w:rsidR="00CB1A19" w:rsidRDefault="00A47D1D" w:rsidP="00AA2E4D">
            <w:pPr>
              <w:spacing w:line="240" w:lineRule="auto"/>
              <w:rPr>
                <w:rFonts w:ascii="Times New Roman" w:hAnsi="Times New Roman" w:cs="Times New Roman"/>
                <w:sz w:val="28"/>
                <w:szCs w:val="28"/>
              </w:rPr>
            </w:pPr>
            <w:r>
              <w:rPr>
                <w:rFonts w:ascii="Times New Roman" w:hAnsi="Times New Roman" w:cs="Times New Roman"/>
                <w:sz w:val="28"/>
                <w:szCs w:val="28"/>
              </w:rPr>
              <w:t>54</w:t>
            </w:r>
            <w:r w:rsidR="00CB1A19">
              <w:rPr>
                <w:rFonts w:ascii="Times New Roman" w:hAnsi="Times New Roman" w:cs="Times New Roman"/>
                <w:sz w:val="28"/>
                <w:szCs w:val="28"/>
              </w:rPr>
              <w:t>50</w:t>
            </w:r>
          </w:p>
        </w:tc>
        <w:tc>
          <w:tcPr>
            <w:tcW w:w="1179" w:type="dxa"/>
          </w:tcPr>
          <w:p w:rsidR="00CB1A19" w:rsidRDefault="003A48DF" w:rsidP="00AA2E4D">
            <w:pPr>
              <w:spacing w:line="240" w:lineRule="auto"/>
              <w:rPr>
                <w:rFonts w:ascii="Times New Roman" w:hAnsi="Times New Roman" w:cs="Times New Roman"/>
                <w:sz w:val="28"/>
                <w:szCs w:val="28"/>
              </w:rPr>
            </w:pPr>
            <w:r>
              <w:rPr>
                <w:rFonts w:ascii="Times New Roman" w:hAnsi="Times New Roman" w:cs="Times New Roman"/>
                <w:sz w:val="28"/>
                <w:szCs w:val="28"/>
              </w:rPr>
              <w:t>100</w:t>
            </w:r>
          </w:p>
        </w:tc>
        <w:tc>
          <w:tcPr>
            <w:tcW w:w="1268" w:type="dxa"/>
          </w:tcPr>
          <w:p w:rsidR="00CB1A19" w:rsidRDefault="003A48DF" w:rsidP="00AA2E4D">
            <w:pPr>
              <w:spacing w:line="240" w:lineRule="auto"/>
              <w:rPr>
                <w:rFonts w:ascii="Times New Roman" w:hAnsi="Times New Roman" w:cs="Times New Roman"/>
                <w:sz w:val="28"/>
                <w:szCs w:val="28"/>
              </w:rPr>
            </w:pPr>
            <w:r>
              <w:rPr>
                <w:rFonts w:ascii="Times New Roman" w:hAnsi="Times New Roman" w:cs="Times New Roman"/>
                <w:sz w:val="28"/>
                <w:szCs w:val="28"/>
              </w:rPr>
              <w:t>-</w:t>
            </w:r>
          </w:p>
        </w:tc>
      </w:tr>
      <w:tr w:rsidR="004575A0" w:rsidTr="00A47D1D">
        <w:tc>
          <w:tcPr>
            <w:tcW w:w="3780" w:type="dxa"/>
          </w:tcPr>
          <w:p w:rsidR="004575A0" w:rsidRDefault="004575A0" w:rsidP="00AA2E4D">
            <w:pPr>
              <w:spacing w:line="240" w:lineRule="auto"/>
              <w:rPr>
                <w:rFonts w:ascii="Times New Roman" w:hAnsi="Times New Roman" w:cs="Times New Roman"/>
                <w:sz w:val="28"/>
                <w:szCs w:val="28"/>
              </w:rPr>
            </w:pPr>
            <w:r>
              <w:rPr>
                <w:rFonts w:ascii="Times New Roman" w:hAnsi="Times New Roman" w:cs="Times New Roman"/>
                <w:sz w:val="28"/>
                <w:szCs w:val="28"/>
              </w:rPr>
              <w:t>Увеличение стоимости основных средств</w:t>
            </w:r>
          </w:p>
        </w:tc>
        <w:tc>
          <w:tcPr>
            <w:tcW w:w="1559" w:type="dxa"/>
          </w:tcPr>
          <w:p w:rsidR="004575A0" w:rsidRDefault="004575A0" w:rsidP="00AA2E4D">
            <w:pPr>
              <w:spacing w:line="240" w:lineRule="auto"/>
              <w:rPr>
                <w:rFonts w:ascii="Times New Roman" w:hAnsi="Times New Roman" w:cs="Times New Roman"/>
                <w:sz w:val="28"/>
                <w:szCs w:val="28"/>
              </w:rPr>
            </w:pPr>
            <w:r>
              <w:rPr>
                <w:rFonts w:ascii="Times New Roman" w:hAnsi="Times New Roman" w:cs="Times New Roman"/>
                <w:sz w:val="28"/>
                <w:szCs w:val="28"/>
              </w:rPr>
              <w:t>199324,49</w:t>
            </w:r>
          </w:p>
        </w:tc>
        <w:tc>
          <w:tcPr>
            <w:tcW w:w="1559" w:type="dxa"/>
          </w:tcPr>
          <w:p w:rsidR="004575A0" w:rsidRDefault="00A47D1D" w:rsidP="00AA2E4D">
            <w:pPr>
              <w:spacing w:line="240" w:lineRule="auto"/>
              <w:rPr>
                <w:rFonts w:ascii="Times New Roman" w:hAnsi="Times New Roman" w:cs="Times New Roman"/>
                <w:sz w:val="28"/>
                <w:szCs w:val="28"/>
              </w:rPr>
            </w:pPr>
            <w:r>
              <w:rPr>
                <w:rFonts w:ascii="Times New Roman" w:hAnsi="Times New Roman" w:cs="Times New Roman"/>
                <w:sz w:val="28"/>
                <w:szCs w:val="28"/>
              </w:rPr>
              <w:t>198220,38</w:t>
            </w:r>
          </w:p>
        </w:tc>
        <w:tc>
          <w:tcPr>
            <w:tcW w:w="1179" w:type="dxa"/>
          </w:tcPr>
          <w:p w:rsidR="004575A0" w:rsidRDefault="000C3E70" w:rsidP="00AA2E4D">
            <w:pPr>
              <w:spacing w:line="240" w:lineRule="auto"/>
              <w:rPr>
                <w:rFonts w:ascii="Times New Roman" w:hAnsi="Times New Roman" w:cs="Times New Roman"/>
                <w:sz w:val="28"/>
                <w:szCs w:val="28"/>
              </w:rPr>
            </w:pPr>
            <w:r>
              <w:rPr>
                <w:rFonts w:ascii="Times New Roman" w:hAnsi="Times New Roman" w:cs="Times New Roman"/>
                <w:sz w:val="28"/>
                <w:szCs w:val="28"/>
              </w:rPr>
              <w:t>99,4</w:t>
            </w:r>
          </w:p>
        </w:tc>
        <w:tc>
          <w:tcPr>
            <w:tcW w:w="1268" w:type="dxa"/>
          </w:tcPr>
          <w:p w:rsidR="004575A0" w:rsidRDefault="000C3E70" w:rsidP="00AA2E4D">
            <w:pPr>
              <w:spacing w:line="240" w:lineRule="auto"/>
              <w:rPr>
                <w:rFonts w:ascii="Times New Roman" w:hAnsi="Times New Roman" w:cs="Times New Roman"/>
                <w:sz w:val="28"/>
                <w:szCs w:val="28"/>
              </w:rPr>
            </w:pPr>
            <w:r>
              <w:rPr>
                <w:rFonts w:ascii="Times New Roman" w:hAnsi="Times New Roman" w:cs="Times New Roman"/>
                <w:sz w:val="28"/>
                <w:szCs w:val="28"/>
              </w:rPr>
              <w:t>1104,11</w:t>
            </w:r>
          </w:p>
        </w:tc>
      </w:tr>
      <w:tr w:rsidR="00724792" w:rsidTr="00A47D1D">
        <w:tc>
          <w:tcPr>
            <w:tcW w:w="3780" w:type="dxa"/>
          </w:tcPr>
          <w:p w:rsidR="00724792" w:rsidRDefault="00724792" w:rsidP="00AA2E4D">
            <w:pPr>
              <w:spacing w:line="240" w:lineRule="auto"/>
              <w:rPr>
                <w:rFonts w:ascii="Times New Roman" w:hAnsi="Times New Roman" w:cs="Times New Roman"/>
                <w:sz w:val="28"/>
                <w:szCs w:val="28"/>
              </w:rPr>
            </w:pPr>
            <w:r>
              <w:rPr>
                <w:rFonts w:ascii="Times New Roman" w:hAnsi="Times New Roman" w:cs="Times New Roman"/>
                <w:sz w:val="28"/>
                <w:szCs w:val="28"/>
              </w:rPr>
              <w:t>Приобретение материалов</w:t>
            </w:r>
          </w:p>
        </w:tc>
        <w:tc>
          <w:tcPr>
            <w:tcW w:w="1559" w:type="dxa"/>
          </w:tcPr>
          <w:p w:rsidR="00724792" w:rsidRDefault="00A47D1D" w:rsidP="00AA2E4D">
            <w:pPr>
              <w:spacing w:line="240" w:lineRule="auto"/>
              <w:rPr>
                <w:rFonts w:ascii="Times New Roman" w:hAnsi="Times New Roman" w:cs="Times New Roman"/>
                <w:sz w:val="28"/>
                <w:szCs w:val="28"/>
              </w:rPr>
            </w:pPr>
            <w:r>
              <w:rPr>
                <w:rFonts w:ascii="Times New Roman" w:hAnsi="Times New Roman" w:cs="Times New Roman"/>
                <w:sz w:val="28"/>
                <w:szCs w:val="28"/>
              </w:rPr>
              <w:t>6852</w:t>
            </w:r>
          </w:p>
        </w:tc>
        <w:tc>
          <w:tcPr>
            <w:tcW w:w="1559" w:type="dxa"/>
          </w:tcPr>
          <w:p w:rsidR="00724792" w:rsidRDefault="00A47D1D" w:rsidP="00AA2E4D">
            <w:pPr>
              <w:spacing w:line="240" w:lineRule="auto"/>
              <w:rPr>
                <w:rFonts w:ascii="Times New Roman" w:hAnsi="Times New Roman" w:cs="Times New Roman"/>
                <w:sz w:val="28"/>
                <w:szCs w:val="28"/>
              </w:rPr>
            </w:pPr>
            <w:r>
              <w:rPr>
                <w:rFonts w:ascii="Times New Roman" w:hAnsi="Times New Roman" w:cs="Times New Roman"/>
                <w:sz w:val="28"/>
                <w:szCs w:val="28"/>
              </w:rPr>
              <w:t>6852</w:t>
            </w:r>
          </w:p>
        </w:tc>
        <w:tc>
          <w:tcPr>
            <w:tcW w:w="1179" w:type="dxa"/>
          </w:tcPr>
          <w:p w:rsidR="00724792" w:rsidRDefault="003A48DF" w:rsidP="00AA2E4D">
            <w:pPr>
              <w:spacing w:line="240" w:lineRule="auto"/>
              <w:rPr>
                <w:rFonts w:ascii="Times New Roman" w:hAnsi="Times New Roman" w:cs="Times New Roman"/>
                <w:sz w:val="28"/>
                <w:szCs w:val="28"/>
              </w:rPr>
            </w:pPr>
            <w:r>
              <w:rPr>
                <w:rFonts w:ascii="Times New Roman" w:hAnsi="Times New Roman" w:cs="Times New Roman"/>
                <w:sz w:val="28"/>
                <w:szCs w:val="28"/>
              </w:rPr>
              <w:t>100</w:t>
            </w:r>
          </w:p>
        </w:tc>
        <w:tc>
          <w:tcPr>
            <w:tcW w:w="1268" w:type="dxa"/>
          </w:tcPr>
          <w:p w:rsidR="00724792" w:rsidRDefault="003A48DF" w:rsidP="00AA2E4D">
            <w:pPr>
              <w:spacing w:line="240" w:lineRule="auto"/>
              <w:rPr>
                <w:rFonts w:ascii="Times New Roman" w:hAnsi="Times New Roman" w:cs="Times New Roman"/>
                <w:sz w:val="28"/>
                <w:szCs w:val="28"/>
              </w:rPr>
            </w:pPr>
            <w:r>
              <w:rPr>
                <w:rFonts w:ascii="Times New Roman" w:hAnsi="Times New Roman" w:cs="Times New Roman"/>
                <w:sz w:val="28"/>
                <w:szCs w:val="28"/>
              </w:rPr>
              <w:t>-</w:t>
            </w:r>
          </w:p>
        </w:tc>
      </w:tr>
      <w:tr w:rsidR="00724792" w:rsidTr="00A47D1D">
        <w:tc>
          <w:tcPr>
            <w:tcW w:w="3780" w:type="dxa"/>
          </w:tcPr>
          <w:p w:rsidR="00724792" w:rsidRDefault="00724792" w:rsidP="00AA2E4D">
            <w:pPr>
              <w:spacing w:line="240" w:lineRule="auto"/>
              <w:rPr>
                <w:rFonts w:ascii="Times New Roman" w:hAnsi="Times New Roman" w:cs="Times New Roman"/>
                <w:sz w:val="28"/>
                <w:szCs w:val="28"/>
              </w:rPr>
            </w:pPr>
          </w:p>
        </w:tc>
        <w:tc>
          <w:tcPr>
            <w:tcW w:w="1559" w:type="dxa"/>
          </w:tcPr>
          <w:p w:rsidR="00724792" w:rsidRDefault="00724792" w:rsidP="00AA2E4D">
            <w:pPr>
              <w:spacing w:line="240" w:lineRule="auto"/>
              <w:rPr>
                <w:rFonts w:ascii="Times New Roman" w:hAnsi="Times New Roman" w:cs="Times New Roman"/>
                <w:sz w:val="28"/>
                <w:szCs w:val="28"/>
              </w:rPr>
            </w:pPr>
          </w:p>
        </w:tc>
        <w:tc>
          <w:tcPr>
            <w:tcW w:w="1559" w:type="dxa"/>
          </w:tcPr>
          <w:p w:rsidR="00724792" w:rsidRDefault="00724792" w:rsidP="00AA2E4D">
            <w:pPr>
              <w:spacing w:line="240" w:lineRule="auto"/>
              <w:rPr>
                <w:rFonts w:ascii="Times New Roman" w:hAnsi="Times New Roman" w:cs="Times New Roman"/>
                <w:sz w:val="28"/>
                <w:szCs w:val="28"/>
              </w:rPr>
            </w:pPr>
          </w:p>
        </w:tc>
        <w:tc>
          <w:tcPr>
            <w:tcW w:w="1179" w:type="dxa"/>
          </w:tcPr>
          <w:p w:rsidR="00724792" w:rsidRDefault="00724792" w:rsidP="00AA2E4D">
            <w:pPr>
              <w:spacing w:line="240" w:lineRule="auto"/>
              <w:rPr>
                <w:rFonts w:ascii="Times New Roman" w:hAnsi="Times New Roman" w:cs="Times New Roman"/>
                <w:sz w:val="28"/>
                <w:szCs w:val="28"/>
              </w:rPr>
            </w:pPr>
          </w:p>
        </w:tc>
        <w:tc>
          <w:tcPr>
            <w:tcW w:w="1268" w:type="dxa"/>
          </w:tcPr>
          <w:p w:rsidR="00724792" w:rsidRDefault="00724792" w:rsidP="00AA2E4D">
            <w:pPr>
              <w:spacing w:line="240" w:lineRule="auto"/>
              <w:rPr>
                <w:rFonts w:ascii="Times New Roman" w:hAnsi="Times New Roman" w:cs="Times New Roman"/>
                <w:sz w:val="28"/>
                <w:szCs w:val="28"/>
              </w:rPr>
            </w:pPr>
          </w:p>
        </w:tc>
      </w:tr>
    </w:tbl>
    <w:p w:rsidR="005E0743" w:rsidRDefault="005E0743" w:rsidP="005E0743">
      <w:pPr>
        <w:spacing w:after="0" w:line="240" w:lineRule="auto"/>
        <w:ind w:firstLine="539"/>
        <w:rPr>
          <w:rFonts w:ascii="Times New Roman" w:hAnsi="Times New Roman" w:cs="Times New Roman"/>
          <w:sz w:val="28"/>
          <w:szCs w:val="28"/>
        </w:rPr>
      </w:pPr>
    </w:p>
    <w:p w:rsidR="003C211D" w:rsidRPr="00636DD1" w:rsidRDefault="003C211D" w:rsidP="00636DD1">
      <w:pPr>
        <w:spacing w:after="0" w:line="240" w:lineRule="auto"/>
        <w:ind w:left="720"/>
        <w:jc w:val="center"/>
        <w:rPr>
          <w:rFonts w:ascii="Times New Roman" w:hAnsi="Times New Roman" w:cs="Times New Roman"/>
          <w:b/>
          <w:sz w:val="28"/>
          <w:szCs w:val="28"/>
        </w:rPr>
      </w:pPr>
      <w:r w:rsidRPr="00636DD1">
        <w:rPr>
          <w:rFonts w:ascii="Times New Roman" w:hAnsi="Times New Roman" w:cs="Times New Roman"/>
          <w:b/>
          <w:sz w:val="28"/>
          <w:szCs w:val="28"/>
        </w:rPr>
        <w:t>Раздел 4 «Анализ показателей финансовой отчетности учреждения».</w:t>
      </w:r>
    </w:p>
    <w:p w:rsidR="003C211D" w:rsidRPr="00F91D04" w:rsidRDefault="003C211D" w:rsidP="003C211D">
      <w:pPr>
        <w:spacing w:after="0" w:line="240" w:lineRule="auto"/>
        <w:ind w:left="720"/>
        <w:rPr>
          <w:rFonts w:ascii="Times New Roman" w:hAnsi="Times New Roman" w:cs="Times New Roman"/>
          <w:sz w:val="28"/>
          <w:szCs w:val="28"/>
        </w:rPr>
      </w:pPr>
    </w:p>
    <w:p w:rsidR="007F253D" w:rsidRPr="00291A05" w:rsidRDefault="00A92474" w:rsidP="00E63459">
      <w:pPr>
        <w:autoSpaceDE w:val="0"/>
        <w:autoSpaceDN w:val="0"/>
        <w:adjustRightInd w:val="0"/>
        <w:spacing w:after="0" w:line="240" w:lineRule="auto"/>
        <w:ind w:firstLine="709"/>
        <w:jc w:val="both"/>
        <w:rPr>
          <w:rFonts w:ascii="Times New Roman" w:hAnsi="Times New Roman" w:cs="Times New Roman"/>
          <w:sz w:val="28"/>
          <w:szCs w:val="28"/>
        </w:rPr>
      </w:pPr>
      <w:r w:rsidRPr="00291A05">
        <w:rPr>
          <w:rFonts w:ascii="Times New Roman" w:hAnsi="Times New Roman" w:cs="Times New Roman"/>
          <w:sz w:val="28"/>
          <w:szCs w:val="28"/>
        </w:rPr>
        <w:t>По со</w:t>
      </w:r>
      <w:r w:rsidR="00C05D20" w:rsidRPr="00291A05">
        <w:rPr>
          <w:rFonts w:ascii="Times New Roman" w:hAnsi="Times New Roman" w:cs="Times New Roman"/>
          <w:sz w:val="28"/>
          <w:szCs w:val="28"/>
        </w:rPr>
        <w:t>стоянию на 1 января 2016 года в</w:t>
      </w:r>
      <w:r w:rsidR="00D80436" w:rsidRPr="00291A05">
        <w:rPr>
          <w:rFonts w:ascii="Times New Roman" w:hAnsi="Times New Roman" w:cs="Times New Roman"/>
          <w:sz w:val="28"/>
          <w:szCs w:val="28"/>
        </w:rPr>
        <w:t xml:space="preserve"> </w:t>
      </w:r>
      <w:r w:rsidRPr="00291A05">
        <w:rPr>
          <w:rFonts w:ascii="Times New Roman" w:hAnsi="Times New Roman" w:cs="Times New Roman"/>
          <w:sz w:val="28"/>
          <w:szCs w:val="28"/>
        </w:rPr>
        <w:t>учреждени</w:t>
      </w:r>
      <w:r w:rsidR="00C05D20" w:rsidRPr="00291A05">
        <w:rPr>
          <w:rFonts w:ascii="Times New Roman" w:hAnsi="Times New Roman" w:cs="Times New Roman"/>
          <w:sz w:val="28"/>
          <w:szCs w:val="28"/>
        </w:rPr>
        <w:t>и</w:t>
      </w:r>
      <w:r w:rsidRPr="00291A05">
        <w:rPr>
          <w:rFonts w:ascii="Times New Roman" w:hAnsi="Times New Roman" w:cs="Times New Roman"/>
          <w:sz w:val="28"/>
          <w:szCs w:val="28"/>
        </w:rPr>
        <w:t xml:space="preserve"> </w:t>
      </w:r>
      <w:r w:rsidR="00D80436" w:rsidRPr="00291A05">
        <w:rPr>
          <w:rFonts w:ascii="Times New Roman" w:hAnsi="Times New Roman" w:cs="Times New Roman"/>
          <w:sz w:val="28"/>
          <w:szCs w:val="28"/>
        </w:rPr>
        <w:t>от</w:t>
      </w:r>
      <w:r w:rsidR="00C05D20" w:rsidRPr="00291A05">
        <w:rPr>
          <w:rFonts w:ascii="Times New Roman" w:hAnsi="Times New Roman" w:cs="Times New Roman"/>
          <w:sz w:val="28"/>
          <w:szCs w:val="28"/>
        </w:rPr>
        <w:t>сутствует</w:t>
      </w:r>
      <w:r w:rsidRPr="00291A05">
        <w:rPr>
          <w:rFonts w:ascii="Times New Roman" w:hAnsi="Times New Roman" w:cs="Times New Roman"/>
          <w:sz w:val="28"/>
          <w:szCs w:val="28"/>
        </w:rPr>
        <w:t xml:space="preserve"> дебиторская задолженность</w:t>
      </w:r>
      <w:r w:rsidR="00C05D20" w:rsidRPr="00291A05">
        <w:rPr>
          <w:rFonts w:ascii="Times New Roman" w:hAnsi="Times New Roman" w:cs="Times New Roman"/>
          <w:sz w:val="28"/>
          <w:szCs w:val="28"/>
        </w:rPr>
        <w:t xml:space="preserve">. </w:t>
      </w:r>
      <w:r w:rsidR="00D80436" w:rsidRPr="00291A05">
        <w:rPr>
          <w:rFonts w:ascii="Times New Roman" w:hAnsi="Times New Roman" w:cs="Times New Roman"/>
          <w:sz w:val="28"/>
          <w:szCs w:val="28"/>
        </w:rPr>
        <w:t>Кредиторская задолженность на 01.01.</w:t>
      </w:r>
      <w:r w:rsidR="00C62C2C" w:rsidRPr="00291A05">
        <w:rPr>
          <w:rFonts w:ascii="Times New Roman" w:hAnsi="Times New Roman" w:cs="Times New Roman"/>
          <w:sz w:val="28"/>
          <w:szCs w:val="28"/>
        </w:rPr>
        <w:t xml:space="preserve">2016 г. </w:t>
      </w:r>
      <w:r w:rsidR="007F253D" w:rsidRPr="00291A05">
        <w:rPr>
          <w:rFonts w:ascii="Times New Roman" w:hAnsi="Times New Roman" w:cs="Times New Roman"/>
          <w:sz w:val="28"/>
          <w:szCs w:val="28"/>
        </w:rPr>
        <w:t xml:space="preserve">согласно Главной книге составила </w:t>
      </w:r>
      <w:r w:rsidR="00C62C2C" w:rsidRPr="00291A05">
        <w:rPr>
          <w:rFonts w:ascii="Times New Roman" w:hAnsi="Times New Roman" w:cs="Times New Roman"/>
          <w:sz w:val="28"/>
          <w:szCs w:val="28"/>
        </w:rPr>
        <w:t>7</w:t>
      </w:r>
      <w:r w:rsidR="00C05D20" w:rsidRPr="00291A05">
        <w:rPr>
          <w:rFonts w:ascii="Times New Roman" w:hAnsi="Times New Roman" w:cs="Times New Roman"/>
          <w:sz w:val="28"/>
          <w:szCs w:val="28"/>
        </w:rPr>
        <w:t>47,64</w:t>
      </w:r>
      <w:r w:rsidR="006F3C8F" w:rsidRPr="00291A05">
        <w:rPr>
          <w:rFonts w:ascii="Times New Roman" w:hAnsi="Times New Roman" w:cs="Times New Roman"/>
          <w:sz w:val="28"/>
          <w:szCs w:val="28"/>
        </w:rPr>
        <w:t xml:space="preserve"> руб</w:t>
      </w:r>
      <w:r w:rsidR="00D80436" w:rsidRPr="00291A05">
        <w:rPr>
          <w:rFonts w:ascii="Times New Roman" w:hAnsi="Times New Roman" w:cs="Times New Roman"/>
          <w:sz w:val="28"/>
          <w:szCs w:val="28"/>
        </w:rPr>
        <w:t>.</w:t>
      </w:r>
      <w:r w:rsidR="007F253D" w:rsidRPr="00291A05">
        <w:rPr>
          <w:rFonts w:ascii="Times New Roman" w:hAnsi="Times New Roman" w:cs="Times New Roman"/>
          <w:sz w:val="28"/>
          <w:szCs w:val="28"/>
        </w:rPr>
        <w:t xml:space="preserve"> В нарушение п. 7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r w:rsidR="00291A05">
        <w:rPr>
          <w:rFonts w:ascii="Times New Roman" w:hAnsi="Times New Roman" w:cs="Times New Roman"/>
          <w:sz w:val="28"/>
          <w:szCs w:val="28"/>
        </w:rPr>
        <w:t>, утвержденной приказом министерства финансов Российской Федерации от 28.12.2010 № 191н, в годовом отчете учреждения кредиторская задолженность не отражена.</w:t>
      </w:r>
    </w:p>
    <w:p w:rsidR="0065438A" w:rsidRDefault="00943089" w:rsidP="004960B7">
      <w:pPr>
        <w:pStyle w:val="ConsPlusNormal"/>
        <w:ind w:firstLine="709"/>
        <w:jc w:val="both"/>
      </w:pPr>
      <w:r w:rsidRPr="00C449E0">
        <w:t xml:space="preserve">Инвентаризация имущества и расчетов проведена </w:t>
      </w:r>
      <w:r w:rsidR="0065438A" w:rsidRPr="00C449E0">
        <w:t>согласно</w:t>
      </w:r>
      <w:r w:rsidR="003C211D" w:rsidRPr="00C449E0">
        <w:t xml:space="preserve"> </w:t>
      </w:r>
      <w:r w:rsidR="0065438A" w:rsidRPr="00C449E0">
        <w:t>п</w:t>
      </w:r>
      <w:r w:rsidR="003C211D" w:rsidRPr="00C449E0">
        <w:t>риказ</w:t>
      </w:r>
      <w:r w:rsidR="0049746A">
        <w:t>а директора</w:t>
      </w:r>
      <w:r w:rsidR="0065438A" w:rsidRPr="00C449E0">
        <w:t xml:space="preserve"> учреждения </w:t>
      </w:r>
      <w:r w:rsidR="00C449E0" w:rsidRPr="00C449E0">
        <w:t>от 25</w:t>
      </w:r>
      <w:r w:rsidR="003C211D" w:rsidRPr="00C449E0">
        <w:t xml:space="preserve">.11.2015г. </w:t>
      </w:r>
      <w:r w:rsidR="0065438A" w:rsidRPr="00C449E0">
        <w:t xml:space="preserve">№ </w:t>
      </w:r>
      <w:r w:rsidR="00C449E0" w:rsidRPr="00C449E0">
        <w:t>19</w:t>
      </w:r>
      <w:r w:rsidRPr="00C449E0">
        <w:t>.</w:t>
      </w:r>
      <w:r w:rsidR="0065438A" w:rsidRPr="00C449E0">
        <w:t xml:space="preserve"> </w:t>
      </w:r>
      <w:r w:rsidRPr="00DB03B0">
        <w:t>Нарушений не выявлено.</w:t>
      </w:r>
    </w:p>
    <w:p w:rsidR="003C211D" w:rsidRDefault="003C211D" w:rsidP="003C211D">
      <w:pPr>
        <w:pStyle w:val="ConsPlusNormal"/>
        <w:ind w:firstLine="540"/>
        <w:jc w:val="both"/>
      </w:pPr>
    </w:p>
    <w:p w:rsidR="00FD5678" w:rsidRPr="00636DD1" w:rsidRDefault="00FD5678" w:rsidP="00FD5678">
      <w:pPr>
        <w:spacing w:after="0" w:line="240" w:lineRule="auto"/>
        <w:ind w:left="720"/>
        <w:jc w:val="center"/>
        <w:rPr>
          <w:rFonts w:ascii="Times New Roman" w:hAnsi="Times New Roman" w:cs="Times New Roman"/>
          <w:b/>
          <w:sz w:val="28"/>
          <w:szCs w:val="28"/>
        </w:rPr>
      </w:pPr>
      <w:r w:rsidRPr="00636DD1">
        <w:rPr>
          <w:rFonts w:ascii="Times New Roman" w:hAnsi="Times New Roman" w:cs="Times New Roman"/>
          <w:b/>
          <w:sz w:val="28"/>
          <w:szCs w:val="28"/>
        </w:rPr>
        <w:t xml:space="preserve">Раздел 5 </w:t>
      </w:r>
      <w:r w:rsidR="00636DD1" w:rsidRPr="00636DD1">
        <w:rPr>
          <w:rFonts w:ascii="Times New Roman" w:hAnsi="Times New Roman" w:cs="Times New Roman"/>
          <w:b/>
          <w:sz w:val="28"/>
          <w:szCs w:val="28"/>
        </w:rPr>
        <w:t>«</w:t>
      </w:r>
      <w:r w:rsidRPr="00636DD1">
        <w:rPr>
          <w:rFonts w:ascii="Times New Roman" w:hAnsi="Times New Roman" w:cs="Times New Roman"/>
          <w:b/>
          <w:sz w:val="28"/>
          <w:szCs w:val="28"/>
        </w:rPr>
        <w:t>Использование имущества, закрепленного за учреждением на праве оперативного управления, а также распоряжение указанным имуществом и обеспечение его сохранности</w:t>
      </w:r>
      <w:r w:rsidR="00636DD1" w:rsidRPr="00636DD1">
        <w:rPr>
          <w:rFonts w:ascii="Times New Roman" w:hAnsi="Times New Roman" w:cs="Times New Roman"/>
          <w:b/>
          <w:sz w:val="28"/>
          <w:szCs w:val="28"/>
        </w:rPr>
        <w:t>»</w:t>
      </w:r>
      <w:r w:rsidRPr="00636DD1">
        <w:rPr>
          <w:rFonts w:ascii="Times New Roman" w:hAnsi="Times New Roman" w:cs="Times New Roman"/>
          <w:b/>
          <w:sz w:val="28"/>
          <w:szCs w:val="28"/>
        </w:rPr>
        <w:t>.</w:t>
      </w:r>
    </w:p>
    <w:p w:rsidR="008D324D" w:rsidRDefault="0073778E" w:rsidP="0050448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p>
    <w:p w:rsidR="00DB03B0" w:rsidRDefault="00DB03B0" w:rsidP="00DB03B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проверки проведена выборочная инвентаризация имущества учреждения, излишков и недоста</w:t>
      </w:r>
      <w:r w:rsidR="004B5DF3">
        <w:rPr>
          <w:rFonts w:ascii="Times New Roman" w:hAnsi="Times New Roman" w:cs="Times New Roman"/>
          <w:sz w:val="28"/>
          <w:szCs w:val="28"/>
        </w:rPr>
        <w:t>ч нет. И</w:t>
      </w:r>
      <w:r>
        <w:rPr>
          <w:rFonts w:ascii="Times New Roman" w:hAnsi="Times New Roman" w:cs="Times New Roman"/>
          <w:sz w:val="28"/>
          <w:szCs w:val="28"/>
        </w:rPr>
        <w:t>нвентаризационная опись (сличительная ведомость) по объектам нефинансовых активов прилагается.</w:t>
      </w:r>
    </w:p>
    <w:p w:rsidR="00DB03B0" w:rsidRDefault="00DB03B0" w:rsidP="00DB03B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нарушение п.46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01.12.2010 г. № 157н (далее – Инструкция № 157н), на сейфе стоимостью 500 руб. не проставлен инвентарный номер.</w:t>
      </w:r>
    </w:p>
    <w:p w:rsidR="00943089" w:rsidRPr="00BF6C81" w:rsidRDefault="00DB03B0" w:rsidP="00DB03B0">
      <w:pPr>
        <w:spacing w:after="0" w:line="240" w:lineRule="auto"/>
        <w:ind w:firstLine="709"/>
        <w:jc w:val="both"/>
        <w:rPr>
          <w:rFonts w:ascii="Times New Roman" w:hAnsi="Times New Roman" w:cs="Times New Roman"/>
          <w:sz w:val="28"/>
          <w:szCs w:val="28"/>
        </w:rPr>
      </w:pPr>
      <w:r w:rsidRPr="00BF6C81">
        <w:rPr>
          <w:rFonts w:ascii="Times New Roman" w:hAnsi="Times New Roman" w:cs="Times New Roman"/>
          <w:sz w:val="28"/>
          <w:szCs w:val="28"/>
        </w:rPr>
        <w:t xml:space="preserve"> </w:t>
      </w:r>
      <w:r w:rsidR="00943089" w:rsidRPr="00BF6C81">
        <w:rPr>
          <w:rFonts w:ascii="Times New Roman" w:hAnsi="Times New Roman" w:cs="Times New Roman"/>
          <w:sz w:val="28"/>
          <w:szCs w:val="28"/>
        </w:rPr>
        <w:t xml:space="preserve">Контроль над использованием и распоряжением муниципальным имуществом осуществляет Отдел по управлению муниципальным имуществом и приватизации Октябрьского района. </w:t>
      </w:r>
      <w:r w:rsidR="00943089" w:rsidRPr="00C449E0">
        <w:rPr>
          <w:rFonts w:ascii="Times New Roman" w:hAnsi="Times New Roman" w:cs="Times New Roman"/>
          <w:sz w:val="28"/>
          <w:szCs w:val="28"/>
        </w:rPr>
        <w:t>Договор о матери</w:t>
      </w:r>
      <w:r w:rsidR="001C1FD0">
        <w:rPr>
          <w:rFonts w:ascii="Times New Roman" w:hAnsi="Times New Roman" w:cs="Times New Roman"/>
          <w:sz w:val="28"/>
          <w:szCs w:val="28"/>
        </w:rPr>
        <w:t>альной ответственности заключен</w:t>
      </w:r>
      <w:r w:rsidR="00943089" w:rsidRPr="00C449E0">
        <w:rPr>
          <w:rFonts w:ascii="Times New Roman" w:hAnsi="Times New Roman" w:cs="Times New Roman"/>
          <w:sz w:val="28"/>
          <w:szCs w:val="28"/>
        </w:rPr>
        <w:t xml:space="preserve"> с</w:t>
      </w:r>
      <w:r w:rsidR="001C1FD0">
        <w:rPr>
          <w:rFonts w:ascii="Times New Roman" w:hAnsi="Times New Roman" w:cs="Times New Roman"/>
          <w:sz w:val="28"/>
          <w:szCs w:val="28"/>
        </w:rPr>
        <w:t xml:space="preserve"> материально-ответственным лицом</w:t>
      </w:r>
      <w:r w:rsidR="00943089" w:rsidRPr="00C449E0">
        <w:rPr>
          <w:rFonts w:ascii="Times New Roman" w:hAnsi="Times New Roman" w:cs="Times New Roman"/>
          <w:sz w:val="28"/>
          <w:szCs w:val="28"/>
        </w:rPr>
        <w:t>.</w:t>
      </w:r>
    </w:p>
    <w:p w:rsidR="00FD5678" w:rsidRPr="00FD5678" w:rsidRDefault="00FD5678" w:rsidP="0050448D">
      <w:pPr>
        <w:spacing w:after="0" w:line="240" w:lineRule="auto"/>
        <w:ind w:firstLine="709"/>
        <w:rPr>
          <w:rFonts w:ascii="Times New Roman" w:hAnsi="Times New Roman" w:cs="Times New Roman"/>
          <w:sz w:val="28"/>
          <w:szCs w:val="28"/>
        </w:rPr>
      </w:pPr>
    </w:p>
    <w:p w:rsidR="00636DD1" w:rsidRDefault="00636DD1" w:rsidP="0073778E">
      <w:pPr>
        <w:pStyle w:val="ConsPlusNormal"/>
        <w:ind w:firstLine="540"/>
        <w:jc w:val="center"/>
        <w:rPr>
          <w:b/>
        </w:rPr>
      </w:pPr>
      <w:r w:rsidRPr="00636DD1">
        <w:rPr>
          <w:b/>
        </w:rPr>
        <w:t>Раздел 6 «Проверка правильности начисления и обоснованности выплаты заработной платы».</w:t>
      </w:r>
    </w:p>
    <w:p w:rsidR="00636DD1" w:rsidRPr="00636DD1" w:rsidRDefault="00636DD1" w:rsidP="0073778E">
      <w:pPr>
        <w:pStyle w:val="ConsPlusNormal"/>
        <w:ind w:firstLine="540"/>
        <w:jc w:val="center"/>
        <w:rPr>
          <w:b/>
        </w:rPr>
      </w:pPr>
    </w:p>
    <w:p w:rsidR="00B120D9" w:rsidRPr="0049746A" w:rsidRDefault="00B120D9" w:rsidP="004960B7">
      <w:pPr>
        <w:spacing w:after="0" w:line="240" w:lineRule="auto"/>
        <w:ind w:firstLine="709"/>
        <w:jc w:val="both"/>
        <w:rPr>
          <w:rFonts w:ascii="Times New Roman" w:hAnsi="Times New Roman" w:cs="Times New Roman"/>
          <w:sz w:val="28"/>
          <w:szCs w:val="28"/>
        </w:rPr>
      </w:pPr>
      <w:r w:rsidRPr="0049746A">
        <w:rPr>
          <w:rFonts w:ascii="Times New Roman" w:hAnsi="Times New Roman" w:cs="Times New Roman"/>
          <w:sz w:val="28"/>
          <w:szCs w:val="28"/>
        </w:rPr>
        <w:t>Заработная п</w:t>
      </w:r>
      <w:r w:rsidR="0049746A" w:rsidRPr="0049746A">
        <w:rPr>
          <w:rFonts w:ascii="Times New Roman" w:hAnsi="Times New Roman" w:cs="Times New Roman"/>
          <w:sz w:val="28"/>
          <w:szCs w:val="28"/>
        </w:rPr>
        <w:t xml:space="preserve">лата работникам </w:t>
      </w:r>
      <w:r w:rsidR="00F64B7A">
        <w:rPr>
          <w:rFonts w:ascii="Times New Roman" w:hAnsi="Times New Roman" w:cs="Times New Roman"/>
          <w:sz w:val="28"/>
          <w:szCs w:val="28"/>
        </w:rPr>
        <w:t>М</w:t>
      </w:r>
      <w:r w:rsidR="000C3E70">
        <w:rPr>
          <w:rFonts w:ascii="Times New Roman" w:hAnsi="Times New Roman" w:cs="Times New Roman"/>
          <w:sz w:val="28"/>
          <w:szCs w:val="28"/>
        </w:rPr>
        <w:t>Б</w:t>
      </w:r>
      <w:r w:rsidR="00F64B7A">
        <w:rPr>
          <w:rFonts w:ascii="Times New Roman" w:hAnsi="Times New Roman" w:cs="Times New Roman"/>
          <w:sz w:val="28"/>
          <w:szCs w:val="28"/>
        </w:rPr>
        <w:t>УК «Екатеринославский музей</w:t>
      </w:r>
      <w:r w:rsidRPr="0049746A">
        <w:rPr>
          <w:rFonts w:ascii="Times New Roman" w:hAnsi="Times New Roman" w:cs="Times New Roman"/>
          <w:sz w:val="28"/>
          <w:szCs w:val="28"/>
        </w:rPr>
        <w:t>» начисляется на основании штатного р</w:t>
      </w:r>
      <w:r w:rsidR="0049746A" w:rsidRPr="0049746A">
        <w:rPr>
          <w:rFonts w:ascii="Times New Roman" w:hAnsi="Times New Roman" w:cs="Times New Roman"/>
          <w:sz w:val="28"/>
          <w:szCs w:val="28"/>
        </w:rPr>
        <w:t>асписания, приказов директора</w:t>
      </w:r>
      <w:r w:rsidRPr="0049746A">
        <w:rPr>
          <w:rFonts w:ascii="Times New Roman" w:hAnsi="Times New Roman" w:cs="Times New Roman"/>
          <w:sz w:val="28"/>
          <w:szCs w:val="28"/>
        </w:rPr>
        <w:t>, табелей учета рабочего времени.</w:t>
      </w:r>
    </w:p>
    <w:p w:rsidR="00B120D9" w:rsidRPr="0049746A" w:rsidRDefault="00B120D9" w:rsidP="004960B7">
      <w:pPr>
        <w:spacing w:after="0" w:line="240" w:lineRule="auto"/>
        <w:ind w:firstLine="709"/>
        <w:jc w:val="both"/>
        <w:rPr>
          <w:rFonts w:ascii="Times New Roman" w:hAnsi="Times New Roman" w:cs="Times New Roman"/>
          <w:sz w:val="28"/>
          <w:szCs w:val="28"/>
        </w:rPr>
      </w:pPr>
      <w:r w:rsidRPr="0049746A">
        <w:rPr>
          <w:rFonts w:ascii="Times New Roman" w:hAnsi="Times New Roman" w:cs="Times New Roman"/>
          <w:sz w:val="28"/>
          <w:szCs w:val="28"/>
        </w:rPr>
        <w:t>Заработн</w:t>
      </w:r>
      <w:r w:rsidR="0049746A" w:rsidRPr="0049746A">
        <w:rPr>
          <w:rFonts w:ascii="Times New Roman" w:hAnsi="Times New Roman" w:cs="Times New Roman"/>
          <w:sz w:val="28"/>
          <w:szCs w:val="28"/>
        </w:rPr>
        <w:t>ая плат</w:t>
      </w:r>
      <w:r w:rsidR="00F64B7A">
        <w:rPr>
          <w:rFonts w:ascii="Times New Roman" w:hAnsi="Times New Roman" w:cs="Times New Roman"/>
          <w:sz w:val="28"/>
          <w:szCs w:val="28"/>
        </w:rPr>
        <w:t>а работников М</w:t>
      </w:r>
      <w:r w:rsidR="000C3E70">
        <w:rPr>
          <w:rFonts w:ascii="Times New Roman" w:hAnsi="Times New Roman" w:cs="Times New Roman"/>
          <w:sz w:val="28"/>
          <w:szCs w:val="28"/>
        </w:rPr>
        <w:t>Б</w:t>
      </w:r>
      <w:r w:rsidR="00F64B7A">
        <w:rPr>
          <w:rFonts w:ascii="Times New Roman" w:hAnsi="Times New Roman" w:cs="Times New Roman"/>
          <w:sz w:val="28"/>
          <w:szCs w:val="28"/>
        </w:rPr>
        <w:t>УК «Екатеринославский музей</w:t>
      </w:r>
      <w:r w:rsidRPr="0049746A">
        <w:rPr>
          <w:rFonts w:ascii="Times New Roman" w:hAnsi="Times New Roman" w:cs="Times New Roman"/>
          <w:sz w:val="28"/>
          <w:szCs w:val="28"/>
        </w:rPr>
        <w:t>» за исполнение трудовых (должностных) обязанностей включает:</w:t>
      </w:r>
    </w:p>
    <w:p w:rsidR="00B120D9" w:rsidRPr="0049746A" w:rsidRDefault="00B120D9" w:rsidP="004960B7">
      <w:pPr>
        <w:spacing w:after="0" w:line="240" w:lineRule="auto"/>
        <w:ind w:firstLine="709"/>
        <w:jc w:val="both"/>
        <w:rPr>
          <w:rFonts w:ascii="Times New Roman" w:hAnsi="Times New Roman" w:cs="Times New Roman"/>
          <w:sz w:val="28"/>
          <w:szCs w:val="28"/>
        </w:rPr>
      </w:pPr>
      <w:r w:rsidRPr="0049746A">
        <w:rPr>
          <w:rFonts w:ascii="Times New Roman" w:hAnsi="Times New Roman" w:cs="Times New Roman"/>
          <w:sz w:val="28"/>
          <w:szCs w:val="28"/>
        </w:rPr>
        <w:t>- оклады (должностные оклады) работников;</w:t>
      </w:r>
    </w:p>
    <w:p w:rsidR="00B120D9" w:rsidRPr="0040305A" w:rsidRDefault="00B120D9" w:rsidP="004960B7">
      <w:pPr>
        <w:spacing w:after="0" w:line="240" w:lineRule="auto"/>
        <w:ind w:firstLine="709"/>
        <w:jc w:val="both"/>
        <w:rPr>
          <w:rFonts w:ascii="Times New Roman" w:hAnsi="Times New Roman" w:cs="Times New Roman"/>
          <w:sz w:val="28"/>
          <w:szCs w:val="28"/>
        </w:rPr>
      </w:pPr>
      <w:r w:rsidRPr="0040305A">
        <w:rPr>
          <w:rFonts w:ascii="Times New Roman" w:hAnsi="Times New Roman" w:cs="Times New Roman"/>
          <w:sz w:val="28"/>
          <w:szCs w:val="28"/>
        </w:rPr>
        <w:t>-</w:t>
      </w:r>
      <w:r w:rsidR="001C1FD0">
        <w:rPr>
          <w:rFonts w:ascii="Times New Roman" w:hAnsi="Times New Roman" w:cs="Times New Roman"/>
          <w:sz w:val="28"/>
          <w:szCs w:val="28"/>
        </w:rPr>
        <w:t xml:space="preserve"> </w:t>
      </w:r>
      <w:r w:rsidR="0040305A">
        <w:rPr>
          <w:rFonts w:ascii="Times New Roman" w:hAnsi="Times New Roman" w:cs="Times New Roman"/>
          <w:sz w:val="28"/>
          <w:szCs w:val="28"/>
        </w:rPr>
        <w:t>выплаты стимулирующего характера, в том числе выслуга лет, премии</w:t>
      </w:r>
      <w:r w:rsidRPr="0040305A">
        <w:rPr>
          <w:rFonts w:ascii="Times New Roman" w:hAnsi="Times New Roman" w:cs="Times New Roman"/>
          <w:sz w:val="28"/>
          <w:szCs w:val="28"/>
        </w:rPr>
        <w:t>.</w:t>
      </w:r>
    </w:p>
    <w:p w:rsidR="00B120D9" w:rsidRPr="00717CBB" w:rsidRDefault="00B120D9" w:rsidP="004960B7">
      <w:pPr>
        <w:spacing w:after="0" w:line="240" w:lineRule="auto"/>
        <w:ind w:firstLine="709"/>
        <w:jc w:val="both"/>
        <w:rPr>
          <w:rFonts w:ascii="Times New Roman" w:hAnsi="Times New Roman" w:cs="Times New Roman"/>
          <w:sz w:val="28"/>
          <w:szCs w:val="28"/>
        </w:rPr>
      </w:pPr>
      <w:r w:rsidRPr="0049746A">
        <w:rPr>
          <w:rFonts w:ascii="Times New Roman" w:hAnsi="Times New Roman" w:cs="Times New Roman"/>
          <w:sz w:val="28"/>
          <w:szCs w:val="28"/>
        </w:rPr>
        <w:t>Ш</w:t>
      </w:r>
      <w:r w:rsidR="0049746A" w:rsidRPr="0049746A">
        <w:rPr>
          <w:rFonts w:ascii="Times New Roman" w:hAnsi="Times New Roman" w:cs="Times New Roman"/>
          <w:sz w:val="28"/>
          <w:szCs w:val="28"/>
        </w:rPr>
        <w:t xml:space="preserve">татное расписание </w:t>
      </w:r>
      <w:r w:rsidR="00F64B7A">
        <w:rPr>
          <w:rFonts w:ascii="Times New Roman" w:hAnsi="Times New Roman" w:cs="Times New Roman"/>
          <w:sz w:val="28"/>
          <w:szCs w:val="28"/>
        </w:rPr>
        <w:t>М</w:t>
      </w:r>
      <w:r w:rsidR="000C3E70">
        <w:rPr>
          <w:rFonts w:ascii="Times New Roman" w:hAnsi="Times New Roman" w:cs="Times New Roman"/>
          <w:sz w:val="28"/>
          <w:szCs w:val="28"/>
        </w:rPr>
        <w:t>Б</w:t>
      </w:r>
      <w:r w:rsidR="00F64B7A">
        <w:rPr>
          <w:rFonts w:ascii="Times New Roman" w:hAnsi="Times New Roman" w:cs="Times New Roman"/>
          <w:sz w:val="28"/>
          <w:szCs w:val="28"/>
        </w:rPr>
        <w:t>УК «Екатеринославский</w:t>
      </w:r>
      <w:r w:rsidR="0049746A" w:rsidRPr="0049746A">
        <w:rPr>
          <w:rFonts w:ascii="Times New Roman" w:hAnsi="Times New Roman" w:cs="Times New Roman"/>
          <w:sz w:val="28"/>
          <w:szCs w:val="28"/>
        </w:rPr>
        <w:t xml:space="preserve"> музе</w:t>
      </w:r>
      <w:r w:rsidR="00F64B7A">
        <w:rPr>
          <w:rFonts w:ascii="Times New Roman" w:hAnsi="Times New Roman" w:cs="Times New Roman"/>
          <w:sz w:val="28"/>
          <w:szCs w:val="28"/>
        </w:rPr>
        <w:t>й</w:t>
      </w:r>
      <w:r w:rsidRPr="00717CBB">
        <w:rPr>
          <w:rFonts w:ascii="Times New Roman" w:hAnsi="Times New Roman" w:cs="Times New Roman"/>
          <w:sz w:val="28"/>
          <w:szCs w:val="28"/>
        </w:rPr>
        <w:t xml:space="preserve">» на </w:t>
      </w:r>
      <w:r w:rsidR="00717CBB" w:rsidRPr="00717CBB">
        <w:rPr>
          <w:rFonts w:ascii="Times New Roman" w:hAnsi="Times New Roman" w:cs="Times New Roman"/>
          <w:sz w:val="28"/>
          <w:szCs w:val="28"/>
        </w:rPr>
        <w:t>30.09</w:t>
      </w:r>
      <w:r w:rsidR="001C1FD0">
        <w:rPr>
          <w:rFonts w:ascii="Times New Roman" w:hAnsi="Times New Roman" w:cs="Times New Roman"/>
          <w:sz w:val="28"/>
          <w:szCs w:val="28"/>
        </w:rPr>
        <w:t>.2015 г.</w:t>
      </w:r>
      <w:r w:rsidRPr="00717CBB">
        <w:rPr>
          <w:rFonts w:ascii="Times New Roman" w:hAnsi="Times New Roman" w:cs="Times New Roman"/>
          <w:sz w:val="28"/>
          <w:szCs w:val="28"/>
        </w:rPr>
        <w:t xml:space="preserve"> утверждено в количестве </w:t>
      </w:r>
      <w:r w:rsidR="00717CBB" w:rsidRPr="00717CBB">
        <w:rPr>
          <w:rFonts w:ascii="Times New Roman" w:hAnsi="Times New Roman" w:cs="Times New Roman"/>
          <w:sz w:val="28"/>
          <w:szCs w:val="28"/>
        </w:rPr>
        <w:t>4 единиц, с</w:t>
      </w:r>
      <w:r w:rsidRPr="00717CBB">
        <w:rPr>
          <w:rFonts w:ascii="Times New Roman" w:hAnsi="Times New Roman" w:cs="Times New Roman"/>
          <w:sz w:val="28"/>
          <w:szCs w:val="28"/>
        </w:rPr>
        <w:t xml:space="preserve"> фондом заработной платы </w:t>
      </w:r>
      <w:r w:rsidR="00717CBB" w:rsidRPr="00717CBB">
        <w:rPr>
          <w:rFonts w:ascii="Times New Roman" w:hAnsi="Times New Roman" w:cs="Times New Roman"/>
          <w:sz w:val="28"/>
          <w:szCs w:val="28"/>
        </w:rPr>
        <w:t>998434,29</w:t>
      </w:r>
      <w:r w:rsidRPr="00717CBB">
        <w:rPr>
          <w:rFonts w:ascii="Times New Roman" w:hAnsi="Times New Roman" w:cs="Times New Roman"/>
          <w:sz w:val="28"/>
          <w:szCs w:val="28"/>
        </w:rPr>
        <w:t xml:space="preserve"> </w:t>
      </w:r>
      <w:r w:rsidR="0049746A" w:rsidRPr="00717CBB">
        <w:rPr>
          <w:rFonts w:ascii="Times New Roman" w:hAnsi="Times New Roman" w:cs="Times New Roman"/>
          <w:sz w:val="28"/>
          <w:szCs w:val="28"/>
        </w:rPr>
        <w:t xml:space="preserve">руб. </w:t>
      </w:r>
      <w:r w:rsidRPr="00717CBB">
        <w:rPr>
          <w:rFonts w:ascii="Times New Roman" w:hAnsi="Times New Roman" w:cs="Times New Roman"/>
          <w:sz w:val="28"/>
          <w:szCs w:val="28"/>
        </w:rPr>
        <w:t>(</w:t>
      </w:r>
      <w:r w:rsidR="00717CBB" w:rsidRPr="00717CBB">
        <w:rPr>
          <w:rFonts w:ascii="Times New Roman" w:hAnsi="Times New Roman" w:cs="Times New Roman"/>
          <w:sz w:val="28"/>
          <w:szCs w:val="28"/>
        </w:rPr>
        <w:t>девятьсот девяносто восемь тысячи четыреста тридцать четыре рубля</w:t>
      </w:r>
      <w:r w:rsidRPr="00717CBB">
        <w:rPr>
          <w:rFonts w:ascii="Times New Roman" w:hAnsi="Times New Roman" w:cs="Times New Roman"/>
          <w:sz w:val="28"/>
          <w:szCs w:val="28"/>
        </w:rPr>
        <w:t xml:space="preserve"> </w:t>
      </w:r>
      <w:r w:rsidR="00717CBB" w:rsidRPr="00717CBB">
        <w:rPr>
          <w:rFonts w:ascii="Times New Roman" w:hAnsi="Times New Roman" w:cs="Times New Roman"/>
          <w:sz w:val="28"/>
          <w:szCs w:val="28"/>
        </w:rPr>
        <w:t>29</w:t>
      </w:r>
      <w:r w:rsidRPr="00717CBB">
        <w:rPr>
          <w:rFonts w:ascii="Times New Roman" w:hAnsi="Times New Roman" w:cs="Times New Roman"/>
          <w:sz w:val="28"/>
          <w:szCs w:val="28"/>
        </w:rPr>
        <w:t xml:space="preserve"> копеек).</w:t>
      </w:r>
    </w:p>
    <w:p w:rsidR="00B120D9" w:rsidRDefault="00B120D9" w:rsidP="004960B7">
      <w:pPr>
        <w:spacing w:after="0" w:line="240" w:lineRule="auto"/>
        <w:ind w:firstLine="709"/>
        <w:jc w:val="both"/>
        <w:rPr>
          <w:rFonts w:ascii="Times New Roman" w:hAnsi="Times New Roman" w:cs="Times New Roman"/>
          <w:sz w:val="28"/>
          <w:szCs w:val="28"/>
        </w:rPr>
      </w:pPr>
      <w:r w:rsidRPr="0049746A">
        <w:rPr>
          <w:rFonts w:ascii="Times New Roman" w:hAnsi="Times New Roman" w:cs="Times New Roman"/>
          <w:sz w:val="28"/>
          <w:szCs w:val="28"/>
        </w:rPr>
        <w:t>Ок</w:t>
      </w:r>
      <w:r w:rsidR="0049746A" w:rsidRPr="0049746A">
        <w:rPr>
          <w:rFonts w:ascii="Times New Roman" w:hAnsi="Times New Roman" w:cs="Times New Roman"/>
          <w:sz w:val="28"/>
          <w:szCs w:val="28"/>
        </w:rPr>
        <w:t xml:space="preserve">лады работников </w:t>
      </w:r>
      <w:r w:rsidR="00F64B7A">
        <w:rPr>
          <w:rFonts w:ascii="Times New Roman" w:hAnsi="Times New Roman" w:cs="Times New Roman"/>
          <w:sz w:val="28"/>
          <w:szCs w:val="28"/>
        </w:rPr>
        <w:t>М</w:t>
      </w:r>
      <w:r w:rsidR="000C3E70">
        <w:rPr>
          <w:rFonts w:ascii="Times New Roman" w:hAnsi="Times New Roman" w:cs="Times New Roman"/>
          <w:sz w:val="28"/>
          <w:szCs w:val="28"/>
        </w:rPr>
        <w:t>Б</w:t>
      </w:r>
      <w:r w:rsidR="00F64B7A">
        <w:rPr>
          <w:rFonts w:ascii="Times New Roman" w:hAnsi="Times New Roman" w:cs="Times New Roman"/>
          <w:sz w:val="28"/>
          <w:szCs w:val="28"/>
        </w:rPr>
        <w:t>УК «Екатеринославский музей</w:t>
      </w:r>
      <w:r w:rsidRPr="0049746A">
        <w:rPr>
          <w:rFonts w:ascii="Times New Roman" w:hAnsi="Times New Roman" w:cs="Times New Roman"/>
          <w:sz w:val="28"/>
          <w:szCs w:val="28"/>
        </w:rPr>
        <w:t>» устанавливались в зависимости от уровня образования, стажа работы и квалификационных требований.</w:t>
      </w:r>
    </w:p>
    <w:p w:rsidR="006F3C8F" w:rsidRDefault="006F3C8F" w:rsidP="006F3C8F">
      <w:pPr>
        <w:spacing w:after="0" w:line="240" w:lineRule="auto"/>
        <w:ind w:firstLine="709"/>
        <w:jc w:val="both"/>
        <w:rPr>
          <w:rFonts w:ascii="Times New Roman" w:hAnsi="Times New Roman" w:cs="Times New Roman"/>
          <w:sz w:val="28"/>
          <w:szCs w:val="28"/>
        </w:rPr>
      </w:pPr>
      <w:r w:rsidRPr="00BF45E5">
        <w:rPr>
          <w:rFonts w:ascii="Times New Roman" w:hAnsi="Times New Roman" w:cs="Times New Roman"/>
          <w:sz w:val="28"/>
          <w:szCs w:val="28"/>
        </w:rPr>
        <w:t>При проверке правильнос</w:t>
      </w:r>
      <w:r w:rsidR="00E91D11">
        <w:rPr>
          <w:rFonts w:ascii="Times New Roman" w:hAnsi="Times New Roman" w:cs="Times New Roman"/>
          <w:sz w:val="28"/>
          <w:szCs w:val="28"/>
        </w:rPr>
        <w:t>ти оформления записей в трудовые книжки</w:t>
      </w:r>
      <w:r w:rsidRPr="00BF45E5">
        <w:rPr>
          <w:rFonts w:ascii="Times New Roman" w:hAnsi="Times New Roman" w:cs="Times New Roman"/>
          <w:sz w:val="28"/>
          <w:szCs w:val="28"/>
        </w:rPr>
        <w:t xml:space="preserve"> штатных работников </w:t>
      </w:r>
      <w:r w:rsidR="00F64B7A">
        <w:rPr>
          <w:rFonts w:ascii="Times New Roman" w:hAnsi="Times New Roman" w:cs="Times New Roman"/>
          <w:sz w:val="28"/>
          <w:szCs w:val="28"/>
        </w:rPr>
        <w:t>М</w:t>
      </w:r>
      <w:r w:rsidR="000C3E70">
        <w:rPr>
          <w:rFonts w:ascii="Times New Roman" w:hAnsi="Times New Roman" w:cs="Times New Roman"/>
          <w:sz w:val="28"/>
          <w:szCs w:val="28"/>
        </w:rPr>
        <w:t>Б</w:t>
      </w:r>
      <w:r w:rsidR="00F64B7A">
        <w:rPr>
          <w:rFonts w:ascii="Times New Roman" w:hAnsi="Times New Roman" w:cs="Times New Roman"/>
          <w:sz w:val="28"/>
          <w:szCs w:val="28"/>
        </w:rPr>
        <w:t>УК «Екатеринославский музей</w:t>
      </w:r>
      <w:r w:rsidRPr="00BF45E5">
        <w:rPr>
          <w:rFonts w:ascii="Times New Roman" w:hAnsi="Times New Roman" w:cs="Times New Roman"/>
          <w:sz w:val="28"/>
          <w:szCs w:val="28"/>
        </w:rPr>
        <w:t>» установлено, что наименование трудовой функции в штатном расписании соответствует записям в трудовых книжках.</w:t>
      </w:r>
    </w:p>
    <w:p w:rsidR="00B07C43" w:rsidRDefault="00B07C43" w:rsidP="00B07C43">
      <w:pPr>
        <w:pStyle w:val="ConsPlusNormal"/>
        <w:ind w:firstLine="709"/>
        <w:jc w:val="both"/>
      </w:pPr>
      <w:r>
        <w:t>В нарушени</w:t>
      </w:r>
      <w:r w:rsidR="006A640B">
        <w:t>е</w:t>
      </w:r>
      <w:r>
        <w:t xml:space="preserve"> п.6 к приказу министерства финансов Российской Федерации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по тексту – Приказ № 52н от 30.03.2015г.) в учреждении в течении всего проверяемого периода велся табель учета использования рабочего времени, утвержденным недействующим в 2015 году </w:t>
      </w:r>
      <w:hyperlink r:id="rId6" w:history="1">
        <w:r w:rsidRPr="00B07C43">
          <w:rPr>
            <w:rStyle w:val="a7"/>
            <w:color w:val="auto"/>
            <w:u w:val="none"/>
          </w:rPr>
          <w:t>приказ</w:t>
        </w:r>
      </w:hyperlink>
      <w:r>
        <w:t>ом Министерства финансов Российской Федерации от 15 декабря 2010 г. N 173н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 и Методических указаний по их применению".</w:t>
      </w:r>
    </w:p>
    <w:p w:rsidR="00525C5C" w:rsidRDefault="00525C5C" w:rsidP="00525C5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нарушени</w:t>
      </w:r>
      <w:r w:rsidR="006A640B">
        <w:rPr>
          <w:rFonts w:ascii="Times New Roman" w:hAnsi="Times New Roman" w:cs="Times New Roman"/>
          <w:sz w:val="28"/>
          <w:szCs w:val="28"/>
        </w:rPr>
        <w:t>е</w:t>
      </w:r>
      <w:r>
        <w:rPr>
          <w:rFonts w:ascii="Times New Roman" w:hAnsi="Times New Roman" w:cs="Times New Roman"/>
          <w:sz w:val="28"/>
          <w:szCs w:val="28"/>
        </w:rPr>
        <w:t xml:space="preserve"> п.6 Приказа № 52н от 30.03.2015 в учреждении в течении всего проверяемого периода записка-расчет об исчислении среднего заработка при предоставлении отпуска, увольнении и других случаях, велся по неутвержденной форме.</w:t>
      </w:r>
    </w:p>
    <w:p w:rsidR="00733657" w:rsidRDefault="00733657" w:rsidP="00525C5C">
      <w:pPr>
        <w:autoSpaceDE w:val="0"/>
        <w:autoSpaceDN w:val="0"/>
        <w:adjustRightInd w:val="0"/>
        <w:spacing w:after="0" w:line="240" w:lineRule="auto"/>
        <w:ind w:firstLine="709"/>
        <w:jc w:val="both"/>
        <w:rPr>
          <w:rFonts w:ascii="Times New Roman" w:hAnsi="Times New Roman" w:cs="Times New Roman"/>
          <w:sz w:val="28"/>
          <w:szCs w:val="28"/>
        </w:rPr>
      </w:pPr>
      <w:r w:rsidRPr="007F296C">
        <w:rPr>
          <w:rFonts w:ascii="Times New Roman" w:hAnsi="Times New Roman" w:cs="Times New Roman"/>
          <w:sz w:val="28"/>
          <w:szCs w:val="28"/>
        </w:rPr>
        <w:t>В нарушени</w:t>
      </w:r>
      <w:r w:rsidR="006A640B">
        <w:rPr>
          <w:rFonts w:ascii="Times New Roman" w:hAnsi="Times New Roman" w:cs="Times New Roman"/>
          <w:sz w:val="28"/>
          <w:szCs w:val="28"/>
        </w:rPr>
        <w:t>е</w:t>
      </w:r>
      <w:r w:rsidRPr="007F296C">
        <w:rPr>
          <w:rFonts w:ascii="Times New Roman" w:hAnsi="Times New Roman" w:cs="Times New Roman"/>
          <w:sz w:val="28"/>
          <w:szCs w:val="28"/>
        </w:rPr>
        <w:t xml:space="preserve"> п.2 приложения № 5 Приказа № 52н от 30.03.2015г. </w:t>
      </w:r>
      <w:r w:rsidR="000C3E70" w:rsidRPr="007F296C">
        <w:rPr>
          <w:rFonts w:ascii="Times New Roman" w:hAnsi="Times New Roman" w:cs="Times New Roman"/>
          <w:sz w:val="28"/>
          <w:szCs w:val="28"/>
        </w:rPr>
        <w:t xml:space="preserve"> </w:t>
      </w:r>
      <w:r w:rsidR="006F4CCE" w:rsidRPr="007F296C">
        <w:rPr>
          <w:rFonts w:ascii="Times New Roman" w:hAnsi="Times New Roman" w:cs="Times New Roman"/>
          <w:sz w:val="28"/>
          <w:szCs w:val="28"/>
        </w:rPr>
        <w:t xml:space="preserve">количество фактически отработанных дней в </w:t>
      </w:r>
      <w:r w:rsidR="00C32143" w:rsidRPr="007F296C">
        <w:rPr>
          <w:rFonts w:ascii="Times New Roman" w:hAnsi="Times New Roman" w:cs="Times New Roman"/>
          <w:sz w:val="28"/>
          <w:szCs w:val="28"/>
        </w:rPr>
        <w:t>табел</w:t>
      </w:r>
      <w:r w:rsidR="007F296C" w:rsidRPr="007F296C">
        <w:rPr>
          <w:rFonts w:ascii="Times New Roman" w:hAnsi="Times New Roman" w:cs="Times New Roman"/>
          <w:sz w:val="28"/>
          <w:szCs w:val="28"/>
        </w:rPr>
        <w:t>ях</w:t>
      </w:r>
      <w:r w:rsidR="00C32143" w:rsidRPr="007F296C">
        <w:rPr>
          <w:rFonts w:ascii="Times New Roman" w:hAnsi="Times New Roman" w:cs="Times New Roman"/>
          <w:sz w:val="28"/>
          <w:szCs w:val="28"/>
        </w:rPr>
        <w:t xml:space="preserve"> учета использовани</w:t>
      </w:r>
      <w:r w:rsidR="00F64B7A" w:rsidRPr="007F296C">
        <w:rPr>
          <w:rFonts w:ascii="Times New Roman" w:hAnsi="Times New Roman" w:cs="Times New Roman"/>
          <w:sz w:val="28"/>
          <w:szCs w:val="28"/>
        </w:rPr>
        <w:t>я рабочего времени работников М</w:t>
      </w:r>
      <w:r w:rsidR="006F4CCE" w:rsidRPr="007F296C">
        <w:rPr>
          <w:rFonts w:ascii="Times New Roman" w:hAnsi="Times New Roman" w:cs="Times New Roman"/>
          <w:sz w:val="28"/>
          <w:szCs w:val="28"/>
        </w:rPr>
        <w:t>Б</w:t>
      </w:r>
      <w:r w:rsidR="00F64B7A" w:rsidRPr="007F296C">
        <w:rPr>
          <w:rFonts w:ascii="Times New Roman" w:hAnsi="Times New Roman" w:cs="Times New Roman"/>
          <w:sz w:val="28"/>
          <w:szCs w:val="28"/>
        </w:rPr>
        <w:t>УК «Екатеринославский музей</w:t>
      </w:r>
      <w:r w:rsidR="00C32143" w:rsidRPr="007F296C">
        <w:rPr>
          <w:rFonts w:ascii="Times New Roman" w:hAnsi="Times New Roman" w:cs="Times New Roman"/>
          <w:sz w:val="28"/>
          <w:szCs w:val="28"/>
        </w:rPr>
        <w:t xml:space="preserve">» </w:t>
      </w:r>
      <w:r w:rsidR="006F4CCE" w:rsidRPr="007F296C">
        <w:rPr>
          <w:rFonts w:ascii="Times New Roman" w:hAnsi="Times New Roman" w:cs="Times New Roman"/>
          <w:sz w:val="28"/>
          <w:szCs w:val="28"/>
        </w:rPr>
        <w:t xml:space="preserve">не соответствует количеству </w:t>
      </w:r>
      <w:r w:rsidR="00D83BEE" w:rsidRPr="007F296C">
        <w:rPr>
          <w:rFonts w:ascii="Times New Roman" w:hAnsi="Times New Roman" w:cs="Times New Roman"/>
          <w:sz w:val="28"/>
          <w:szCs w:val="28"/>
        </w:rPr>
        <w:t>рабочи</w:t>
      </w:r>
      <w:r w:rsidR="007F296C" w:rsidRPr="007F296C">
        <w:rPr>
          <w:rFonts w:ascii="Times New Roman" w:hAnsi="Times New Roman" w:cs="Times New Roman"/>
          <w:sz w:val="28"/>
          <w:szCs w:val="28"/>
        </w:rPr>
        <w:t>х</w:t>
      </w:r>
      <w:r w:rsidR="00D83BEE" w:rsidRPr="007F296C">
        <w:rPr>
          <w:rFonts w:ascii="Times New Roman" w:hAnsi="Times New Roman" w:cs="Times New Roman"/>
          <w:sz w:val="28"/>
          <w:szCs w:val="28"/>
        </w:rPr>
        <w:t xml:space="preserve"> дн</w:t>
      </w:r>
      <w:r w:rsidR="007F296C" w:rsidRPr="007F296C">
        <w:rPr>
          <w:rFonts w:ascii="Times New Roman" w:hAnsi="Times New Roman" w:cs="Times New Roman"/>
          <w:sz w:val="28"/>
          <w:szCs w:val="28"/>
        </w:rPr>
        <w:t>ей</w:t>
      </w:r>
      <w:r w:rsidR="00D83BEE" w:rsidRPr="007F296C">
        <w:rPr>
          <w:rFonts w:ascii="Times New Roman" w:hAnsi="Times New Roman" w:cs="Times New Roman"/>
          <w:sz w:val="28"/>
          <w:szCs w:val="28"/>
        </w:rPr>
        <w:t xml:space="preserve"> </w:t>
      </w:r>
      <w:r w:rsidR="000B1136" w:rsidRPr="007F296C">
        <w:rPr>
          <w:rFonts w:ascii="Times New Roman" w:hAnsi="Times New Roman" w:cs="Times New Roman"/>
          <w:sz w:val="28"/>
          <w:szCs w:val="28"/>
        </w:rPr>
        <w:t xml:space="preserve">в </w:t>
      </w:r>
      <w:r w:rsidR="007F296C" w:rsidRPr="007F296C">
        <w:rPr>
          <w:rFonts w:ascii="Times New Roman" w:hAnsi="Times New Roman" w:cs="Times New Roman"/>
          <w:sz w:val="28"/>
          <w:szCs w:val="28"/>
        </w:rPr>
        <w:t>карточках-справках ф. 0504417</w:t>
      </w:r>
      <w:r w:rsidR="00F64B7A" w:rsidRPr="007F296C">
        <w:rPr>
          <w:rFonts w:ascii="Times New Roman" w:hAnsi="Times New Roman" w:cs="Times New Roman"/>
          <w:sz w:val="28"/>
          <w:szCs w:val="28"/>
        </w:rPr>
        <w:t xml:space="preserve">. </w:t>
      </w:r>
      <w:r w:rsidR="007F296C" w:rsidRPr="007F296C">
        <w:rPr>
          <w:rFonts w:ascii="Times New Roman" w:hAnsi="Times New Roman" w:cs="Times New Roman"/>
          <w:sz w:val="28"/>
          <w:szCs w:val="28"/>
        </w:rPr>
        <w:t>В связи с этим в неполностью отработанных работниками месяцах</w:t>
      </w:r>
      <w:r w:rsidR="00F64B7A" w:rsidRPr="007F296C">
        <w:rPr>
          <w:rFonts w:ascii="Times New Roman" w:hAnsi="Times New Roman" w:cs="Times New Roman"/>
          <w:sz w:val="28"/>
          <w:szCs w:val="28"/>
        </w:rPr>
        <w:t xml:space="preserve"> образовалась недоп</w:t>
      </w:r>
      <w:r w:rsidR="003E53D1" w:rsidRPr="007F296C">
        <w:rPr>
          <w:rFonts w:ascii="Times New Roman" w:hAnsi="Times New Roman" w:cs="Times New Roman"/>
          <w:sz w:val="28"/>
          <w:szCs w:val="28"/>
        </w:rPr>
        <w:t xml:space="preserve">лата </w:t>
      </w:r>
      <w:r w:rsidR="007F296C" w:rsidRPr="007F296C">
        <w:rPr>
          <w:rFonts w:ascii="Times New Roman" w:hAnsi="Times New Roman" w:cs="Times New Roman"/>
          <w:sz w:val="28"/>
          <w:szCs w:val="28"/>
        </w:rPr>
        <w:t xml:space="preserve">по заработной плате на сумму </w:t>
      </w:r>
      <w:r w:rsidR="003E53D1" w:rsidRPr="007F296C">
        <w:rPr>
          <w:rFonts w:ascii="Times New Roman" w:hAnsi="Times New Roman" w:cs="Times New Roman"/>
          <w:sz w:val="28"/>
          <w:szCs w:val="28"/>
        </w:rPr>
        <w:t>1415,51</w:t>
      </w:r>
      <w:r w:rsidR="00F64B7A" w:rsidRPr="007F296C">
        <w:rPr>
          <w:rFonts w:ascii="Times New Roman" w:hAnsi="Times New Roman" w:cs="Times New Roman"/>
          <w:sz w:val="28"/>
          <w:szCs w:val="28"/>
        </w:rPr>
        <w:t>руб.</w:t>
      </w:r>
      <w:r w:rsidR="007F296C" w:rsidRPr="007F296C">
        <w:rPr>
          <w:rFonts w:ascii="Times New Roman" w:hAnsi="Times New Roman" w:cs="Times New Roman"/>
          <w:sz w:val="28"/>
          <w:szCs w:val="28"/>
        </w:rPr>
        <w:t xml:space="preserve"> и </w:t>
      </w:r>
      <w:r w:rsidR="003E53D1" w:rsidRPr="007F296C">
        <w:rPr>
          <w:rFonts w:ascii="Times New Roman" w:hAnsi="Times New Roman" w:cs="Times New Roman"/>
          <w:sz w:val="28"/>
          <w:szCs w:val="28"/>
        </w:rPr>
        <w:t xml:space="preserve">переплата </w:t>
      </w:r>
      <w:r w:rsidR="007F296C" w:rsidRPr="007F296C">
        <w:rPr>
          <w:rFonts w:ascii="Times New Roman" w:hAnsi="Times New Roman" w:cs="Times New Roman"/>
          <w:sz w:val="28"/>
          <w:szCs w:val="28"/>
        </w:rPr>
        <w:t xml:space="preserve">на сумму </w:t>
      </w:r>
      <w:r w:rsidR="003E53D1" w:rsidRPr="007F296C">
        <w:rPr>
          <w:rFonts w:ascii="Times New Roman" w:hAnsi="Times New Roman" w:cs="Times New Roman"/>
          <w:sz w:val="28"/>
          <w:szCs w:val="28"/>
        </w:rPr>
        <w:t>5487,88</w:t>
      </w:r>
      <w:r w:rsidR="00F64B7A" w:rsidRPr="007F296C">
        <w:rPr>
          <w:rFonts w:ascii="Times New Roman" w:hAnsi="Times New Roman" w:cs="Times New Roman"/>
          <w:sz w:val="28"/>
          <w:szCs w:val="28"/>
        </w:rPr>
        <w:t xml:space="preserve"> руб.</w:t>
      </w:r>
      <w:r w:rsidR="003E53D1" w:rsidRPr="007F296C">
        <w:rPr>
          <w:rFonts w:ascii="Times New Roman" w:hAnsi="Times New Roman" w:cs="Times New Roman"/>
          <w:sz w:val="28"/>
          <w:szCs w:val="28"/>
        </w:rPr>
        <w:t xml:space="preserve"> В том числе:</w:t>
      </w:r>
    </w:p>
    <w:tbl>
      <w:tblPr>
        <w:tblStyle w:val="a3"/>
        <w:tblW w:w="0" w:type="auto"/>
        <w:tblLook w:val="04A0" w:firstRow="1" w:lastRow="0" w:firstColumn="1" w:lastColumn="0" w:noHBand="0" w:noVBand="1"/>
      </w:tblPr>
      <w:tblGrid>
        <w:gridCol w:w="2263"/>
        <w:gridCol w:w="1962"/>
        <w:gridCol w:w="1582"/>
        <w:gridCol w:w="1567"/>
        <w:gridCol w:w="1971"/>
      </w:tblGrid>
      <w:tr w:rsidR="00BF4AFC" w:rsidTr="00BF4AFC">
        <w:tc>
          <w:tcPr>
            <w:tcW w:w="2263" w:type="dxa"/>
          </w:tcPr>
          <w:p w:rsidR="00BF4AFC" w:rsidRPr="003E53D1" w:rsidRDefault="00BF4AFC" w:rsidP="00525C5C">
            <w:pPr>
              <w:autoSpaceDE w:val="0"/>
              <w:autoSpaceDN w:val="0"/>
              <w:adjustRightInd w:val="0"/>
              <w:spacing w:line="240" w:lineRule="auto"/>
              <w:jc w:val="both"/>
              <w:rPr>
                <w:rFonts w:ascii="Times New Roman" w:hAnsi="Times New Roman" w:cs="Times New Roman"/>
                <w:sz w:val="28"/>
                <w:szCs w:val="28"/>
              </w:rPr>
            </w:pPr>
            <w:r>
              <w:t xml:space="preserve">          </w:t>
            </w:r>
            <w:r w:rsidRPr="003E53D1">
              <w:rPr>
                <w:rFonts w:ascii="Times New Roman" w:hAnsi="Times New Roman" w:cs="Times New Roman"/>
                <w:sz w:val="28"/>
                <w:szCs w:val="28"/>
              </w:rPr>
              <w:t xml:space="preserve"> ФИО</w:t>
            </w:r>
          </w:p>
        </w:tc>
        <w:tc>
          <w:tcPr>
            <w:tcW w:w="1962" w:type="dxa"/>
          </w:tcPr>
          <w:p w:rsidR="00BF4AFC" w:rsidRPr="003E53D1" w:rsidRDefault="00D425B9" w:rsidP="00525C5C">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Дата</w:t>
            </w:r>
          </w:p>
        </w:tc>
        <w:tc>
          <w:tcPr>
            <w:tcW w:w="1582" w:type="dxa"/>
          </w:tcPr>
          <w:p w:rsidR="00BF4AFC" w:rsidRPr="003E53D1" w:rsidRDefault="00BF4AFC" w:rsidP="00525C5C">
            <w:pPr>
              <w:autoSpaceDE w:val="0"/>
              <w:autoSpaceDN w:val="0"/>
              <w:adjustRightInd w:val="0"/>
              <w:spacing w:line="240" w:lineRule="auto"/>
              <w:jc w:val="both"/>
              <w:rPr>
                <w:rFonts w:ascii="Times New Roman" w:hAnsi="Times New Roman" w:cs="Times New Roman"/>
                <w:sz w:val="28"/>
                <w:szCs w:val="28"/>
              </w:rPr>
            </w:pPr>
            <w:r w:rsidRPr="003E53D1">
              <w:rPr>
                <w:rFonts w:ascii="Times New Roman" w:hAnsi="Times New Roman" w:cs="Times New Roman"/>
                <w:sz w:val="28"/>
                <w:szCs w:val="28"/>
              </w:rPr>
              <w:t>Начислено, руб.</w:t>
            </w:r>
          </w:p>
        </w:tc>
        <w:tc>
          <w:tcPr>
            <w:tcW w:w="1567" w:type="dxa"/>
          </w:tcPr>
          <w:p w:rsidR="00BF4AFC" w:rsidRPr="003E53D1" w:rsidRDefault="00BF4AFC" w:rsidP="00525C5C">
            <w:pPr>
              <w:autoSpaceDE w:val="0"/>
              <w:autoSpaceDN w:val="0"/>
              <w:adjustRightInd w:val="0"/>
              <w:spacing w:line="240" w:lineRule="auto"/>
              <w:jc w:val="both"/>
              <w:rPr>
                <w:rFonts w:ascii="Times New Roman" w:hAnsi="Times New Roman" w:cs="Times New Roman"/>
                <w:sz w:val="28"/>
                <w:szCs w:val="28"/>
              </w:rPr>
            </w:pPr>
            <w:r w:rsidRPr="003E53D1">
              <w:rPr>
                <w:rFonts w:ascii="Times New Roman" w:hAnsi="Times New Roman" w:cs="Times New Roman"/>
                <w:sz w:val="28"/>
                <w:szCs w:val="28"/>
              </w:rPr>
              <w:t>Следовало начислить, руб.</w:t>
            </w:r>
          </w:p>
        </w:tc>
        <w:tc>
          <w:tcPr>
            <w:tcW w:w="1971" w:type="dxa"/>
          </w:tcPr>
          <w:p w:rsidR="00BF4AFC" w:rsidRPr="003E53D1" w:rsidRDefault="00BF4AFC" w:rsidP="003E53D1">
            <w:pPr>
              <w:autoSpaceDE w:val="0"/>
              <w:autoSpaceDN w:val="0"/>
              <w:adjustRightInd w:val="0"/>
              <w:spacing w:line="240" w:lineRule="auto"/>
              <w:jc w:val="both"/>
              <w:rPr>
                <w:rFonts w:ascii="Times New Roman" w:hAnsi="Times New Roman" w:cs="Times New Roman"/>
                <w:sz w:val="28"/>
                <w:szCs w:val="28"/>
              </w:rPr>
            </w:pPr>
            <w:r w:rsidRPr="003E53D1">
              <w:rPr>
                <w:rFonts w:ascii="Times New Roman" w:hAnsi="Times New Roman" w:cs="Times New Roman"/>
                <w:sz w:val="28"/>
                <w:szCs w:val="28"/>
              </w:rPr>
              <w:t>Сумма переплаты (-), недоплаты (+)</w:t>
            </w:r>
            <w:r>
              <w:rPr>
                <w:rFonts w:ascii="Times New Roman" w:hAnsi="Times New Roman" w:cs="Times New Roman"/>
                <w:sz w:val="28"/>
                <w:szCs w:val="28"/>
              </w:rPr>
              <w:t>, руб.</w:t>
            </w:r>
          </w:p>
        </w:tc>
      </w:tr>
      <w:tr w:rsidR="00BF4AFC" w:rsidTr="00BF4AFC">
        <w:tc>
          <w:tcPr>
            <w:tcW w:w="2263" w:type="dxa"/>
            <w:vMerge w:val="restart"/>
            <w:vAlign w:val="center"/>
          </w:tcPr>
          <w:p w:rsidR="00BF4AFC" w:rsidRPr="00BF4AFC" w:rsidRDefault="00BF4AFC" w:rsidP="00525C5C">
            <w:pPr>
              <w:autoSpaceDE w:val="0"/>
              <w:autoSpaceDN w:val="0"/>
              <w:adjustRightInd w:val="0"/>
              <w:spacing w:line="240" w:lineRule="auto"/>
              <w:jc w:val="both"/>
              <w:rPr>
                <w:rFonts w:ascii="Times New Roman" w:hAnsi="Times New Roman" w:cs="Times New Roman"/>
                <w:sz w:val="28"/>
                <w:szCs w:val="28"/>
              </w:rPr>
            </w:pPr>
            <w:proofErr w:type="spellStart"/>
            <w:r w:rsidRPr="00BF4AFC">
              <w:rPr>
                <w:rFonts w:ascii="Times New Roman" w:hAnsi="Times New Roman" w:cs="Times New Roman"/>
                <w:sz w:val="28"/>
                <w:szCs w:val="28"/>
              </w:rPr>
              <w:t>Коломеец</w:t>
            </w:r>
            <w:proofErr w:type="spellEnd"/>
            <w:r w:rsidRPr="00BF4AFC">
              <w:rPr>
                <w:rFonts w:ascii="Times New Roman" w:hAnsi="Times New Roman" w:cs="Times New Roman"/>
                <w:sz w:val="28"/>
                <w:szCs w:val="28"/>
              </w:rPr>
              <w:t xml:space="preserve"> М.А.</w:t>
            </w:r>
          </w:p>
        </w:tc>
        <w:tc>
          <w:tcPr>
            <w:tcW w:w="1962" w:type="dxa"/>
          </w:tcPr>
          <w:p w:rsidR="00BF4AFC" w:rsidRPr="001D27C3" w:rsidRDefault="001D27C3" w:rsidP="00525C5C">
            <w:pPr>
              <w:autoSpaceDE w:val="0"/>
              <w:autoSpaceDN w:val="0"/>
              <w:adjustRightInd w:val="0"/>
              <w:spacing w:line="240" w:lineRule="auto"/>
              <w:jc w:val="both"/>
              <w:rPr>
                <w:rFonts w:ascii="Times New Roman" w:hAnsi="Times New Roman" w:cs="Times New Roman"/>
                <w:sz w:val="28"/>
                <w:szCs w:val="28"/>
              </w:rPr>
            </w:pPr>
            <w:r w:rsidRPr="001D27C3">
              <w:rPr>
                <w:rFonts w:ascii="Times New Roman" w:hAnsi="Times New Roman" w:cs="Times New Roman"/>
                <w:sz w:val="28"/>
                <w:szCs w:val="28"/>
              </w:rPr>
              <w:t>Июнь</w:t>
            </w:r>
          </w:p>
        </w:tc>
        <w:tc>
          <w:tcPr>
            <w:tcW w:w="1582" w:type="dxa"/>
          </w:tcPr>
          <w:p w:rsidR="00BF4AFC" w:rsidRPr="00193F74" w:rsidRDefault="00193F74" w:rsidP="00525C5C">
            <w:pPr>
              <w:autoSpaceDE w:val="0"/>
              <w:autoSpaceDN w:val="0"/>
              <w:adjustRightInd w:val="0"/>
              <w:spacing w:line="240" w:lineRule="auto"/>
              <w:jc w:val="both"/>
              <w:rPr>
                <w:rFonts w:ascii="Times New Roman" w:hAnsi="Times New Roman" w:cs="Times New Roman"/>
                <w:sz w:val="28"/>
                <w:szCs w:val="28"/>
              </w:rPr>
            </w:pPr>
            <w:r w:rsidRPr="00193F74">
              <w:rPr>
                <w:rFonts w:ascii="Times New Roman" w:hAnsi="Times New Roman" w:cs="Times New Roman"/>
                <w:sz w:val="28"/>
                <w:szCs w:val="28"/>
              </w:rPr>
              <w:t>21488,06</w:t>
            </w:r>
          </w:p>
        </w:tc>
        <w:tc>
          <w:tcPr>
            <w:tcW w:w="1567" w:type="dxa"/>
          </w:tcPr>
          <w:p w:rsidR="00BF4AFC" w:rsidRPr="00193F74" w:rsidRDefault="00193F74" w:rsidP="00525C5C">
            <w:pPr>
              <w:autoSpaceDE w:val="0"/>
              <w:autoSpaceDN w:val="0"/>
              <w:adjustRightInd w:val="0"/>
              <w:spacing w:line="240" w:lineRule="auto"/>
              <w:jc w:val="both"/>
              <w:rPr>
                <w:rFonts w:ascii="Times New Roman" w:hAnsi="Times New Roman" w:cs="Times New Roman"/>
                <w:sz w:val="28"/>
                <w:szCs w:val="28"/>
              </w:rPr>
            </w:pPr>
            <w:r w:rsidRPr="00193F74">
              <w:rPr>
                <w:rFonts w:ascii="Times New Roman" w:hAnsi="Times New Roman" w:cs="Times New Roman"/>
                <w:sz w:val="28"/>
                <w:szCs w:val="28"/>
              </w:rPr>
              <w:t>19090,5</w:t>
            </w:r>
          </w:p>
        </w:tc>
        <w:tc>
          <w:tcPr>
            <w:tcW w:w="1971" w:type="dxa"/>
          </w:tcPr>
          <w:p w:rsidR="00BF4AFC" w:rsidRPr="00193F74" w:rsidRDefault="00193F74" w:rsidP="00525C5C">
            <w:pPr>
              <w:autoSpaceDE w:val="0"/>
              <w:autoSpaceDN w:val="0"/>
              <w:adjustRightInd w:val="0"/>
              <w:spacing w:line="240" w:lineRule="auto"/>
              <w:jc w:val="both"/>
              <w:rPr>
                <w:rFonts w:ascii="Times New Roman" w:hAnsi="Times New Roman" w:cs="Times New Roman"/>
                <w:sz w:val="28"/>
                <w:szCs w:val="28"/>
              </w:rPr>
            </w:pPr>
            <w:r w:rsidRPr="00193F74">
              <w:rPr>
                <w:rFonts w:ascii="Times New Roman" w:hAnsi="Times New Roman" w:cs="Times New Roman"/>
                <w:sz w:val="28"/>
                <w:szCs w:val="28"/>
              </w:rPr>
              <w:t>-2397,56</w:t>
            </w:r>
          </w:p>
        </w:tc>
      </w:tr>
      <w:tr w:rsidR="00BF4AFC" w:rsidTr="00BF4AFC">
        <w:tc>
          <w:tcPr>
            <w:tcW w:w="2263" w:type="dxa"/>
            <w:vMerge/>
          </w:tcPr>
          <w:p w:rsidR="00BF4AFC" w:rsidRPr="00BF4AFC" w:rsidRDefault="00BF4AFC" w:rsidP="00525C5C">
            <w:pPr>
              <w:autoSpaceDE w:val="0"/>
              <w:autoSpaceDN w:val="0"/>
              <w:adjustRightInd w:val="0"/>
              <w:spacing w:line="240" w:lineRule="auto"/>
              <w:jc w:val="both"/>
              <w:rPr>
                <w:rFonts w:ascii="Times New Roman" w:hAnsi="Times New Roman" w:cs="Times New Roman"/>
                <w:sz w:val="28"/>
                <w:szCs w:val="28"/>
              </w:rPr>
            </w:pPr>
          </w:p>
        </w:tc>
        <w:tc>
          <w:tcPr>
            <w:tcW w:w="1962" w:type="dxa"/>
          </w:tcPr>
          <w:p w:rsidR="00BF4AFC" w:rsidRPr="001D27C3" w:rsidRDefault="001D27C3" w:rsidP="00525C5C">
            <w:pPr>
              <w:autoSpaceDE w:val="0"/>
              <w:autoSpaceDN w:val="0"/>
              <w:adjustRightInd w:val="0"/>
              <w:spacing w:line="240" w:lineRule="auto"/>
              <w:jc w:val="both"/>
              <w:rPr>
                <w:rFonts w:ascii="Times New Roman" w:hAnsi="Times New Roman" w:cs="Times New Roman"/>
                <w:sz w:val="28"/>
                <w:szCs w:val="28"/>
              </w:rPr>
            </w:pPr>
            <w:r w:rsidRPr="001D27C3">
              <w:rPr>
                <w:rFonts w:ascii="Times New Roman" w:hAnsi="Times New Roman" w:cs="Times New Roman"/>
                <w:sz w:val="28"/>
                <w:szCs w:val="28"/>
              </w:rPr>
              <w:t xml:space="preserve">Октябрь </w:t>
            </w:r>
          </w:p>
        </w:tc>
        <w:tc>
          <w:tcPr>
            <w:tcW w:w="1582" w:type="dxa"/>
          </w:tcPr>
          <w:p w:rsidR="00BF4AFC" w:rsidRPr="00193F74" w:rsidRDefault="00193F74" w:rsidP="00525C5C">
            <w:pPr>
              <w:autoSpaceDE w:val="0"/>
              <w:autoSpaceDN w:val="0"/>
              <w:adjustRightInd w:val="0"/>
              <w:spacing w:line="240" w:lineRule="auto"/>
              <w:jc w:val="both"/>
              <w:rPr>
                <w:rFonts w:ascii="Times New Roman" w:hAnsi="Times New Roman" w:cs="Times New Roman"/>
                <w:sz w:val="28"/>
                <w:szCs w:val="28"/>
              </w:rPr>
            </w:pPr>
            <w:r w:rsidRPr="00193F74">
              <w:rPr>
                <w:rFonts w:ascii="Times New Roman" w:hAnsi="Times New Roman" w:cs="Times New Roman"/>
                <w:sz w:val="28"/>
                <w:szCs w:val="28"/>
              </w:rPr>
              <w:t>29978,13</w:t>
            </w:r>
          </w:p>
        </w:tc>
        <w:tc>
          <w:tcPr>
            <w:tcW w:w="1567" w:type="dxa"/>
          </w:tcPr>
          <w:p w:rsidR="00BF4AFC" w:rsidRPr="00193F74" w:rsidRDefault="00193F74" w:rsidP="00525C5C">
            <w:pPr>
              <w:autoSpaceDE w:val="0"/>
              <w:autoSpaceDN w:val="0"/>
              <w:adjustRightInd w:val="0"/>
              <w:spacing w:line="240" w:lineRule="auto"/>
              <w:jc w:val="both"/>
              <w:rPr>
                <w:rFonts w:ascii="Times New Roman" w:hAnsi="Times New Roman" w:cs="Times New Roman"/>
                <w:sz w:val="28"/>
                <w:szCs w:val="28"/>
              </w:rPr>
            </w:pPr>
            <w:r w:rsidRPr="00193F74">
              <w:rPr>
                <w:rFonts w:ascii="Times New Roman" w:hAnsi="Times New Roman" w:cs="Times New Roman"/>
                <w:sz w:val="28"/>
                <w:szCs w:val="28"/>
              </w:rPr>
              <w:t>30182,61</w:t>
            </w:r>
          </w:p>
        </w:tc>
        <w:tc>
          <w:tcPr>
            <w:tcW w:w="1971" w:type="dxa"/>
          </w:tcPr>
          <w:p w:rsidR="00BF4AFC" w:rsidRPr="00193F74" w:rsidRDefault="00193F74" w:rsidP="00525C5C">
            <w:pPr>
              <w:autoSpaceDE w:val="0"/>
              <w:autoSpaceDN w:val="0"/>
              <w:adjustRightInd w:val="0"/>
              <w:spacing w:line="240" w:lineRule="auto"/>
              <w:jc w:val="both"/>
              <w:rPr>
                <w:rFonts w:ascii="Times New Roman" w:hAnsi="Times New Roman" w:cs="Times New Roman"/>
                <w:sz w:val="28"/>
                <w:szCs w:val="28"/>
              </w:rPr>
            </w:pPr>
            <w:r w:rsidRPr="00193F74">
              <w:rPr>
                <w:rFonts w:ascii="Times New Roman" w:hAnsi="Times New Roman" w:cs="Times New Roman"/>
                <w:sz w:val="28"/>
                <w:szCs w:val="28"/>
              </w:rPr>
              <w:t>+204,5</w:t>
            </w:r>
          </w:p>
        </w:tc>
      </w:tr>
      <w:tr w:rsidR="001D27C3" w:rsidTr="001D27C3">
        <w:tc>
          <w:tcPr>
            <w:tcW w:w="2263" w:type="dxa"/>
            <w:vMerge w:val="restart"/>
            <w:vAlign w:val="center"/>
          </w:tcPr>
          <w:p w:rsidR="001D27C3" w:rsidRPr="00BF4AFC" w:rsidRDefault="001D27C3" w:rsidP="00525C5C">
            <w:pPr>
              <w:autoSpaceDE w:val="0"/>
              <w:autoSpaceDN w:val="0"/>
              <w:adjustRightInd w:val="0"/>
              <w:spacing w:line="240" w:lineRule="auto"/>
              <w:jc w:val="both"/>
              <w:rPr>
                <w:rFonts w:ascii="Times New Roman" w:hAnsi="Times New Roman" w:cs="Times New Roman"/>
                <w:sz w:val="28"/>
                <w:szCs w:val="28"/>
              </w:rPr>
            </w:pPr>
            <w:r w:rsidRPr="00BF4AFC">
              <w:rPr>
                <w:rFonts w:ascii="Times New Roman" w:hAnsi="Times New Roman" w:cs="Times New Roman"/>
                <w:sz w:val="28"/>
                <w:szCs w:val="28"/>
              </w:rPr>
              <w:t>Мезенцева Л.Д.</w:t>
            </w:r>
          </w:p>
        </w:tc>
        <w:tc>
          <w:tcPr>
            <w:tcW w:w="1962" w:type="dxa"/>
          </w:tcPr>
          <w:p w:rsidR="001D27C3" w:rsidRPr="001D27C3" w:rsidRDefault="001D27C3" w:rsidP="00525C5C">
            <w:pPr>
              <w:autoSpaceDE w:val="0"/>
              <w:autoSpaceDN w:val="0"/>
              <w:adjustRightInd w:val="0"/>
              <w:spacing w:line="240" w:lineRule="auto"/>
              <w:jc w:val="both"/>
              <w:rPr>
                <w:rFonts w:ascii="Times New Roman" w:hAnsi="Times New Roman" w:cs="Times New Roman"/>
                <w:sz w:val="28"/>
                <w:szCs w:val="28"/>
              </w:rPr>
            </w:pPr>
            <w:r w:rsidRPr="001D27C3">
              <w:rPr>
                <w:rFonts w:ascii="Times New Roman" w:hAnsi="Times New Roman" w:cs="Times New Roman"/>
                <w:sz w:val="28"/>
                <w:szCs w:val="28"/>
              </w:rPr>
              <w:t xml:space="preserve">Сентябрь </w:t>
            </w:r>
          </w:p>
        </w:tc>
        <w:tc>
          <w:tcPr>
            <w:tcW w:w="1582" w:type="dxa"/>
          </w:tcPr>
          <w:p w:rsidR="001D27C3" w:rsidRPr="00193F74" w:rsidRDefault="00193F74" w:rsidP="00525C5C">
            <w:pPr>
              <w:autoSpaceDE w:val="0"/>
              <w:autoSpaceDN w:val="0"/>
              <w:adjustRightInd w:val="0"/>
              <w:spacing w:line="240" w:lineRule="auto"/>
              <w:jc w:val="both"/>
              <w:rPr>
                <w:rFonts w:ascii="Times New Roman" w:hAnsi="Times New Roman" w:cs="Times New Roman"/>
                <w:sz w:val="28"/>
                <w:szCs w:val="28"/>
              </w:rPr>
            </w:pPr>
            <w:r w:rsidRPr="00193F74">
              <w:rPr>
                <w:rFonts w:ascii="Times New Roman" w:hAnsi="Times New Roman" w:cs="Times New Roman"/>
                <w:sz w:val="28"/>
                <w:szCs w:val="28"/>
              </w:rPr>
              <w:t>15877,17</w:t>
            </w:r>
          </w:p>
        </w:tc>
        <w:tc>
          <w:tcPr>
            <w:tcW w:w="1567" w:type="dxa"/>
          </w:tcPr>
          <w:p w:rsidR="001D27C3" w:rsidRPr="00193F74" w:rsidRDefault="00193F74" w:rsidP="00525C5C">
            <w:pPr>
              <w:autoSpaceDE w:val="0"/>
              <w:autoSpaceDN w:val="0"/>
              <w:adjustRightInd w:val="0"/>
              <w:spacing w:line="240" w:lineRule="auto"/>
              <w:jc w:val="both"/>
              <w:rPr>
                <w:rFonts w:ascii="Times New Roman" w:hAnsi="Times New Roman" w:cs="Times New Roman"/>
                <w:sz w:val="28"/>
                <w:szCs w:val="28"/>
              </w:rPr>
            </w:pPr>
            <w:r w:rsidRPr="00193F74">
              <w:rPr>
                <w:rFonts w:ascii="Times New Roman" w:hAnsi="Times New Roman" w:cs="Times New Roman"/>
                <w:sz w:val="28"/>
                <w:szCs w:val="28"/>
              </w:rPr>
              <w:t>14995,14</w:t>
            </w:r>
          </w:p>
        </w:tc>
        <w:tc>
          <w:tcPr>
            <w:tcW w:w="1971" w:type="dxa"/>
          </w:tcPr>
          <w:p w:rsidR="001D27C3" w:rsidRPr="00193F74" w:rsidRDefault="00193F74" w:rsidP="00525C5C">
            <w:pPr>
              <w:autoSpaceDE w:val="0"/>
              <w:autoSpaceDN w:val="0"/>
              <w:adjustRightInd w:val="0"/>
              <w:spacing w:line="240" w:lineRule="auto"/>
              <w:jc w:val="both"/>
              <w:rPr>
                <w:rFonts w:ascii="Times New Roman" w:hAnsi="Times New Roman" w:cs="Times New Roman"/>
                <w:sz w:val="28"/>
                <w:szCs w:val="28"/>
              </w:rPr>
            </w:pPr>
            <w:r w:rsidRPr="00193F74">
              <w:rPr>
                <w:rFonts w:ascii="Times New Roman" w:hAnsi="Times New Roman" w:cs="Times New Roman"/>
                <w:sz w:val="28"/>
                <w:szCs w:val="28"/>
              </w:rPr>
              <w:t>-892,03</w:t>
            </w:r>
          </w:p>
        </w:tc>
      </w:tr>
      <w:tr w:rsidR="001D27C3" w:rsidTr="001D27C3">
        <w:tc>
          <w:tcPr>
            <w:tcW w:w="2263" w:type="dxa"/>
            <w:vMerge/>
            <w:vAlign w:val="center"/>
          </w:tcPr>
          <w:p w:rsidR="001D27C3" w:rsidRPr="00BF4AFC" w:rsidRDefault="001D27C3" w:rsidP="00525C5C">
            <w:pPr>
              <w:autoSpaceDE w:val="0"/>
              <w:autoSpaceDN w:val="0"/>
              <w:adjustRightInd w:val="0"/>
              <w:spacing w:line="240" w:lineRule="auto"/>
              <w:jc w:val="both"/>
              <w:rPr>
                <w:rFonts w:ascii="Times New Roman" w:hAnsi="Times New Roman" w:cs="Times New Roman"/>
                <w:sz w:val="28"/>
                <w:szCs w:val="28"/>
              </w:rPr>
            </w:pPr>
          </w:p>
        </w:tc>
        <w:tc>
          <w:tcPr>
            <w:tcW w:w="1962" w:type="dxa"/>
          </w:tcPr>
          <w:p w:rsidR="001D27C3" w:rsidRPr="001D27C3" w:rsidRDefault="001D27C3" w:rsidP="00525C5C">
            <w:pPr>
              <w:autoSpaceDE w:val="0"/>
              <w:autoSpaceDN w:val="0"/>
              <w:adjustRightInd w:val="0"/>
              <w:spacing w:line="240" w:lineRule="auto"/>
              <w:jc w:val="both"/>
              <w:rPr>
                <w:rFonts w:ascii="Times New Roman" w:hAnsi="Times New Roman" w:cs="Times New Roman"/>
                <w:sz w:val="28"/>
                <w:szCs w:val="28"/>
              </w:rPr>
            </w:pPr>
            <w:r w:rsidRPr="001D27C3">
              <w:rPr>
                <w:rFonts w:ascii="Times New Roman" w:hAnsi="Times New Roman" w:cs="Times New Roman"/>
                <w:sz w:val="28"/>
                <w:szCs w:val="28"/>
              </w:rPr>
              <w:t xml:space="preserve">Октябрь </w:t>
            </w:r>
          </w:p>
        </w:tc>
        <w:tc>
          <w:tcPr>
            <w:tcW w:w="1582" w:type="dxa"/>
          </w:tcPr>
          <w:p w:rsidR="001D27C3" w:rsidRPr="00193F74" w:rsidRDefault="00193F74" w:rsidP="00525C5C">
            <w:pPr>
              <w:autoSpaceDE w:val="0"/>
              <w:autoSpaceDN w:val="0"/>
              <w:adjustRightInd w:val="0"/>
              <w:spacing w:line="240" w:lineRule="auto"/>
              <w:jc w:val="both"/>
              <w:rPr>
                <w:rFonts w:ascii="Times New Roman" w:hAnsi="Times New Roman" w:cs="Times New Roman"/>
                <w:sz w:val="28"/>
                <w:szCs w:val="28"/>
              </w:rPr>
            </w:pPr>
            <w:r w:rsidRPr="00193F74">
              <w:rPr>
                <w:rFonts w:ascii="Times New Roman" w:hAnsi="Times New Roman" w:cs="Times New Roman"/>
                <w:sz w:val="28"/>
                <w:szCs w:val="28"/>
              </w:rPr>
              <w:t>18109,81</w:t>
            </w:r>
          </w:p>
        </w:tc>
        <w:tc>
          <w:tcPr>
            <w:tcW w:w="1567" w:type="dxa"/>
          </w:tcPr>
          <w:p w:rsidR="001D27C3" w:rsidRPr="00193F74" w:rsidRDefault="00193F74" w:rsidP="00525C5C">
            <w:pPr>
              <w:autoSpaceDE w:val="0"/>
              <w:autoSpaceDN w:val="0"/>
              <w:adjustRightInd w:val="0"/>
              <w:spacing w:line="240" w:lineRule="auto"/>
              <w:jc w:val="both"/>
              <w:rPr>
                <w:rFonts w:ascii="Times New Roman" w:hAnsi="Times New Roman" w:cs="Times New Roman"/>
                <w:sz w:val="28"/>
                <w:szCs w:val="28"/>
              </w:rPr>
            </w:pPr>
            <w:r w:rsidRPr="00193F74">
              <w:rPr>
                <w:rFonts w:ascii="Times New Roman" w:hAnsi="Times New Roman" w:cs="Times New Roman"/>
                <w:sz w:val="28"/>
                <w:szCs w:val="28"/>
              </w:rPr>
              <w:t>18147,34</w:t>
            </w:r>
          </w:p>
        </w:tc>
        <w:tc>
          <w:tcPr>
            <w:tcW w:w="1971" w:type="dxa"/>
          </w:tcPr>
          <w:p w:rsidR="001D27C3" w:rsidRPr="00193F74" w:rsidRDefault="00193F74" w:rsidP="00525C5C">
            <w:pPr>
              <w:autoSpaceDE w:val="0"/>
              <w:autoSpaceDN w:val="0"/>
              <w:adjustRightInd w:val="0"/>
              <w:spacing w:line="240" w:lineRule="auto"/>
              <w:jc w:val="both"/>
              <w:rPr>
                <w:rFonts w:ascii="Times New Roman" w:hAnsi="Times New Roman" w:cs="Times New Roman"/>
                <w:sz w:val="28"/>
                <w:szCs w:val="28"/>
              </w:rPr>
            </w:pPr>
            <w:r w:rsidRPr="00193F74">
              <w:rPr>
                <w:rFonts w:ascii="Times New Roman" w:hAnsi="Times New Roman" w:cs="Times New Roman"/>
                <w:sz w:val="28"/>
                <w:szCs w:val="28"/>
              </w:rPr>
              <w:t>+37,5</w:t>
            </w:r>
          </w:p>
        </w:tc>
      </w:tr>
      <w:tr w:rsidR="001D27C3" w:rsidTr="001D27C3">
        <w:tc>
          <w:tcPr>
            <w:tcW w:w="2263" w:type="dxa"/>
            <w:vMerge w:val="restart"/>
            <w:vAlign w:val="center"/>
          </w:tcPr>
          <w:p w:rsidR="001D27C3" w:rsidRPr="00BF4AFC" w:rsidRDefault="001D27C3" w:rsidP="00525C5C">
            <w:pPr>
              <w:autoSpaceDE w:val="0"/>
              <w:autoSpaceDN w:val="0"/>
              <w:adjustRightInd w:val="0"/>
              <w:spacing w:line="240" w:lineRule="auto"/>
              <w:jc w:val="both"/>
              <w:rPr>
                <w:rFonts w:ascii="Times New Roman" w:hAnsi="Times New Roman" w:cs="Times New Roman"/>
                <w:sz w:val="28"/>
                <w:szCs w:val="28"/>
              </w:rPr>
            </w:pPr>
            <w:r w:rsidRPr="00BF4AFC">
              <w:rPr>
                <w:rFonts w:ascii="Times New Roman" w:hAnsi="Times New Roman" w:cs="Times New Roman"/>
                <w:sz w:val="28"/>
                <w:szCs w:val="28"/>
              </w:rPr>
              <w:t>Бурая М.А.</w:t>
            </w:r>
          </w:p>
        </w:tc>
        <w:tc>
          <w:tcPr>
            <w:tcW w:w="1962" w:type="dxa"/>
          </w:tcPr>
          <w:p w:rsidR="001D27C3" w:rsidRPr="001D27C3" w:rsidRDefault="001D27C3" w:rsidP="00525C5C">
            <w:pPr>
              <w:autoSpaceDE w:val="0"/>
              <w:autoSpaceDN w:val="0"/>
              <w:adjustRightInd w:val="0"/>
              <w:spacing w:line="240" w:lineRule="auto"/>
              <w:jc w:val="both"/>
              <w:rPr>
                <w:rFonts w:ascii="Times New Roman" w:hAnsi="Times New Roman" w:cs="Times New Roman"/>
                <w:sz w:val="28"/>
                <w:szCs w:val="28"/>
              </w:rPr>
            </w:pPr>
            <w:r w:rsidRPr="001D27C3">
              <w:rPr>
                <w:rFonts w:ascii="Times New Roman" w:hAnsi="Times New Roman" w:cs="Times New Roman"/>
                <w:sz w:val="28"/>
                <w:szCs w:val="28"/>
              </w:rPr>
              <w:t xml:space="preserve">Январь </w:t>
            </w:r>
          </w:p>
        </w:tc>
        <w:tc>
          <w:tcPr>
            <w:tcW w:w="1582" w:type="dxa"/>
          </w:tcPr>
          <w:p w:rsidR="001D27C3" w:rsidRPr="00193F74" w:rsidRDefault="00193F74" w:rsidP="00525C5C">
            <w:pPr>
              <w:autoSpaceDE w:val="0"/>
              <w:autoSpaceDN w:val="0"/>
              <w:adjustRightInd w:val="0"/>
              <w:spacing w:line="240" w:lineRule="auto"/>
              <w:jc w:val="both"/>
              <w:rPr>
                <w:rFonts w:ascii="Times New Roman" w:hAnsi="Times New Roman" w:cs="Times New Roman"/>
                <w:sz w:val="28"/>
                <w:szCs w:val="28"/>
              </w:rPr>
            </w:pPr>
            <w:r w:rsidRPr="00193F74">
              <w:rPr>
                <w:rFonts w:ascii="Times New Roman" w:hAnsi="Times New Roman" w:cs="Times New Roman"/>
                <w:sz w:val="28"/>
                <w:szCs w:val="28"/>
              </w:rPr>
              <w:t>4312</w:t>
            </w:r>
          </w:p>
        </w:tc>
        <w:tc>
          <w:tcPr>
            <w:tcW w:w="1567" w:type="dxa"/>
          </w:tcPr>
          <w:p w:rsidR="001D27C3" w:rsidRPr="00193F74" w:rsidRDefault="00193F74" w:rsidP="00525C5C">
            <w:pPr>
              <w:autoSpaceDE w:val="0"/>
              <w:autoSpaceDN w:val="0"/>
              <w:adjustRightInd w:val="0"/>
              <w:spacing w:line="240" w:lineRule="auto"/>
              <w:jc w:val="both"/>
              <w:rPr>
                <w:rFonts w:ascii="Times New Roman" w:hAnsi="Times New Roman" w:cs="Times New Roman"/>
                <w:sz w:val="28"/>
                <w:szCs w:val="28"/>
              </w:rPr>
            </w:pPr>
            <w:r w:rsidRPr="00193F74">
              <w:rPr>
                <w:rFonts w:ascii="Times New Roman" w:hAnsi="Times New Roman" w:cs="Times New Roman"/>
                <w:sz w:val="28"/>
                <w:szCs w:val="28"/>
              </w:rPr>
              <w:t>4884,6</w:t>
            </w:r>
          </w:p>
        </w:tc>
        <w:tc>
          <w:tcPr>
            <w:tcW w:w="1971" w:type="dxa"/>
          </w:tcPr>
          <w:p w:rsidR="001D27C3" w:rsidRPr="00193F74" w:rsidRDefault="00525EE5" w:rsidP="00525C5C">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+5</w:t>
            </w:r>
            <w:r w:rsidR="00193F74" w:rsidRPr="00193F74">
              <w:rPr>
                <w:rFonts w:ascii="Times New Roman" w:hAnsi="Times New Roman" w:cs="Times New Roman"/>
                <w:sz w:val="28"/>
                <w:szCs w:val="28"/>
              </w:rPr>
              <w:t>72,6</w:t>
            </w:r>
          </w:p>
        </w:tc>
      </w:tr>
      <w:tr w:rsidR="001D27C3" w:rsidTr="001D27C3">
        <w:tc>
          <w:tcPr>
            <w:tcW w:w="2263" w:type="dxa"/>
            <w:vMerge/>
            <w:vAlign w:val="center"/>
          </w:tcPr>
          <w:p w:rsidR="001D27C3" w:rsidRPr="00BF4AFC" w:rsidRDefault="001D27C3" w:rsidP="00525C5C">
            <w:pPr>
              <w:autoSpaceDE w:val="0"/>
              <w:autoSpaceDN w:val="0"/>
              <w:adjustRightInd w:val="0"/>
              <w:spacing w:line="240" w:lineRule="auto"/>
              <w:jc w:val="both"/>
              <w:rPr>
                <w:rFonts w:ascii="Times New Roman" w:hAnsi="Times New Roman" w:cs="Times New Roman"/>
                <w:sz w:val="28"/>
                <w:szCs w:val="28"/>
              </w:rPr>
            </w:pPr>
          </w:p>
        </w:tc>
        <w:tc>
          <w:tcPr>
            <w:tcW w:w="1962" w:type="dxa"/>
          </w:tcPr>
          <w:p w:rsidR="001D27C3" w:rsidRPr="001D27C3" w:rsidRDefault="001D27C3" w:rsidP="00525C5C">
            <w:pPr>
              <w:autoSpaceDE w:val="0"/>
              <w:autoSpaceDN w:val="0"/>
              <w:adjustRightInd w:val="0"/>
              <w:spacing w:line="240" w:lineRule="auto"/>
              <w:jc w:val="both"/>
              <w:rPr>
                <w:rFonts w:ascii="Times New Roman" w:hAnsi="Times New Roman" w:cs="Times New Roman"/>
                <w:sz w:val="28"/>
                <w:szCs w:val="28"/>
              </w:rPr>
            </w:pPr>
            <w:r w:rsidRPr="001D27C3">
              <w:rPr>
                <w:rFonts w:ascii="Times New Roman" w:hAnsi="Times New Roman" w:cs="Times New Roman"/>
                <w:sz w:val="28"/>
                <w:szCs w:val="28"/>
              </w:rPr>
              <w:t xml:space="preserve">Апрель </w:t>
            </w:r>
          </w:p>
        </w:tc>
        <w:tc>
          <w:tcPr>
            <w:tcW w:w="1582" w:type="dxa"/>
          </w:tcPr>
          <w:p w:rsidR="001D27C3" w:rsidRPr="00193F74" w:rsidRDefault="00193F74" w:rsidP="00525C5C">
            <w:pPr>
              <w:autoSpaceDE w:val="0"/>
              <w:autoSpaceDN w:val="0"/>
              <w:adjustRightInd w:val="0"/>
              <w:spacing w:line="240" w:lineRule="auto"/>
              <w:jc w:val="both"/>
              <w:rPr>
                <w:rFonts w:ascii="Times New Roman" w:hAnsi="Times New Roman" w:cs="Times New Roman"/>
                <w:sz w:val="28"/>
                <w:szCs w:val="28"/>
              </w:rPr>
            </w:pPr>
            <w:r w:rsidRPr="00193F74">
              <w:rPr>
                <w:rFonts w:ascii="Times New Roman" w:hAnsi="Times New Roman" w:cs="Times New Roman"/>
                <w:sz w:val="28"/>
                <w:szCs w:val="28"/>
              </w:rPr>
              <w:t>10214,4</w:t>
            </w:r>
          </w:p>
        </w:tc>
        <w:tc>
          <w:tcPr>
            <w:tcW w:w="1567" w:type="dxa"/>
          </w:tcPr>
          <w:p w:rsidR="001D27C3" w:rsidRPr="00193F74" w:rsidRDefault="00193F74" w:rsidP="00525C5C">
            <w:pPr>
              <w:autoSpaceDE w:val="0"/>
              <w:autoSpaceDN w:val="0"/>
              <w:adjustRightInd w:val="0"/>
              <w:spacing w:line="240" w:lineRule="auto"/>
              <w:jc w:val="both"/>
              <w:rPr>
                <w:rFonts w:ascii="Times New Roman" w:hAnsi="Times New Roman" w:cs="Times New Roman"/>
                <w:sz w:val="28"/>
                <w:szCs w:val="28"/>
              </w:rPr>
            </w:pPr>
            <w:r w:rsidRPr="00193F74">
              <w:rPr>
                <w:rFonts w:ascii="Times New Roman" w:hAnsi="Times New Roman" w:cs="Times New Roman"/>
                <w:sz w:val="28"/>
                <w:szCs w:val="28"/>
              </w:rPr>
              <w:t>10752</w:t>
            </w:r>
          </w:p>
        </w:tc>
        <w:tc>
          <w:tcPr>
            <w:tcW w:w="1971" w:type="dxa"/>
          </w:tcPr>
          <w:p w:rsidR="001D27C3" w:rsidRPr="00193F74" w:rsidRDefault="00193F74" w:rsidP="00525C5C">
            <w:pPr>
              <w:autoSpaceDE w:val="0"/>
              <w:autoSpaceDN w:val="0"/>
              <w:adjustRightInd w:val="0"/>
              <w:spacing w:line="240" w:lineRule="auto"/>
              <w:jc w:val="both"/>
              <w:rPr>
                <w:rFonts w:ascii="Times New Roman" w:hAnsi="Times New Roman" w:cs="Times New Roman"/>
                <w:sz w:val="28"/>
                <w:szCs w:val="28"/>
              </w:rPr>
            </w:pPr>
            <w:r w:rsidRPr="00193F74">
              <w:rPr>
                <w:rFonts w:ascii="Times New Roman" w:hAnsi="Times New Roman" w:cs="Times New Roman"/>
                <w:sz w:val="28"/>
                <w:szCs w:val="28"/>
              </w:rPr>
              <w:t>+537,6</w:t>
            </w:r>
          </w:p>
        </w:tc>
      </w:tr>
      <w:tr w:rsidR="001D27C3" w:rsidTr="001D27C3">
        <w:tc>
          <w:tcPr>
            <w:tcW w:w="2263" w:type="dxa"/>
            <w:vMerge w:val="restart"/>
            <w:vAlign w:val="center"/>
          </w:tcPr>
          <w:p w:rsidR="001D27C3" w:rsidRPr="00BF4AFC" w:rsidRDefault="001D27C3" w:rsidP="00525C5C">
            <w:pPr>
              <w:autoSpaceDE w:val="0"/>
              <w:autoSpaceDN w:val="0"/>
              <w:adjustRightInd w:val="0"/>
              <w:spacing w:line="240" w:lineRule="auto"/>
              <w:jc w:val="both"/>
              <w:rPr>
                <w:rFonts w:ascii="Times New Roman" w:hAnsi="Times New Roman" w:cs="Times New Roman"/>
                <w:sz w:val="28"/>
                <w:szCs w:val="28"/>
              </w:rPr>
            </w:pPr>
            <w:r w:rsidRPr="00BF4AFC">
              <w:rPr>
                <w:rFonts w:ascii="Times New Roman" w:hAnsi="Times New Roman" w:cs="Times New Roman"/>
                <w:sz w:val="28"/>
                <w:szCs w:val="28"/>
              </w:rPr>
              <w:t>Капуста С.В.</w:t>
            </w:r>
          </w:p>
        </w:tc>
        <w:tc>
          <w:tcPr>
            <w:tcW w:w="1962" w:type="dxa"/>
          </w:tcPr>
          <w:p w:rsidR="001D27C3" w:rsidRPr="001D27C3" w:rsidRDefault="001D27C3" w:rsidP="00525C5C">
            <w:pPr>
              <w:autoSpaceDE w:val="0"/>
              <w:autoSpaceDN w:val="0"/>
              <w:adjustRightInd w:val="0"/>
              <w:spacing w:line="240" w:lineRule="auto"/>
              <w:jc w:val="both"/>
              <w:rPr>
                <w:rFonts w:ascii="Times New Roman" w:hAnsi="Times New Roman" w:cs="Times New Roman"/>
                <w:sz w:val="28"/>
                <w:szCs w:val="28"/>
              </w:rPr>
            </w:pPr>
            <w:r w:rsidRPr="001D27C3">
              <w:rPr>
                <w:rFonts w:ascii="Times New Roman" w:hAnsi="Times New Roman" w:cs="Times New Roman"/>
                <w:sz w:val="28"/>
                <w:szCs w:val="28"/>
              </w:rPr>
              <w:t xml:space="preserve">Август </w:t>
            </w:r>
          </w:p>
        </w:tc>
        <w:tc>
          <w:tcPr>
            <w:tcW w:w="1582" w:type="dxa"/>
          </w:tcPr>
          <w:p w:rsidR="001D27C3" w:rsidRPr="00193F74" w:rsidRDefault="00193F74" w:rsidP="00525C5C">
            <w:pPr>
              <w:autoSpaceDE w:val="0"/>
              <w:autoSpaceDN w:val="0"/>
              <w:adjustRightInd w:val="0"/>
              <w:spacing w:line="240" w:lineRule="auto"/>
              <w:jc w:val="both"/>
              <w:rPr>
                <w:rFonts w:ascii="Times New Roman" w:hAnsi="Times New Roman" w:cs="Times New Roman"/>
                <w:sz w:val="28"/>
                <w:szCs w:val="28"/>
              </w:rPr>
            </w:pPr>
            <w:r w:rsidRPr="00193F74">
              <w:rPr>
                <w:rFonts w:ascii="Times New Roman" w:hAnsi="Times New Roman" w:cs="Times New Roman"/>
                <w:sz w:val="28"/>
                <w:szCs w:val="28"/>
              </w:rPr>
              <w:t>4774,34</w:t>
            </w:r>
          </w:p>
        </w:tc>
        <w:tc>
          <w:tcPr>
            <w:tcW w:w="1567" w:type="dxa"/>
          </w:tcPr>
          <w:p w:rsidR="001D27C3" w:rsidRPr="00193F74" w:rsidRDefault="00193F74" w:rsidP="00525C5C">
            <w:pPr>
              <w:autoSpaceDE w:val="0"/>
              <w:autoSpaceDN w:val="0"/>
              <w:adjustRightInd w:val="0"/>
              <w:spacing w:line="240" w:lineRule="auto"/>
              <w:jc w:val="both"/>
              <w:rPr>
                <w:rFonts w:ascii="Times New Roman" w:hAnsi="Times New Roman" w:cs="Times New Roman"/>
                <w:sz w:val="28"/>
                <w:szCs w:val="28"/>
              </w:rPr>
            </w:pPr>
            <w:r w:rsidRPr="00193F74">
              <w:rPr>
                <w:rFonts w:ascii="Times New Roman" w:hAnsi="Times New Roman" w:cs="Times New Roman"/>
                <w:sz w:val="28"/>
                <w:szCs w:val="28"/>
              </w:rPr>
              <w:t>3978,67</w:t>
            </w:r>
          </w:p>
        </w:tc>
        <w:tc>
          <w:tcPr>
            <w:tcW w:w="1971" w:type="dxa"/>
          </w:tcPr>
          <w:p w:rsidR="001D27C3" w:rsidRPr="00193F74" w:rsidRDefault="00193F74" w:rsidP="00525C5C">
            <w:pPr>
              <w:autoSpaceDE w:val="0"/>
              <w:autoSpaceDN w:val="0"/>
              <w:adjustRightInd w:val="0"/>
              <w:spacing w:line="240" w:lineRule="auto"/>
              <w:jc w:val="both"/>
              <w:rPr>
                <w:rFonts w:ascii="Times New Roman" w:hAnsi="Times New Roman" w:cs="Times New Roman"/>
                <w:sz w:val="28"/>
                <w:szCs w:val="28"/>
              </w:rPr>
            </w:pPr>
            <w:r w:rsidRPr="00193F74">
              <w:rPr>
                <w:rFonts w:ascii="Times New Roman" w:hAnsi="Times New Roman" w:cs="Times New Roman"/>
                <w:sz w:val="28"/>
                <w:szCs w:val="28"/>
              </w:rPr>
              <w:t>-795,67</w:t>
            </w:r>
          </w:p>
        </w:tc>
      </w:tr>
      <w:tr w:rsidR="001D27C3" w:rsidTr="001D27C3">
        <w:tc>
          <w:tcPr>
            <w:tcW w:w="2263" w:type="dxa"/>
            <w:vMerge/>
            <w:vAlign w:val="center"/>
          </w:tcPr>
          <w:p w:rsidR="001D27C3" w:rsidRPr="00BF4AFC" w:rsidRDefault="001D27C3" w:rsidP="00525C5C">
            <w:pPr>
              <w:autoSpaceDE w:val="0"/>
              <w:autoSpaceDN w:val="0"/>
              <w:adjustRightInd w:val="0"/>
              <w:spacing w:line="240" w:lineRule="auto"/>
              <w:jc w:val="both"/>
              <w:rPr>
                <w:rFonts w:ascii="Times New Roman" w:hAnsi="Times New Roman" w:cs="Times New Roman"/>
                <w:sz w:val="28"/>
                <w:szCs w:val="28"/>
              </w:rPr>
            </w:pPr>
          </w:p>
        </w:tc>
        <w:tc>
          <w:tcPr>
            <w:tcW w:w="1962" w:type="dxa"/>
          </w:tcPr>
          <w:p w:rsidR="001D27C3" w:rsidRPr="001D27C3" w:rsidRDefault="001D27C3" w:rsidP="00525C5C">
            <w:pPr>
              <w:autoSpaceDE w:val="0"/>
              <w:autoSpaceDN w:val="0"/>
              <w:adjustRightInd w:val="0"/>
              <w:spacing w:line="240" w:lineRule="auto"/>
              <w:jc w:val="both"/>
              <w:rPr>
                <w:rFonts w:ascii="Times New Roman" w:hAnsi="Times New Roman" w:cs="Times New Roman"/>
                <w:sz w:val="28"/>
                <w:szCs w:val="28"/>
              </w:rPr>
            </w:pPr>
            <w:r w:rsidRPr="001D27C3">
              <w:rPr>
                <w:rFonts w:ascii="Times New Roman" w:hAnsi="Times New Roman" w:cs="Times New Roman"/>
                <w:sz w:val="28"/>
                <w:szCs w:val="28"/>
              </w:rPr>
              <w:t xml:space="preserve">Октябрь </w:t>
            </w:r>
          </w:p>
        </w:tc>
        <w:tc>
          <w:tcPr>
            <w:tcW w:w="1582" w:type="dxa"/>
          </w:tcPr>
          <w:p w:rsidR="001D27C3" w:rsidRPr="00193F74" w:rsidRDefault="00193F74" w:rsidP="00525C5C">
            <w:pPr>
              <w:autoSpaceDE w:val="0"/>
              <w:autoSpaceDN w:val="0"/>
              <w:adjustRightInd w:val="0"/>
              <w:spacing w:line="240" w:lineRule="auto"/>
              <w:jc w:val="both"/>
              <w:rPr>
                <w:rFonts w:ascii="Times New Roman" w:hAnsi="Times New Roman" w:cs="Times New Roman"/>
                <w:sz w:val="28"/>
                <w:szCs w:val="28"/>
              </w:rPr>
            </w:pPr>
            <w:r w:rsidRPr="00193F74">
              <w:rPr>
                <w:rFonts w:ascii="Times New Roman" w:hAnsi="Times New Roman" w:cs="Times New Roman"/>
                <w:sz w:val="28"/>
                <w:szCs w:val="28"/>
              </w:rPr>
              <w:t>14552,49</w:t>
            </w:r>
          </w:p>
        </w:tc>
        <w:tc>
          <w:tcPr>
            <w:tcW w:w="1567" w:type="dxa"/>
          </w:tcPr>
          <w:p w:rsidR="001D27C3" w:rsidRPr="00193F74" w:rsidRDefault="00193F74" w:rsidP="00525C5C">
            <w:pPr>
              <w:autoSpaceDE w:val="0"/>
              <w:autoSpaceDN w:val="0"/>
              <w:adjustRightInd w:val="0"/>
              <w:spacing w:line="240" w:lineRule="auto"/>
              <w:jc w:val="both"/>
              <w:rPr>
                <w:rFonts w:ascii="Times New Roman" w:hAnsi="Times New Roman" w:cs="Times New Roman"/>
                <w:sz w:val="28"/>
                <w:szCs w:val="28"/>
              </w:rPr>
            </w:pPr>
            <w:r w:rsidRPr="00193F74">
              <w:rPr>
                <w:rFonts w:ascii="Times New Roman" w:hAnsi="Times New Roman" w:cs="Times New Roman"/>
                <w:sz w:val="28"/>
                <w:szCs w:val="28"/>
              </w:rPr>
              <w:t>14615,8</w:t>
            </w:r>
          </w:p>
        </w:tc>
        <w:tc>
          <w:tcPr>
            <w:tcW w:w="1971" w:type="dxa"/>
          </w:tcPr>
          <w:p w:rsidR="001D27C3" w:rsidRPr="00193F74" w:rsidRDefault="00193F74" w:rsidP="00525C5C">
            <w:pPr>
              <w:autoSpaceDE w:val="0"/>
              <w:autoSpaceDN w:val="0"/>
              <w:adjustRightInd w:val="0"/>
              <w:spacing w:line="240" w:lineRule="auto"/>
              <w:jc w:val="both"/>
              <w:rPr>
                <w:rFonts w:ascii="Times New Roman" w:hAnsi="Times New Roman" w:cs="Times New Roman"/>
                <w:sz w:val="28"/>
                <w:szCs w:val="28"/>
              </w:rPr>
            </w:pPr>
            <w:r w:rsidRPr="00193F74">
              <w:rPr>
                <w:rFonts w:ascii="Times New Roman" w:hAnsi="Times New Roman" w:cs="Times New Roman"/>
                <w:sz w:val="28"/>
                <w:szCs w:val="28"/>
              </w:rPr>
              <w:t>+63,31</w:t>
            </w:r>
          </w:p>
        </w:tc>
      </w:tr>
      <w:tr w:rsidR="001D27C3" w:rsidTr="00BF4AFC">
        <w:tc>
          <w:tcPr>
            <w:tcW w:w="2263" w:type="dxa"/>
            <w:vMerge/>
          </w:tcPr>
          <w:p w:rsidR="001D27C3" w:rsidRPr="00BF4AFC" w:rsidRDefault="001D27C3" w:rsidP="00525C5C">
            <w:pPr>
              <w:autoSpaceDE w:val="0"/>
              <w:autoSpaceDN w:val="0"/>
              <w:adjustRightInd w:val="0"/>
              <w:spacing w:line="240" w:lineRule="auto"/>
              <w:jc w:val="both"/>
              <w:rPr>
                <w:rFonts w:ascii="Times New Roman" w:hAnsi="Times New Roman" w:cs="Times New Roman"/>
                <w:sz w:val="28"/>
                <w:szCs w:val="28"/>
              </w:rPr>
            </w:pPr>
          </w:p>
        </w:tc>
        <w:tc>
          <w:tcPr>
            <w:tcW w:w="1962" w:type="dxa"/>
          </w:tcPr>
          <w:p w:rsidR="001D27C3" w:rsidRPr="001D27C3" w:rsidRDefault="001D27C3" w:rsidP="00525C5C">
            <w:pPr>
              <w:autoSpaceDE w:val="0"/>
              <w:autoSpaceDN w:val="0"/>
              <w:adjustRightInd w:val="0"/>
              <w:spacing w:line="240" w:lineRule="auto"/>
              <w:jc w:val="both"/>
              <w:rPr>
                <w:rFonts w:ascii="Times New Roman" w:hAnsi="Times New Roman" w:cs="Times New Roman"/>
                <w:sz w:val="28"/>
                <w:szCs w:val="28"/>
              </w:rPr>
            </w:pPr>
            <w:r w:rsidRPr="001D27C3">
              <w:rPr>
                <w:rFonts w:ascii="Times New Roman" w:hAnsi="Times New Roman" w:cs="Times New Roman"/>
                <w:sz w:val="28"/>
                <w:szCs w:val="28"/>
              </w:rPr>
              <w:t xml:space="preserve">Ноябрь </w:t>
            </w:r>
          </w:p>
        </w:tc>
        <w:tc>
          <w:tcPr>
            <w:tcW w:w="1582" w:type="dxa"/>
          </w:tcPr>
          <w:p w:rsidR="001D27C3" w:rsidRPr="00193F74" w:rsidRDefault="00193F74" w:rsidP="00525C5C">
            <w:pPr>
              <w:autoSpaceDE w:val="0"/>
              <w:autoSpaceDN w:val="0"/>
              <w:adjustRightInd w:val="0"/>
              <w:spacing w:line="240" w:lineRule="auto"/>
              <w:jc w:val="both"/>
              <w:rPr>
                <w:rFonts w:ascii="Times New Roman" w:hAnsi="Times New Roman" w:cs="Times New Roman"/>
                <w:sz w:val="28"/>
                <w:szCs w:val="28"/>
              </w:rPr>
            </w:pPr>
            <w:r w:rsidRPr="00193F74">
              <w:rPr>
                <w:rFonts w:ascii="Times New Roman" w:hAnsi="Times New Roman" w:cs="Times New Roman"/>
                <w:sz w:val="28"/>
                <w:szCs w:val="28"/>
              </w:rPr>
              <w:t>10108,6</w:t>
            </w:r>
          </w:p>
        </w:tc>
        <w:tc>
          <w:tcPr>
            <w:tcW w:w="1567" w:type="dxa"/>
          </w:tcPr>
          <w:p w:rsidR="001D27C3" w:rsidRPr="00193F74" w:rsidRDefault="00193F74" w:rsidP="00525C5C">
            <w:pPr>
              <w:autoSpaceDE w:val="0"/>
              <w:autoSpaceDN w:val="0"/>
              <w:adjustRightInd w:val="0"/>
              <w:spacing w:line="240" w:lineRule="auto"/>
              <w:jc w:val="both"/>
              <w:rPr>
                <w:rFonts w:ascii="Times New Roman" w:hAnsi="Times New Roman" w:cs="Times New Roman"/>
                <w:sz w:val="28"/>
                <w:szCs w:val="28"/>
              </w:rPr>
            </w:pPr>
            <w:r w:rsidRPr="00193F74">
              <w:rPr>
                <w:rFonts w:ascii="Times New Roman" w:hAnsi="Times New Roman" w:cs="Times New Roman"/>
                <w:sz w:val="28"/>
                <w:szCs w:val="28"/>
              </w:rPr>
              <w:t>8705,98</w:t>
            </w:r>
          </w:p>
        </w:tc>
        <w:tc>
          <w:tcPr>
            <w:tcW w:w="1971" w:type="dxa"/>
          </w:tcPr>
          <w:p w:rsidR="001D27C3" w:rsidRPr="00193F74" w:rsidRDefault="00193F74" w:rsidP="00525C5C">
            <w:pPr>
              <w:autoSpaceDE w:val="0"/>
              <w:autoSpaceDN w:val="0"/>
              <w:adjustRightInd w:val="0"/>
              <w:spacing w:line="240" w:lineRule="auto"/>
              <w:jc w:val="both"/>
              <w:rPr>
                <w:rFonts w:ascii="Times New Roman" w:hAnsi="Times New Roman" w:cs="Times New Roman"/>
                <w:sz w:val="28"/>
                <w:szCs w:val="28"/>
              </w:rPr>
            </w:pPr>
            <w:r w:rsidRPr="00193F74">
              <w:rPr>
                <w:rFonts w:ascii="Times New Roman" w:hAnsi="Times New Roman" w:cs="Times New Roman"/>
                <w:sz w:val="28"/>
                <w:szCs w:val="28"/>
              </w:rPr>
              <w:t>-1402,62</w:t>
            </w:r>
          </w:p>
        </w:tc>
      </w:tr>
    </w:tbl>
    <w:p w:rsidR="003E53D1" w:rsidRDefault="003E53D1" w:rsidP="00525C5C">
      <w:pPr>
        <w:autoSpaceDE w:val="0"/>
        <w:autoSpaceDN w:val="0"/>
        <w:adjustRightInd w:val="0"/>
        <w:spacing w:after="0" w:line="240" w:lineRule="auto"/>
        <w:ind w:firstLine="709"/>
        <w:jc w:val="both"/>
      </w:pPr>
    </w:p>
    <w:p w:rsidR="001A020B" w:rsidRPr="0040681E" w:rsidRDefault="002169C1" w:rsidP="001A020B">
      <w:pPr>
        <w:autoSpaceDE w:val="0"/>
        <w:autoSpaceDN w:val="0"/>
        <w:adjustRightInd w:val="0"/>
        <w:spacing w:after="0" w:line="240" w:lineRule="auto"/>
        <w:ind w:firstLine="709"/>
        <w:jc w:val="both"/>
        <w:rPr>
          <w:rFonts w:ascii="Times New Roman" w:hAnsi="Times New Roman" w:cs="Times New Roman"/>
          <w:sz w:val="28"/>
          <w:szCs w:val="28"/>
        </w:rPr>
      </w:pPr>
      <w:r w:rsidRPr="0040681E">
        <w:rPr>
          <w:rFonts w:ascii="Times New Roman" w:hAnsi="Times New Roman" w:cs="Times New Roman"/>
          <w:sz w:val="28"/>
          <w:szCs w:val="28"/>
        </w:rPr>
        <w:t>При провер</w:t>
      </w:r>
      <w:r w:rsidR="00BF45FA">
        <w:rPr>
          <w:rFonts w:ascii="Times New Roman" w:hAnsi="Times New Roman" w:cs="Times New Roman"/>
          <w:sz w:val="28"/>
          <w:szCs w:val="28"/>
        </w:rPr>
        <w:t xml:space="preserve">ке начисления </w:t>
      </w:r>
      <w:r w:rsidRPr="0040681E">
        <w:rPr>
          <w:rFonts w:ascii="Times New Roman" w:hAnsi="Times New Roman" w:cs="Times New Roman"/>
          <w:sz w:val="28"/>
          <w:szCs w:val="28"/>
        </w:rPr>
        <w:t xml:space="preserve">отпускных выявлена </w:t>
      </w:r>
      <w:r w:rsidR="00BF45FA">
        <w:rPr>
          <w:rFonts w:ascii="Times New Roman" w:hAnsi="Times New Roman" w:cs="Times New Roman"/>
          <w:sz w:val="28"/>
          <w:szCs w:val="28"/>
        </w:rPr>
        <w:t xml:space="preserve">переплата на общую сумму </w:t>
      </w:r>
      <w:r w:rsidR="003629EB">
        <w:rPr>
          <w:rFonts w:ascii="Times New Roman" w:hAnsi="Times New Roman" w:cs="Times New Roman"/>
          <w:sz w:val="28"/>
          <w:szCs w:val="28"/>
        </w:rPr>
        <w:t xml:space="preserve">4756,32 </w:t>
      </w:r>
      <w:r w:rsidRPr="0040681E">
        <w:rPr>
          <w:rFonts w:ascii="Times New Roman" w:hAnsi="Times New Roman" w:cs="Times New Roman"/>
          <w:sz w:val="28"/>
          <w:szCs w:val="28"/>
        </w:rPr>
        <w:t>р</w:t>
      </w:r>
      <w:r w:rsidR="00E63459">
        <w:rPr>
          <w:rFonts w:ascii="Times New Roman" w:hAnsi="Times New Roman" w:cs="Times New Roman"/>
          <w:sz w:val="28"/>
          <w:szCs w:val="28"/>
        </w:rPr>
        <w:t>уб</w:t>
      </w:r>
      <w:r w:rsidRPr="0040681E">
        <w:rPr>
          <w:rFonts w:ascii="Times New Roman" w:hAnsi="Times New Roman" w:cs="Times New Roman"/>
          <w:sz w:val="28"/>
          <w:szCs w:val="28"/>
        </w:rPr>
        <w:t xml:space="preserve">. В </w:t>
      </w:r>
      <w:r w:rsidR="009F0255" w:rsidRPr="0040681E">
        <w:rPr>
          <w:rFonts w:ascii="Times New Roman" w:hAnsi="Times New Roman" w:cs="Times New Roman"/>
          <w:sz w:val="28"/>
          <w:szCs w:val="28"/>
        </w:rPr>
        <w:t xml:space="preserve">том числе в </w:t>
      </w:r>
      <w:r w:rsidRPr="0040681E">
        <w:rPr>
          <w:rFonts w:ascii="Times New Roman" w:hAnsi="Times New Roman" w:cs="Times New Roman"/>
          <w:sz w:val="28"/>
          <w:szCs w:val="28"/>
        </w:rPr>
        <w:t>нарушени</w:t>
      </w:r>
      <w:r w:rsidR="009F0255" w:rsidRPr="0040681E">
        <w:rPr>
          <w:rFonts w:ascii="Times New Roman" w:hAnsi="Times New Roman" w:cs="Times New Roman"/>
          <w:sz w:val="28"/>
          <w:szCs w:val="28"/>
        </w:rPr>
        <w:t>е</w:t>
      </w:r>
      <w:r w:rsidRPr="0040681E">
        <w:rPr>
          <w:rFonts w:ascii="Times New Roman" w:hAnsi="Times New Roman" w:cs="Times New Roman"/>
          <w:sz w:val="28"/>
          <w:szCs w:val="28"/>
        </w:rPr>
        <w:t>:</w:t>
      </w:r>
    </w:p>
    <w:p w:rsidR="002169C1" w:rsidRPr="0040681E" w:rsidRDefault="002169C1" w:rsidP="001A020B">
      <w:pPr>
        <w:autoSpaceDE w:val="0"/>
        <w:autoSpaceDN w:val="0"/>
        <w:adjustRightInd w:val="0"/>
        <w:spacing w:after="0" w:line="240" w:lineRule="auto"/>
        <w:ind w:firstLine="709"/>
        <w:jc w:val="both"/>
        <w:rPr>
          <w:rFonts w:ascii="Times New Roman" w:hAnsi="Times New Roman" w:cs="Times New Roman"/>
          <w:sz w:val="28"/>
          <w:szCs w:val="28"/>
        </w:rPr>
      </w:pPr>
      <w:r w:rsidRPr="0040681E">
        <w:rPr>
          <w:rFonts w:ascii="Times New Roman" w:hAnsi="Times New Roman" w:cs="Times New Roman"/>
          <w:sz w:val="28"/>
          <w:szCs w:val="28"/>
        </w:rPr>
        <w:t xml:space="preserve">- п.15 Постановления Правительства Российской Федерации от 24.12.2007 № 922 «Об особенностях порядка исчисления средней заработной платы» при расчете среднего заработка </w:t>
      </w:r>
      <w:r w:rsidR="00E748DD">
        <w:rPr>
          <w:rFonts w:ascii="Times New Roman" w:hAnsi="Times New Roman" w:cs="Times New Roman"/>
          <w:sz w:val="28"/>
          <w:szCs w:val="28"/>
        </w:rPr>
        <w:t>н</w:t>
      </w:r>
      <w:r w:rsidRPr="0040681E">
        <w:rPr>
          <w:rFonts w:ascii="Times New Roman" w:hAnsi="Times New Roman" w:cs="Times New Roman"/>
          <w:sz w:val="28"/>
          <w:szCs w:val="28"/>
        </w:rPr>
        <w:t>е учитывалось вознаграждение по итогам работы за 2014 год;</w:t>
      </w:r>
    </w:p>
    <w:p w:rsidR="002169C1" w:rsidRPr="0040681E" w:rsidRDefault="002169C1" w:rsidP="001A020B">
      <w:pPr>
        <w:autoSpaceDE w:val="0"/>
        <w:autoSpaceDN w:val="0"/>
        <w:adjustRightInd w:val="0"/>
        <w:spacing w:after="0" w:line="240" w:lineRule="auto"/>
        <w:ind w:firstLine="709"/>
        <w:jc w:val="both"/>
        <w:rPr>
          <w:rFonts w:ascii="Times New Roman" w:hAnsi="Times New Roman" w:cs="Times New Roman"/>
          <w:sz w:val="28"/>
          <w:szCs w:val="28"/>
        </w:rPr>
      </w:pPr>
      <w:r w:rsidRPr="0040681E">
        <w:rPr>
          <w:rFonts w:ascii="Times New Roman" w:hAnsi="Times New Roman" w:cs="Times New Roman"/>
          <w:sz w:val="28"/>
          <w:szCs w:val="28"/>
        </w:rPr>
        <w:t>- Количество дней в расчетном периоде за неполностью отработанные месяца рассчитано с нарушением п. 10 Постановления правительства Российской Федерации от 24.12.2007 № 922 «Об особенностях порядка исчисления средней заработной платы»</w:t>
      </w:r>
      <w:r w:rsidR="00886F60" w:rsidRPr="0040681E">
        <w:rPr>
          <w:rFonts w:ascii="Times New Roman" w:hAnsi="Times New Roman" w:cs="Times New Roman"/>
          <w:sz w:val="28"/>
          <w:szCs w:val="28"/>
        </w:rPr>
        <w:t>;</w:t>
      </w:r>
    </w:p>
    <w:p w:rsidR="00D21840" w:rsidRPr="0040681E" w:rsidRDefault="00D21840" w:rsidP="001A020B">
      <w:pPr>
        <w:autoSpaceDE w:val="0"/>
        <w:autoSpaceDN w:val="0"/>
        <w:adjustRightInd w:val="0"/>
        <w:spacing w:after="0" w:line="240" w:lineRule="auto"/>
        <w:ind w:firstLine="709"/>
        <w:jc w:val="both"/>
        <w:rPr>
          <w:rFonts w:ascii="Times New Roman" w:hAnsi="Times New Roman" w:cs="Times New Roman"/>
          <w:sz w:val="28"/>
          <w:szCs w:val="28"/>
        </w:rPr>
      </w:pPr>
      <w:r w:rsidRPr="0040681E">
        <w:rPr>
          <w:rFonts w:ascii="Times New Roman" w:hAnsi="Times New Roman" w:cs="Times New Roman"/>
          <w:sz w:val="28"/>
          <w:szCs w:val="28"/>
        </w:rPr>
        <w:t xml:space="preserve">- п.2 Постановления Правительства Российской Федерации от 24.12.2007 № 922 «Об особенностях порядка исчисления средней заработной платы» </w:t>
      </w:r>
      <w:r w:rsidR="00886F60" w:rsidRPr="0040681E">
        <w:rPr>
          <w:rFonts w:ascii="Times New Roman" w:hAnsi="Times New Roman" w:cs="Times New Roman"/>
          <w:sz w:val="28"/>
          <w:szCs w:val="28"/>
        </w:rPr>
        <w:t>работа по внутреннему совместительству не включается в расчет средней заработной платы по основной должности. В том числе</w:t>
      </w:r>
      <w:r w:rsidR="009F0255" w:rsidRPr="0040681E">
        <w:rPr>
          <w:rFonts w:ascii="Times New Roman" w:hAnsi="Times New Roman" w:cs="Times New Roman"/>
          <w:sz w:val="28"/>
          <w:szCs w:val="28"/>
        </w:rPr>
        <w:t xml:space="preserve"> по работникам</w:t>
      </w:r>
      <w:r w:rsidR="00886F60" w:rsidRPr="0040681E">
        <w:rPr>
          <w:rFonts w:ascii="Times New Roman" w:hAnsi="Times New Roman" w:cs="Times New Roman"/>
          <w:sz w:val="28"/>
          <w:szCs w:val="28"/>
        </w:rPr>
        <w:t>:</w:t>
      </w:r>
    </w:p>
    <w:p w:rsidR="009F0255" w:rsidRPr="0040681E" w:rsidRDefault="009F0255" w:rsidP="001A020B">
      <w:pPr>
        <w:autoSpaceDE w:val="0"/>
        <w:autoSpaceDN w:val="0"/>
        <w:adjustRightInd w:val="0"/>
        <w:spacing w:after="0" w:line="240" w:lineRule="auto"/>
        <w:ind w:firstLine="709"/>
        <w:jc w:val="both"/>
        <w:rPr>
          <w:rFonts w:ascii="Times New Roman" w:hAnsi="Times New Roman" w:cs="Times New Roman"/>
          <w:sz w:val="28"/>
          <w:szCs w:val="28"/>
        </w:rPr>
      </w:pPr>
    </w:p>
    <w:tbl>
      <w:tblPr>
        <w:tblStyle w:val="a3"/>
        <w:tblW w:w="9776" w:type="dxa"/>
        <w:tblLook w:val="04A0" w:firstRow="1" w:lastRow="0" w:firstColumn="1" w:lastColumn="0" w:noHBand="0" w:noVBand="1"/>
      </w:tblPr>
      <w:tblGrid>
        <w:gridCol w:w="2405"/>
        <w:gridCol w:w="2268"/>
        <w:gridCol w:w="5103"/>
      </w:tblGrid>
      <w:tr w:rsidR="0040681E" w:rsidTr="00E63459">
        <w:tc>
          <w:tcPr>
            <w:tcW w:w="2405" w:type="dxa"/>
          </w:tcPr>
          <w:p w:rsidR="0040681E" w:rsidRPr="00886F60" w:rsidRDefault="0040681E" w:rsidP="001A020B">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6771D">
              <w:rPr>
                <w:rFonts w:ascii="Times New Roman" w:hAnsi="Times New Roman" w:cs="Times New Roman"/>
                <w:sz w:val="28"/>
                <w:szCs w:val="28"/>
              </w:rPr>
              <w:t xml:space="preserve">    ФИО</w:t>
            </w:r>
          </w:p>
        </w:tc>
        <w:tc>
          <w:tcPr>
            <w:tcW w:w="2268" w:type="dxa"/>
          </w:tcPr>
          <w:p w:rsidR="0040681E" w:rsidRPr="0066771D" w:rsidRDefault="0040681E" w:rsidP="0066771D">
            <w:pPr>
              <w:autoSpaceDE w:val="0"/>
              <w:autoSpaceDN w:val="0"/>
              <w:adjustRightInd w:val="0"/>
              <w:spacing w:line="240" w:lineRule="auto"/>
              <w:jc w:val="both"/>
              <w:rPr>
                <w:rFonts w:ascii="Times New Roman" w:hAnsi="Times New Roman" w:cs="Times New Roman"/>
                <w:sz w:val="28"/>
                <w:szCs w:val="28"/>
              </w:rPr>
            </w:pPr>
            <w:r w:rsidRPr="0066771D">
              <w:rPr>
                <w:rFonts w:ascii="Times New Roman" w:hAnsi="Times New Roman" w:cs="Times New Roman"/>
                <w:sz w:val="28"/>
                <w:szCs w:val="28"/>
              </w:rPr>
              <w:t>Сумма пе</w:t>
            </w:r>
            <w:r w:rsidR="00E748DD">
              <w:rPr>
                <w:rFonts w:ascii="Times New Roman" w:hAnsi="Times New Roman" w:cs="Times New Roman"/>
                <w:sz w:val="28"/>
                <w:szCs w:val="28"/>
              </w:rPr>
              <w:t>реплаты</w:t>
            </w:r>
            <w:r w:rsidR="003629EB">
              <w:rPr>
                <w:rFonts w:ascii="Times New Roman" w:hAnsi="Times New Roman" w:cs="Times New Roman"/>
                <w:sz w:val="28"/>
                <w:szCs w:val="28"/>
              </w:rPr>
              <w:t>, руб</w:t>
            </w:r>
            <w:r w:rsidR="00E748DD">
              <w:rPr>
                <w:rFonts w:ascii="Times New Roman" w:hAnsi="Times New Roman" w:cs="Times New Roman"/>
                <w:sz w:val="28"/>
                <w:szCs w:val="28"/>
              </w:rPr>
              <w:t>.</w:t>
            </w:r>
          </w:p>
        </w:tc>
        <w:tc>
          <w:tcPr>
            <w:tcW w:w="5103" w:type="dxa"/>
          </w:tcPr>
          <w:p w:rsidR="0040681E" w:rsidRPr="0066771D" w:rsidRDefault="0040681E" w:rsidP="0066771D">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Примечание</w:t>
            </w:r>
          </w:p>
        </w:tc>
      </w:tr>
      <w:tr w:rsidR="0040681E" w:rsidTr="00E63459">
        <w:trPr>
          <w:trHeight w:val="401"/>
        </w:trPr>
        <w:tc>
          <w:tcPr>
            <w:tcW w:w="2405" w:type="dxa"/>
          </w:tcPr>
          <w:p w:rsidR="0040681E" w:rsidRPr="003629EB" w:rsidRDefault="003629EB" w:rsidP="001A020B">
            <w:pPr>
              <w:autoSpaceDE w:val="0"/>
              <w:autoSpaceDN w:val="0"/>
              <w:adjustRightInd w:val="0"/>
              <w:spacing w:line="240" w:lineRule="auto"/>
              <w:jc w:val="both"/>
              <w:rPr>
                <w:rFonts w:ascii="Times New Roman" w:hAnsi="Times New Roman" w:cs="Times New Roman"/>
                <w:sz w:val="28"/>
                <w:szCs w:val="28"/>
              </w:rPr>
            </w:pPr>
            <w:proofErr w:type="spellStart"/>
            <w:r w:rsidRPr="003629EB">
              <w:rPr>
                <w:rFonts w:ascii="Times New Roman" w:hAnsi="Times New Roman" w:cs="Times New Roman"/>
                <w:sz w:val="28"/>
                <w:szCs w:val="28"/>
              </w:rPr>
              <w:t>Коломеец</w:t>
            </w:r>
            <w:proofErr w:type="spellEnd"/>
            <w:r w:rsidRPr="003629EB">
              <w:rPr>
                <w:rFonts w:ascii="Times New Roman" w:hAnsi="Times New Roman" w:cs="Times New Roman"/>
                <w:sz w:val="28"/>
                <w:szCs w:val="28"/>
              </w:rPr>
              <w:t xml:space="preserve"> М.А.</w:t>
            </w:r>
          </w:p>
        </w:tc>
        <w:tc>
          <w:tcPr>
            <w:tcW w:w="2268" w:type="dxa"/>
          </w:tcPr>
          <w:p w:rsidR="0040681E" w:rsidRPr="00525EE5" w:rsidRDefault="00E748DD" w:rsidP="00E748DD">
            <w:pPr>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629EB">
              <w:rPr>
                <w:rFonts w:ascii="Times New Roman" w:hAnsi="Times New Roman" w:cs="Times New Roman"/>
                <w:sz w:val="28"/>
                <w:szCs w:val="28"/>
              </w:rPr>
              <w:t>728</w:t>
            </w:r>
          </w:p>
        </w:tc>
        <w:tc>
          <w:tcPr>
            <w:tcW w:w="5103" w:type="dxa"/>
          </w:tcPr>
          <w:p w:rsidR="0040681E" w:rsidRPr="00E748DD" w:rsidRDefault="00E748DD" w:rsidP="00E748DD">
            <w:pPr>
              <w:autoSpaceDE w:val="0"/>
              <w:autoSpaceDN w:val="0"/>
              <w:adjustRightInd w:val="0"/>
              <w:spacing w:line="240" w:lineRule="auto"/>
              <w:jc w:val="both"/>
              <w:rPr>
                <w:rFonts w:ascii="Times New Roman" w:hAnsi="Times New Roman" w:cs="Times New Roman"/>
              </w:rPr>
            </w:pPr>
            <w:r>
              <w:rPr>
                <w:rFonts w:ascii="Times New Roman" w:hAnsi="Times New Roman" w:cs="Times New Roman"/>
              </w:rPr>
              <w:t xml:space="preserve">При </w:t>
            </w:r>
            <w:r w:rsidRPr="00E748DD">
              <w:rPr>
                <w:rFonts w:ascii="Times New Roman" w:hAnsi="Times New Roman" w:cs="Times New Roman"/>
              </w:rPr>
              <w:t xml:space="preserve">расчете среднего заработка для </w:t>
            </w:r>
            <w:r>
              <w:rPr>
                <w:rFonts w:ascii="Times New Roman" w:hAnsi="Times New Roman" w:cs="Times New Roman"/>
              </w:rPr>
              <w:t xml:space="preserve">оплаты отпуска </w:t>
            </w:r>
            <w:r w:rsidRPr="00E748DD">
              <w:rPr>
                <w:rFonts w:ascii="Times New Roman" w:hAnsi="Times New Roman" w:cs="Times New Roman"/>
              </w:rPr>
              <w:t>не учитывалось вознаграждение по итогам работы за 2014 год;</w:t>
            </w:r>
            <w:r>
              <w:rPr>
                <w:rFonts w:ascii="Times New Roman" w:hAnsi="Times New Roman" w:cs="Times New Roman"/>
              </w:rPr>
              <w:t xml:space="preserve"> к</w:t>
            </w:r>
            <w:r w:rsidRPr="00E748DD">
              <w:rPr>
                <w:rFonts w:ascii="Times New Roman" w:hAnsi="Times New Roman" w:cs="Times New Roman"/>
              </w:rPr>
              <w:t xml:space="preserve">оличество дней в расчетном периоде за неполностью отработанные месяца рассчитано </w:t>
            </w:r>
            <w:r w:rsidR="00E15B48">
              <w:rPr>
                <w:rFonts w:ascii="Times New Roman" w:hAnsi="Times New Roman" w:cs="Times New Roman"/>
              </w:rPr>
              <w:t>неверно.</w:t>
            </w:r>
          </w:p>
        </w:tc>
      </w:tr>
      <w:tr w:rsidR="0040681E" w:rsidTr="00E63459">
        <w:trPr>
          <w:trHeight w:val="413"/>
        </w:trPr>
        <w:tc>
          <w:tcPr>
            <w:tcW w:w="2405" w:type="dxa"/>
            <w:tcBorders>
              <w:top w:val="single" w:sz="4" w:space="0" w:color="auto"/>
              <w:left w:val="single" w:sz="4" w:space="0" w:color="auto"/>
              <w:bottom w:val="single" w:sz="4" w:space="0" w:color="auto"/>
              <w:right w:val="single" w:sz="4" w:space="0" w:color="auto"/>
            </w:tcBorders>
          </w:tcPr>
          <w:p w:rsidR="0040681E" w:rsidRPr="003629EB" w:rsidRDefault="003629EB" w:rsidP="0066771D">
            <w:pPr>
              <w:autoSpaceDE w:val="0"/>
              <w:autoSpaceDN w:val="0"/>
              <w:adjustRightInd w:val="0"/>
              <w:spacing w:line="240" w:lineRule="auto"/>
              <w:jc w:val="both"/>
              <w:rPr>
                <w:rFonts w:ascii="Times New Roman" w:hAnsi="Times New Roman" w:cs="Times New Roman"/>
                <w:sz w:val="28"/>
                <w:szCs w:val="28"/>
              </w:rPr>
            </w:pPr>
            <w:r w:rsidRPr="003629EB">
              <w:rPr>
                <w:rFonts w:ascii="Times New Roman" w:hAnsi="Times New Roman" w:cs="Times New Roman"/>
                <w:sz w:val="28"/>
                <w:szCs w:val="28"/>
              </w:rPr>
              <w:t>Мезенцева Л.Д.</w:t>
            </w:r>
          </w:p>
        </w:tc>
        <w:tc>
          <w:tcPr>
            <w:tcW w:w="2268" w:type="dxa"/>
          </w:tcPr>
          <w:p w:rsidR="0040681E" w:rsidRPr="00525EE5" w:rsidRDefault="003629EB" w:rsidP="00525EE5">
            <w:pPr>
              <w:autoSpaceDE w:val="0"/>
              <w:autoSpaceDN w:val="0"/>
              <w:adjustRightInd w:val="0"/>
              <w:spacing w:line="240" w:lineRule="auto"/>
              <w:jc w:val="center"/>
              <w:rPr>
                <w:rFonts w:ascii="Times New Roman" w:hAnsi="Times New Roman" w:cs="Times New Roman"/>
                <w:sz w:val="28"/>
                <w:szCs w:val="28"/>
              </w:rPr>
            </w:pPr>
            <w:r>
              <w:rPr>
                <w:rFonts w:ascii="Times New Roman" w:hAnsi="Times New Roman" w:cs="Times New Roman"/>
                <w:sz w:val="28"/>
                <w:szCs w:val="28"/>
              </w:rPr>
              <w:t>1082,28</w:t>
            </w:r>
          </w:p>
        </w:tc>
        <w:tc>
          <w:tcPr>
            <w:tcW w:w="5103" w:type="dxa"/>
          </w:tcPr>
          <w:p w:rsidR="0040681E" w:rsidRPr="00E748DD" w:rsidRDefault="00E748DD" w:rsidP="00E748DD">
            <w:pPr>
              <w:autoSpaceDE w:val="0"/>
              <w:autoSpaceDN w:val="0"/>
              <w:adjustRightInd w:val="0"/>
              <w:spacing w:line="240" w:lineRule="auto"/>
              <w:jc w:val="both"/>
              <w:rPr>
                <w:rFonts w:ascii="Times New Roman" w:hAnsi="Times New Roman" w:cs="Times New Roman"/>
              </w:rPr>
            </w:pPr>
            <w:r w:rsidRPr="00E748DD">
              <w:rPr>
                <w:rFonts w:ascii="Times New Roman" w:hAnsi="Times New Roman" w:cs="Times New Roman"/>
              </w:rPr>
              <w:t xml:space="preserve">Количество дней в расчетном периоде за неполностью отработанные месяца рассчитано </w:t>
            </w:r>
            <w:r w:rsidR="00FC70E7">
              <w:rPr>
                <w:rFonts w:ascii="Times New Roman" w:hAnsi="Times New Roman" w:cs="Times New Roman"/>
              </w:rPr>
              <w:t>неверно</w:t>
            </w:r>
            <w:r>
              <w:rPr>
                <w:rFonts w:ascii="Times New Roman" w:hAnsi="Times New Roman" w:cs="Times New Roman"/>
              </w:rPr>
              <w:t>;</w:t>
            </w:r>
            <w:r w:rsidRPr="0040681E">
              <w:rPr>
                <w:rFonts w:ascii="Times New Roman" w:hAnsi="Times New Roman" w:cs="Times New Roman"/>
                <w:sz w:val="28"/>
                <w:szCs w:val="28"/>
              </w:rPr>
              <w:t xml:space="preserve"> </w:t>
            </w:r>
            <w:r w:rsidRPr="00E748DD">
              <w:rPr>
                <w:rFonts w:ascii="Times New Roman" w:hAnsi="Times New Roman" w:cs="Times New Roman"/>
              </w:rPr>
              <w:t xml:space="preserve">работа по внутреннему совместительству не включается в расчет средней заработной платы по основной должности. </w:t>
            </w:r>
          </w:p>
        </w:tc>
      </w:tr>
      <w:tr w:rsidR="0040681E" w:rsidTr="00E63459">
        <w:trPr>
          <w:trHeight w:val="411"/>
        </w:trPr>
        <w:tc>
          <w:tcPr>
            <w:tcW w:w="2405" w:type="dxa"/>
            <w:tcBorders>
              <w:left w:val="single" w:sz="4" w:space="0" w:color="auto"/>
              <w:right w:val="single" w:sz="4" w:space="0" w:color="auto"/>
            </w:tcBorders>
          </w:tcPr>
          <w:p w:rsidR="0040681E" w:rsidRPr="003629EB" w:rsidRDefault="003629EB" w:rsidP="0066771D">
            <w:pPr>
              <w:autoSpaceDE w:val="0"/>
              <w:autoSpaceDN w:val="0"/>
              <w:adjustRightInd w:val="0"/>
              <w:spacing w:line="240" w:lineRule="auto"/>
              <w:jc w:val="both"/>
              <w:rPr>
                <w:rFonts w:ascii="Times New Roman" w:hAnsi="Times New Roman" w:cs="Times New Roman"/>
                <w:sz w:val="28"/>
                <w:szCs w:val="28"/>
              </w:rPr>
            </w:pPr>
            <w:r w:rsidRPr="003629EB">
              <w:rPr>
                <w:rFonts w:ascii="Times New Roman" w:hAnsi="Times New Roman" w:cs="Times New Roman"/>
                <w:sz w:val="28"/>
                <w:szCs w:val="28"/>
              </w:rPr>
              <w:t>Бурая М.А.</w:t>
            </w:r>
          </w:p>
        </w:tc>
        <w:tc>
          <w:tcPr>
            <w:tcW w:w="2268" w:type="dxa"/>
            <w:tcBorders>
              <w:left w:val="single" w:sz="4" w:space="0" w:color="auto"/>
            </w:tcBorders>
          </w:tcPr>
          <w:p w:rsidR="0040681E" w:rsidRPr="00525EE5" w:rsidRDefault="003629EB" w:rsidP="00525EE5">
            <w:pPr>
              <w:autoSpaceDE w:val="0"/>
              <w:autoSpaceDN w:val="0"/>
              <w:adjustRightInd w:val="0"/>
              <w:spacing w:line="240" w:lineRule="auto"/>
              <w:jc w:val="center"/>
              <w:rPr>
                <w:rFonts w:ascii="Times New Roman" w:hAnsi="Times New Roman" w:cs="Times New Roman"/>
                <w:sz w:val="28"/>
                <w:szCs w:val="28"/>
              </w:rPr>
            </w:pPr>
            <w:r>
              <w:rPr>
                <w:rFonts w:ascii="Times New Roman" w:hAnsi="Times New Roman" w:cs="Times New Roman"/>
                <w:sz w:val="28"/>
                <w:szCs w:val="28"/>
              </w:rPr>
              <w:t>2649,82</w:t>
            </w:r>
          </w:p>
        </w:tc>
        <w:tc>
          <w:tcPr>
            <w:tcW w:w="5103" w:type="dxa"/>
            <w:tcBorders>
              <w:left w:val="single" w:sz="4" w:space="0" w:color="auto"/>
            </w:tcBorders>
          </w:tcPr>
          <w:p w:rsidR="0040681E" w:rsidRPr="00E748DD" w:rsidRDefault="00E748DD" w:rsidP="00E748DD">
            <w:pPr>
              <w:autoSpaceDE w:val="0"/>
              <w:autoSpaceDN w:val="0"/>
              <w:adjustRightInd w:val="0"/>
              <w:spacing w:line="240" w:lineRule="auto"/>
              <w:jc w:val="both"/>
              <w:rPr>
                <w:rFonts w:ascii="Times New Roman" w:hAnsi="Times New Roman" w:cs="Times New Roman"/>
              </w:rPr>
            </w:pPr>
            <w:r w:rsidRPr="00E748DD">
              <w:rPr>
                <w:rFonts w:ascii="Times New Roman" w:hAnsi="Times New Roman" w:cs="Times New Roman"/>
              </w:rPr>
              <w:t xml:space="preserve">Количество дней в расчетном периоде за неполностью отработанные месяца рассчитано </w:t>
            </w:r>
            <w:r w:rsidR="00FC70E7">
              <w:rPr>
                <w:rFonts w:ascii="Times New Roman" w:hAnsi="Times New Roman" w:cs="Times New Roman"/>
              </w:rPr>
              <w:t>неверно</w:t>
            </w:r>
            <w:r>
              <w:rPr>
                <w:rFonts w:ascii="Times New Roman" w:hAnsi="Times New Roman" w:cs="Times New Roman"/>
              </w:rPr>
              <w:t>.</w:t>
            </w:r>
          </w:p>
        </w:tc>
      </w:tr>
      <w:tr w:rsidR="0040681E" w:rsidTr="00E63459">
        <w:trPr>
          <w:trHeight w:val="424"/>
        </w:trPr>
        <w:tc>
          <w:tcPr>
            <w:tcW w:w="2405" w:type="dxa"/>
          </w:tcPr>
          <w:p w:rsidR="0040681E" w:rsidRPr="003629EB" w:rsidRDefault="003629EB" w:rsidP="0066771D">
            <w:pPr>
              <w:autoSpaceDE w:val="0"/>
              <w:autoSpaceDN w:val="0"/>
              <w:adjustRightInd w:val="0"/>
              <w:spacing w:line="240" w:lineRule="auto"/>
              <w:jc w:val="both"/>
              <w:rPr>
                <w:rFonts w:ascii="Times New Roman" w:hAnsi="Times New Roman" w:cs="Times New Roman"/>
                <w:sz w:val="28"/>
                <w:szCs w:val="28"/>
              </w:rPr>
            </w:pPr>
            <w:r w:rsidRPr="003629EB">
              <w:rPr>
                <w:rFonts w:ascii="Times New Roman" w:hAnsi="Times New Roman" w:cs="Times New Roman"/>
                <w:sz w:val="28"/>
                <w:szCs w:val="28"/>
              </w:rPr>
              <w:t>Капуста С.В.</w:t>
            </w:r>
          </w:p>
        </w:tc>
        <w:tc>
          <w:tcPr>
            <w:tcW w:w="2268" w:type="dxa"/>
          </w:tcPr>
          <w:p w:rsidR="0040681E" w:rsidRPr="00525EE5" w:rsidRDefault="003629EB" w:rsidP="00525EE5">
            <w:pPr>
              <w:autoSpaceDE w:val="0"/>
              <w:autoSpaceDN w:val="0"/>
              <w:adjustRightInd w:val="0"/>
              <w:spacing w:line="240" w:lineRule="auto"/>
              <w:jc w:val="center"/>
              <w:rPr>
                <w:rFonts w:ascii="Times New Roman" w:hAnsi="Times New Roman" w:cs="Times New Roman"/>
                <w:sz w:val="28"/>
                <w:szCs w:val="28"/>
              </w:rPr>
            </w:pPr>
            <w:r>
              <w:rPr>
                <w:rFonts w:ascii="Times New Roman" w:hAnsi="Times New Roman" w:cs="Times New Roman"/>
                <w:sz w:val="28"/>
                <w:szCs w:val="28"/>
              </w:rPr>
              <w:t>296,22</w:t>
            </w:r>
          </w:p>
        </w:tc>
        <w:tc>
          <w:tcPr>
            <w:tcW w:w="5103" w:type="dxa"/>
          </w:tcPr>
          <w:p w:rsidR="0040681E" w:rsidRPr="00E748DD" w:rsidRDefault="00E748DD" w:rsidP="00E748DD">
            <w:pPr>
              <w:autoSpaceDE w:val="0"/>
              <w:autoSpaceDN w:val="0"/>
              <w:adjustRightInd w:val="0"/>
              <w:spacing w:line="240" w:lineRule="auto"/>
              <w:jc w:val="both"/>
              <w:rPr>
                <w:rFonts w:ascii="Times New Roman" w:hAnsi="Times New Roman" w:cs="Times New Roman"/>
              </w:rPr>
            </w:pPr>
            <w:r w:rsidRPr="00E748DD">
              <w:rPr>
                <w:rFonts w:ascii="Times New Roman" w:hAnsi="Times New Roman" w:cs="Times New Roman"/>
              </w:rPr>
              <w:t xml:space="preserve">Количество дней в расчетном периоде за неполностью отработанные месяца рассчитано </w:t>
            </w:r>
            <w:r w:rsidR="00FC70E7">
              <w:rPr>
                <w:rFonts w:ascii="Times New Roman" w:hAnsi="Times New Roman" w:cs="Times New Roman"/>
              </w:rPr>
              <w:t>неверно</w:t>
            </w:r>
            <w:r>
              <w:rPr>
                <w:rFonts w:ascii="Times New Roman" w:hAnsi="Times New Roman" w:cs="Times New Roman"/>
              </w:rPr>
              <w:t>.</w:t>
            </w:r>
          </w:p>
        </w:tc>
      </w:tr>
    </w:tbl>
    <w:p w:rsidR="00886F60" w:rsidRDefault="00886F60" w:rsidP="001A020B">
      <w:pPr>
        <w:autoSpaceDE w:val="0"/>
        <w:autoSpaceDN w:val="0"/>
        <w:adjustRightInd w:val="0"/>
        <w:spacing w:after="0" w:line="240" w:lineRule="auto"/>
        <w:ind w:firstLine="709"/>
        <w:jc w:val="both"/>
      </w:pPr>
    </w:p>
    <w:p w:rsidR="0073778E" w:rsidRPr="00636DD1" w:rsidRDefault="0073778E" w:rsidP="0073778E">
      <w:pPr>
        <w:pStyle w:val="ConsPlusNormal"/>
        <w:ind w:firstLine="540"/>
        <w:jc w:val="center"/>
        <w:rPr>
          <w:b/>
        </w:rPr>
      </w:pPr>
      <w:r w:rsidRPr="00636DD1">
        <w:rPr>
          <w:b/>
        </w:rPr>
        <w:t xml:space="preserve">Раздел 7 </w:t>
      </w:r>
      <w:r w:rsidR="00636DD1" w:rsidRPr="00636DD1">
        <w:rPr>
          <w:b/>
        </w:rPr>
        <w:t>«</w:t>
      </w:r>
      <w:r w:rsidRPr="00636DD1">
        <w:rPr>
          <w:b/>
        </w:rPr>
        <w:t>Проверка операций с денежными средствами</w:t>
      </w:r>
      <w:r w:rsidR="00636DD1" w:rsidRPr="00636DD1">
        <w:rPr>
          <w:b/>
        </w:rPr>
        <w:t>»</w:t>
      </w:r>
      <w:r w:rsidRPr="00636DD1">
        <w:rPr>
          <w:b/>
        </w:rPr>
        <w:t>.</w:t>
      </w:r>
    </w:p>
    <w:p w:rsidR="0073778E" w:rsidRDefault="0073778E" w:rsidP="0073778E">
      <w:pPr>
        <w:pStyle w:val="ConsPlusNormal"/>
        <w:ind w:firstLine="540"/>
        <w:jc w:val="both"/>
      </w:pPr>
    </w:p>
    <w:p w:rsidR="0073778E" w:rsidRDefault="0073778E" w:rsidP="007C726E">
      <w:pPr>
        <w:pStyle w:val="ConsPlusNormal"/>
        <w:ind w:firstLine="709"/>
        <w:jc w:val="both"/>
      </w:pPr>
      <w:r>
        <w:t>Полнота и своевременность оприходования наличных денежных средств в кассу проверена сплошным методом, нарушений не выявлено.</w:t>
      </w:r>
    </w:p>
    <w:p w:rsidR="0073778E" w:rsidRDefault="0073778E" w:rsidP="007C726E">
      <w:pPr>
        <w:pStyle w:val="ConsPlusNormal"/>
        <w:ind w:firstLine="709"/>
        <w:jc w:val="both"/>
      </w:pPr>
      <w:r>
        <w:t>Проведена инвентаризация денежных средств в кассе учреждения, недостач и излишков не выявлено. (Акт инвентаризации прилагается).</w:t>
      </w:r>
    </w:p>
    <w:p w:rsidR="0073778E" w:rsidRDefault="0073778E" w:rsidP="007C726E">
      <w:pPr>
        <w:pStyle w:val="ConsPlusNormal"/>
        <w:ind w:firstLine="709"/>
        <w:jc w:val="both"/>
      </w:pPr>
      <w:r>
        <w:t>Кассовые операции за 2015 год проверены сплошным методом. Расчеты с подотчетными лицами проверены выборочно.</w:t>
      </w:r>
    </w:p>
    <w:p w:rsidR="001860E9" w:rsidRDefault="001860E9" w:rsidP="004960B7">
      <w:pPr>
        <w:pStyle w:val="ConsPlusNormal"/>
        <w:ind w:firstLine="709"/>
        <w:jc w:val="both"/>
      </w:pPr>
      <w:r w:rsidRPr="00FD76D8">
        <w:t xml:space="preserve">В ходе проверки установлено, что в нарушение п. 213 Приказа </w:t>
      </w:r>
      <w:r w:rsidR="0036377C" w:rsidRPr="00FD76D8">
        <w:t xml:space="preserve">министерства финансов Российской Федерации от 01.12.2010 г. </w:t>
      </w:r>
      <w:r w:rsidRPr="00FD76D8">
        <w:t xml:space="preserve">№ 157н </w:t>
      </w:r>
      <w:r w:rsidR="007D6055" w:rsidRPr="00FD76D8">
        <w:t xml:space="preserve">«Об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w:t>
      </w:r>
      <w:r w:rsidR="00BF6C81">
        <w:t>его применению» (далее  - Инструкция</w:t>
      </w:r>
      <w:r w:rsidR="007D6055" w:rsidRPr="00FD76D8">
        <w:t xml:space="preserve"> № 157н) </w:t>
      </w:r>
      <w:r w:rsidRPr="00FD76D8">
        <w:t>в заявлениях на выдачу наличных денежных средств под отч</w:t>
      </w:r>
      <w:r w:rsidR="000538E9" w:rsidRPr="00FD76D8">
        <w:t>ет не указаны</w:t>
      </w:r>
      <w:r w:rsidRPr="00FD76D8">
        <w:t xml:space="preserve"> с</w:t>
      </w:r>
      <w:r w:rsidR="000538E9" w:rsidRPr="00FD76D8">
        <w:t>роки, на которые выдается аванс (</w:t>
      </w:r>
      <w:r w:rsidR="007D6055" w:rsidRPr="00FD76D8">
        <w:t xml:space="preserve">расходные кассовые ордера на </w:t>
      </w:r>
      <w:r w:rsidR="00FD76D8" w:rsidRPr="00FD76D8">
        <w:t>Бурой М.А.</w:t>
      </w:r>
      <w:r w:rsidR="002E561A" w:rsidRPr="00FD76D8">
        <w:t xml:space="preserve"> от </w:t>
      </w:r>
      <w:r w:rsidR="00FD76D8" w:rsidRPr="00FD76D8">
        <w:t>22</w:t>
      </w:r>
      <w:r w:rsidR="002E561A" w:rsidRPr="00FD76D8">
        <w:t>.</w:t>
      </w:r>
      <w:r w:rsidR="00FD76D8" w:rsidRPr="00FD76D8">
        <w:t>04</w:t>
      </w:r>
      <w:r w:rsidR="002E561A" w:rsidRPr="00FD76D8">
        <w:t>.2015г</w:t>
      </w:r>
      <w:r w:rsidR="0007298A" w:rsidRPr="00FD76D8">
        <w:t xml:space="preserve"> №</w:t>
      </w:r>
      <w:r w:rsidR="007D6055" w:rsidRPr="00FD76D8">
        <w:t xml:space="preserve"> </w:t>
      </w:r>
      <w:r w:rsidR="00FD76D8" w:rsidRPr="00FD76D8">
        <w:t>66</w:t>
      </w:r>
      <w:r w:rsidR="00FD76D8">
        <w:t>;</w:t>
      </w:r>
      <w:r w:rsidR="002E561A" w:rsidRPr="00FD76D8">
        <w:t xml:space="preserve"> </w:t>
      </w:r>
      <w:r w:rsidR="00FD76D8">
        <w:t>Капуста С.В.</w:t>
      </w:r>
      <w:r w:rsidR="002E561A" w:rsidRPr="00FD76D8">
        <w:t xml:space="preserve"> от</w:t>
      </w:r>
      <w:r w:rsidR="00FD76D8" w:rsidRPr="00FD76D8">
        <w:t xml:space="preserve"> 13</w:t>
      </w:r>
      <w:r w:rsidR="002E561A" w:rsidRPr="00FD76D8">
        <w:t>.10.2015г.</w:t>
      </w:r>
      <w:r w:rsidR="0007298A" w:rsidRPr="00FD76D8">
        <w:t xml:space="preserve"> №</w:t>
      </w:r>
      <w:r w:rsidR="007D6055" w:rsidRPr="00FD76D8">
        <w:t xml:space="preserve"> </w:t>
      </w:r>
      <w:r w:rsidR="00FD76D8" w:rsidRPr="00FD76D8">
        <w:t>174</w:t>
      </w:r>
      <w:r w:rsidR="002226D9" w:rsidRPr="00FD76D8">
        <w:t>,</w:t>
      </w:r>
      <w:r w:rsidR="00FD76D8" w:rsidRPr="00FD76D8">
        <w:t>№ 175</w:t>
      </w:r>
      <w:r w:rsidR="000538E9" w:rsidRPr="00FD76D8">
        <w:t>).</w:t>
      </w:r>
    </w:p>
    <w:p w:rsidR="007C726E" w:rsidRDefault="007C726E" w:rsidP="007C726E">
      <w:pPr>
        <w:pStyle w:val="ConsPlusNormal"/>
        <w:ind w:firstLine="709"/>
        <w:jc w:val="both"/>
      </w:pPr>
      <w:r>
        <w:t xml:space="preserve">В нарушение п.6 Приказа № 52н от 30.03.2015г. в учреждении в течении всего проверяемого периода велась кассовая книга, утвержденная недействующим в 2015 году </w:t>
      </w:r>
      <w:hyperlink r:id="rId7" w:history="1">
        <w:r w:rsidRPr="007C726E">
          <w:rPr>
            <w:rStyle w:val="a7"/>
            <w:color w:val="auto"/>
            <w:u w:val="none"/>
          </w:rPr>
          <w:t>приказ</w:t>
        </w:r>
      </w:hyperlink>
      <w:r>
        <w:t>ом Министерства финансов Российской Федерации от 15 декабря 2010 г. N 173н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 и Методических указаний по их применению".</w:t>
      </w:r>
    </w:p>
    <w:p w:rsidR="00317B17" w:rsidRDefault="00317B17" w:rsidP="00C66B10">
      <w:pPr>
        <w:spacing w:after="0" w:line="240" w:lineRule="auto"/>
        <w:ind w:left="720"/>
        <w:jc w:val="center"/>
        <w:rPr>
          <w:rFonts w:ascii="Times New Roman" w:hAnsi="Times New Roman" w:cs="Times New Roman"/>
          <w:b/>
          <w:sz w:val="28"/>
          <w:szCs w:val="28"/>
        </w:rPr>
      </w:pPr>
    </w:p>
    <w:p w:rsidR="00C66B10" w:rsidRPr="00C66B10" w:rsidRDefault="00C66B10" w:rsidP="00C66B10">
      <w:pPr>
        <w:spacing w:after="0" w:line="240" w:lineRule="auto"/>
        <w:ind w:left="720"/>
        <w:jc w:val="center"/>
        <w:rPr>
          <w:rFonts w:ascii="Times New Roman" w:hAnsi="Times New Roman" w:cs="Times New Roman"/>
          <w:b/>
          <w:sz w:val="28"/>
          <w:szCs w:val="28"/>
        </w:rPr>
      </w:pPr>
      <w:r w:rsidRPr="00C66B10">
        <w:rPr>
          <w:rFonts w:ascii="Times New Roman" w:hAnsi="Times New Roman" w:cs="Times New Roman"/>
          <w:b/>
          <w:sz w:val="28"/>
          <w:szCs w:val="28"/>
        </w:rPr>
        <w:t>Раздел 8 Проверка ведения учета санкционирования расходов учреждения.</w:t>
      </w:r>
    </w:p>
    <w:p w:rsidR="00C66B10" w:rsidRDefault="00C66B10" w:rsidP="00EE61C1">
      <w:pPr>
        <w:spacing w:after="0" w:line="240" w:lineRule="auto"/>
        <w:ind w:left="720"/>
        <w:jc w:val="center"/>
        <w:rPr>
          <w:rFonts w:ascii="Times New Roman" w:hAnsi="Times New Roman" w:cs="Times New Roman"/>
          <w:b/>
          <w:sz w:val="28"/>
          <w:szCs w:val="28"/>
        </w:rPr>
      </w:pPr>
    </w:p>
    <w:p w:rsidR="00C66B10" w:rsidRPr="00BF45E5" w:rsidRDefault="00BB494C" w:rsidP="004960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нарушени</w:t>
      </w:r>
      <w:r w:rsidR="00E63459">
        <w:rPr>
          <w:rFonts w:ascii="Times New Roman" w:hAnsi="Times New Roman" w:cs="Times New Roman"/>
          <w:sz w:val="28"/>
          <w:szCs w:val="28"/>
        </w:rPr>
        <w:t>е п.</w:t>
      </w:r>
      <w:r w:rsidR="006A640B">
        <w:rPr>
          <w:rFonts w:ascii="Times New Roman" w:hAnsi="Times New Roman" w:cs="Times New Roman"/>
          <w:sz w:val="28"/>
          <w:szCs w:val="28"/>
        </w:rPr>
        <w:t>134</w:t>
      </w:r>
      <w:r w:rsidR="000B53DE" w:rsidRPr="00BF45E5">
        <w:rPr>
          <w:rFonts w:ascii="Times New Roman" w:hAnsi="Times New Roman" w:cs="Times New Roman"/>
          <w:sz w:val="28"/>
          <w:szCs w:val="28"/>
        </w:rPr>
        <w:t xml:space="preserve"> приказа министерства финансов Российской Федерации от 06.12.2010 № 162н «Об утверждении Плана счетов бюджетного учета и Инструкции по его применению» (далее Инструкция № 162н) в</w:t>
      </w:r>
      <w:r w:rsidR="00C66B10" w:rsidRPr="00BF45E5">
        <w:rPr>
          <w:rFonts w:ascii="Times New Roman" w:hAnsi="Times New Roman" w:cs="Times New Roman"/>
          <w:sz w:val="28"/>
          <w:szCs w:val="28"/>
        </w:rPr>
        <w:t xml:space="preserve">едение учета сумм утвержденных плановых показателей расходов (сметой </w:t>
      </w:r>
      <w:r w:rsidR="00896E9A" w:rsidRPr="00BF45E5">
        <w:rPr>
          <w:rFonts w:ascii="Times New Roman" w:hAnsi="Times New Roman" w:cs="Times New Roman"/>
          <w:sz w:val="28"/>
          <w:szCs w:val="28"/>
        </w:rPr>
        <w:t>учреждения)</w:t>
      </w:r>
      <w:r w:rsidR="00C66B10" w:rsidRPr="00BF45E5">
        <w:rPr>
          <w:rFonts w:ascii="Times New Roman" w:hAnsi="Times New Roman" w:cs="Times New Roman"/>
          <w:sz w:val="28"/>
          <w:szCs w:val="28"/>
        </w:rPr>
        <w:t xml:space="preserve"> не осуществлял</w:t>
      </w:r>
      <w:r w:rsidR="00896E9A" w:rsidRPr="00BF45E5">
        <w:rPr>
          <w:rFonts w:ascii="Times New Roman" w:hAnsi="Times New Roman" w:cs="Times New Roman"/>
          <w:sz w:val="28"/>
          <w:szCs w:val="28"/>
        </w:rPr>
        <w:t>а</w:t>
      </w:r>
      <w:r w:rsidR="00C66B10" w:rsidRPr="00BF45E5">
        <w:rPr>
          <w:rFonts w:ascii="Times New Roman" w:hAnsi="Times New Roman" w:cs="Times New Roman"/>
          <w:sz w:val="28"/>
          <w:szCs w:val="28"/>
        </w:rPr>
        <w:t>сь.</w:t>
      </w:r>
    </w:p>
    <w:p w:rsidR="00C66B10" w:rsidRDefault="00C66B10" w:rsidP="004960B7">
      <w:pPr>
        <w:pStyle w:val="ConsPlusNormal"/>
        <w:ind w:firstLine="709"/>
        <w:jc w:val="both"/>
      </w:pPr>
      <w:r w:rsidRPr="00B219FC">
        <w:t>В Главной книге за 2015 год не отражены бухгалтерские проводки по учету санкционирования расх</w:t>
      </w:r>
      <w:r w:rsidR="00B219FC" w:rsidRPr="00B219FC">
        <w:t>одов учреждения на сумму 1961616,20</w:t>
      </w:r>
      <w:r w:rsidRPr="00B219FC">
        <w:t xml:space="preserve"> руб.</w:t>
      </w:r>
    </w:p>
    <w:p w:rsidR="00C66B10" w:rsidRDefault="00C66B10" w:rsidP="004960B7">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p>
    <w:p w:rsidR="00EE61C1" w:rsidRPr="00C66B10" w:rsidRDefault="00EE61C1" w:rsidP="00EE61C1">
      <w:pPr>
        <w:spacing w:after="0" w:line="240" w:lineRule="auto"/>
        <w:ind w:left="720"/>
        <w:jc w:val="center"/>
        <w:rPr>
          <w:rFonts w:ascii="Times New Roman" w:hAnsi="Times New Roman" w:cs="Times New Roman"/>
          <w:b/>
          <w:sz w:val="28"/>
          <w:szCs w:val="28"/>
        </w:rPr>
      </w:pPr>
      <w:r w:rsidRPr="00C66B10">
        <w:rPr>
          <w:rFonts w:ascii="Times New Roman" w:hAnsi="Times New Roman" w:cs="Times New Roman"/>
          <w:b/>
          <w:sz w:val="28"/>
          <w:szCs w:val="28"/>
        </w:rPr>
        <w:t>Раздел 9 Проверка расчетов с поставщиками и подрядч</w:t>
      </w:r>
      <w:r w:rsidR="00BF6C81">
        <w:rPr>
          <w:rFonts w:ascii="Times New Roman" w:hAnsi="Times New Roman" w:cs="Times New Roman"/>
          <w:b/>
          <w:sz w:val="28"/>
          <w:szCs w:val="28"/>
        </w:rPr>
        <w:t>иками</w:t>
      </w:r>
      <w:r w:rsidRPr="00C66B10">
        <w:rPr>
          <w:rFonts w:ascii="Times New Roman" w:hAnsi="Times New Roman" w:cs="Times New Roman"/>
          <w:b/>
          <w:sz w:val="28"/>
          <w:szCs w:val="28"/>
        </w:rPr>
        <w:t>.</w:t>
      </w:r>
    </w:p>
    <w:p w:rsidR="00EE61C1" w:rsidRDefault="00EE61C1" w:rsidP="001860E9">
      <w:pPr>
        <w:pStyle w:val="ConsPlusNormal"/>
        <w:ind w:firstLine="540"/>
        <w:jc w:val="both"/>
      </w:pPr>
    </w:p>
    <w:p w:rsidR="007B4819" w:rsidRDefault="000E7FF5" w:rsidP="004960B7">
      <w:pPr>
        <w:pStyle w:val="ConsPlusNormal"/>
        <w:ind w:firstLine="709"/>
        <w:jc w:val="both"/>
      </w:pPr>
      <w:r>
        <w:t>В нарушени</w:t>
      </w:r>
      <w:r w:rsidR="006A640B">
        <w:t>е</w:t>
      </w:r>
      <w:r>
        <w:t xml:space="preserve"> п.3 статьи 9 Федерального закона от 06.12.2011 № 402-ФЗ «О бухгалтерском учете» операции по оказанию услуг в бухгалтерских регистрах отражены несвоевременно. Так, счет-фактура от 31.01.2015г. № 7400004037/10 на сумму 2046,75 руб. отражен в журнале операций 17.02.2015г.; </w:t>
      </w:r>
      <w:r w:rsidRPr="00E33F8B">
        <w:t xml:space="preserve">счет-фактура от </w:t>
      </w:r>
      <w:r w:rsidR="00E33F8B" w:rsidRPr="00E33F8B">
        <w:t>04.</w:t>
      </w:r>
      <w:r w:rsidRPr="00E33F8B">
        <w:t>03.2015г. №</w:t>
      </w:r>
      <w:r w:rsidR="0063172B">
        <w:t xml:space="preserve"> </w:t>
      </w:r>
      <w:r w:rsidR="00E33F8B" w:rsidRPr="00E33F8B">
        <w:t>00000119</w:t>
      </w:r>
      <w:r w:rsidRPr="00E33F8B">
        <w:t xml:space="preserve"> на сумму </w:t>
      </w:r>
      <w:r w:rsidR="00E33F8B" w:rsidRPr="00E33F8B">
        <w:t>8472,48</w:t>
      </w:r>
      <w:r w:rsidRPr="00E33F8B">
        <w:t xml:space="preserve"> руб. отражен в журнале операций </w:t>
      </w:r>
      <w:r w:rsidR="00E33F8B" w:rsidRPr="00E33F8B">
        <w:t>1</w:t>
      </w:r>
      <w:r w:rsidRPr="00E33F8B">
        <w:t>7.0</w:t>
      </w:r>
      <w:r w:rsidR="00E33F8B" w:rsidRPr="00E33F8B">
        <w:t>3</w:t>
      </w:r>
      <w:r w:rsidRPr="00E33F8B">
        <w:t xml:space="preserve">.2015г.; </w:t>
      </w:r>
      <w:r w:rsidRPr="007B4819">
        <w:t xml:space="preserve">счет- фактура от </w:t>
      </w:r>
      <w:r w:rsidR="007B4819" w:rsidRPr="007B4819">
        <w:t>14.</w:t>
      </w:r>
      <w:r w:rsidRPr="007B4819">
        <w:t>0</w:t>
      </w:r>
      <w:r w:rsidR="007B4819" w:rsidRPr="007B4819">
        <w:t>7</w:t>
      </w:r>
      <w:r w:rsidRPr="007B4819">
        <w:t>.2015г. №</w:t>
      </w:r>
      <w:r w:rsidR="007B4819" w:rsidRPr="007B4819">
        <w:t xml:space="preserve"> 82</w:t>
      </w:r>
      <w:r w:rsidRPr="007B4819">
        <w:t xml:space="preserve"> на сумму </w:t>
      </w:r>
      <w:r w:rsidR="007B4819" w:rsidRPr="007B4819">
        <w:t>15000</w:t>
      </w:r>
      <w:r w:rsidRPr="007B4819">
        <w:t xml:space="preserve"> руб. отражен в журнале операций </w:t>
      </w:r>
      <w:r w:rsidR="007B4819" w:rsidRPr="007B4819">
        <w:t>27</w:t>
      </w:r>
      <w:r w:rsidRPr="007B4819">
        <w:t>.0</w:t>
      </w:r>
      <w:r w:rsidR="007B4819" w:rsidRPr="007B4819">
        <w:t>7</w:t>
      </w:r>
      <w:r w:rsidRPr="007B4819">
        <w:t>.2015г.</w:t>
      </w:r>
      <w:r w:rsidR="007B4819" w:rsidRPr="007B4819">
        <w:t xml:space="preserve"> </w:t>
      </w:r>
      <w:r w:rsidR="007B4819">
        <w:t>Всего не своевременно проведено документов на сумму 25519,23 руб.</w:t>
      </w:r>
    </w:p>
    <w:p w:rsidR="004604C6" w:rsidRDefault="004604C6" w:rsidP="004604C6">
      <w:pPr>
        <w:pStyle w:val="ConsPlusNormal"/>
        <w:ind w:firstLine="709"/>
        <w:jc w:val="both"/>
      </w:pPr>
      <w:r w:rsidRPr="002F45C9">
        <w:t>В нарушение статьи 15 Решения Совета народных депутатов Октябрьского района «О бюджете на 2015 год» от 24.12.2014 № 35</w:t>
      </w:r>
      <w:r w:rsidR="00071C35" w:rsidRPr="002F45C9">
        <w:t xml:space="preserve"> </w:t>
      </w:r>
      <w:bookmarkStart w:id="0" w:name="_GoBack"/>
      <w:r w:rsidR="00071C35" w:rsidRPr="00C6745D">
        <w:t>в договорах</w:t>
      </w:r>
      <w:r w:rsidRPr="00C6745D">
        <w:t xml:space="preserve"> от </w:t>
      </w:r>
      <w:r w:rsidR="001662CB" w:rsidRPr="00C6745D">
        <w:t>0</w:t>
      </w:r>
      <w:r w:rsidRPr="00C6745D">
        <w:t>2.12.2015 без номера</w:t>
      </w:r>
      <w:r w:rsidR="0014498E" w:rsidRPr="00C6745D">
        <w:t xml:space="preserve"> на сумму 185586,24 руб.</w:t>
      </w:r>
      <w:r w:rsidR="00071C35" w:rsidRPr="00C6745D">
        <w:t xml:space="preserve"> и </w:t>
      </w:r>
      <w:r w:rsidR="00071C35" w:rsidRPr="008D06B3">
        <w:t xml:space="preserve">от </w:t>
      </w:r>
      <w:r w:rsidR="00071C35" w:rsidRPr="001270C4">
        <w:t>12.12.2015г. без номера</w:t>
      </w:r>
      <w:r w:rsidR="0014498E" w:rsidRPr="001270C4">
        <w:t xml:space="preserve"> на сумму 12634,14 руб.</w:t>
      </w:r>
      <w:r w:rsidR="0014498E" w:rsidRPr="002F45C9">
        <w:t xml:space="preserve"> </w:t>
      </w:r>
      <w:r w:rsidRPr="002F45C9">
        <w:t xml:space="preserve">на приобретение </w:t>
      </w:r>
      <w:r w:rsidR="001662CB" w:rsidRPr="002F45C9">
        <w:t>основных средств</w:t>
      </w:r>
      <w:r w:rsidRPr="002F45C9">
        <w:t xml:space="preserve"> предусмотрена </w:t>
      </w:r>
      <w:bookmarkEnd w:id="0"/>
      <w:r w:rsidRPr="002F45C9">
        <w:t>предоплата за заказанный товар в размере 100 процентов.</w:t>
      </w:r>
      <w:r w:rsidR="0014498E" w:rsidRPr="002F45C9">
        <w:t xml:space="preserve"> </w:t>
      </w:r>
      <w:r w:rsidR="0014498E" w:rsidRPr="001270C4">
        <w:t>Всего на общую сумму 198220,38 руб.</w:t>
      </w:r>
    </w:p>
    <w:p w:rsidR="00E33F8B" w:rsidRDefault="00E33F8B" w:rsidP="000B53DE">
      <w:pPr>
        <w:spacing w:after="0" w:line="240" w:lineRule="auto"/>
        <w:ind w:firstLine="709"/>
        <w:jc w:val="center"/>
        <w:rPr>
          <w:rFonts w:ascii="Times New Roman" w:hAnsi="Times New Roman" w:cs="Times New Roman"/>
          <w:b/>
          <w:sz w:val="28"/>
          <w:szCs w:val="28"/>
        </w:rPr>
      </w:pPr>
    </w:p>
    <w:p w:rsidR="000B53DE" w:rsidRPr="000B53DE" w:rsidRDefault="000B53DE" w:rsidP="000B53DE">
      <w:pPr>
        <w:spacing w:after="0" w:line="240" w:lineRule="auto"/>
        <w:ind w:firstLine="709"/>
        <w:jc w:val="center"/>
        <w:rPr>
          <w:rFonts w:ascii="Times New Roman" w:hAnsi="Times New Roman" w:cs="Times New Roman"/>
          <w:b/>
          <w:sz w:val="28"/>
          <w:szCs w:val="28"/>
        </w:rPr>
      </w:pPr>
      <w:r w:rsidRPr="000B53DE">
        <w:rPr>
          <w:rFonts w:ascii="Times New Roman" w:hAnsi="Times New Roman" w:cs="Times New Roman"/>
          <w:b/>
          <w:sz w:val="28"/>
          <w:szCs w:val="28"/>
        </w:rPr>
        <w:t>Раздел 10 Заключительная часть</w:t>
      </w:r>
    </w:p>
    <w:p w:rsidR="000B53DE" w:rsidRDefault="000B53DE" w:rsidP="000B53DE">
      <w:pPr>
        <w:spacing w:after="0" w:line="240" w:lineRule="auto"/>
        <w:ind w:firstLine="709"/>
        <w:jc w:val="both"/>
        <w:rPr>
          <w:rFonts w:ascii="Times New Roman" w:hAnsi="Times New Roman" w:cs="Times New Roman"/>
          <w:sz w:val="28"/>
          <w:szCs w:val="28"/>
        </w:rPr>
      </w:pPr>
    </w:p>
    <w:p w:rsidR="00252675" w:rsidRPr="00252675" w:rsidRDefault="00252675" w:rsidP="00252675">
      <w:pPr>
        <w:spacing w:after="0" w:line="240" w:lineRule="auto"/>
        <w:ind w:firstLine="709"/>
        <w:jc w:val="both"/>
        <w:rPr>
          <w:rFonts w:ascii="Times New Roman" w:hAnsi="Times New Roman" w:cs="Times New Roman"/>
          <w:b/>
          <w:sz w:val="28"/>
          <w:szCs w:val="28"/>
        </w:rPr>
      </w:pPr>
      <w:r w:rsidRPr="00252675">
        <w:rPr>
          <w:rFonts w:ascii="Times New Roman" w:hAnsi="Times New Roman" w:cs="Times New Roman"/>
          <w:sz w:val="28"/>
          <w:szCs w:val="28"/>
        </w:rPr>
        <w:t xml:space="preserve">При проверке установлены нарушения, </w:t>
      </w:r>
      <w:r w:rsidRPr="00252675">
        <w:rPr>
          <w:rFonts w:ascii="Times New Roman" w:hAnsi="Times New Roman" w:cs="Times New Roman"/>
          <w:b/>
          <w:sz w:val="28"/>
          <w:szCs w:val="28"/>
        </w:rPr>
        <w:t>не имеющие стоимостную оценку:</w:t>
      </w:r>
    </w:p>
    <w:p w:rsidR="00252675" w:rsidRDefault="00252675" w:rsidP="00252675">
      <w:pPr>
        <w:spacing w:after="0" w:line="240" w:lineRule="auto"/>
        <w:ind w:firstLine="709"/>
        <w:jc w:val="both"/>
        <w:rPr>
          <w:rFonts w:ascii="Times New Roman" w:hAnsi="Times New Roman" w:cs="Times New Roman"/>
          <w:sz w:val="28"/>
          <w:szCs w:val="28"/>
        </w:rPr>
      </w:pPr>
      <w:r w:rsidRPr="00252675">
        <w:rPr>
          <w:rFonts w:ascii="Times New Roman" w:hAnsi="Times New Roman" w:cs="Times New Roman"/>
          <w:sz w:val="28"/>
          <w:szCs w:val="28"/>
        </w:rPr>
        <w:t>В «Екатеринославском музее» самостоятельно учетная политика на 2015 год не формировалась.</w:t>
      </w:r>
    </w:p>
    <w:p w:rsidR="00BB494C" w:rsidRDefault="00BB494C" w:rsidP="00BB49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r w:rsidR="00F62DC4">
        <w:rPr>
          <w:rFonts w:ascii="Times New Roman" w:hAnsi="Times New Roman" w:cs="Times New Roman"/>
          <w:sz w:val="28"/>
          <w:szCs w:val="28"/>
        </w:rPr>
        <w:t>основном средстве</w:t>
      </w:r>
      <w:r>
        <w:rPr>
          <w:rFonts w:ascii="Times New Roman" w:hAnsi="Times New Roman" w:cs="Times New Roman"/>
          <w:sz w:val="28"/>
          <w:szCs w:val="28"/>
        </w:rPr>
        <w:t xml:space="preserve"> не проставлен инвентарный номер.</w:t>
      </w:r>
    </w:p>
    <w:p w:rsidR="00252675" w:rsidRPr="00252675" w:rsidRDefault="00252675" w:rsidP="00252675">
      <w:pPr>
        <w:spacing w:after="0" w:line="240" w:lineRule="auto"/>
        <w:ind w:firstLine="709"/>
        <w:jc w:val="both"/>
        <w:rPr>
          <w:rFonts w:ascii="Times New Roman" w:hAnsi="Times New Roman" w:cs="Times New Roman"/>
          <w:sz w:val="28"/>
          <w:szCs w:val="28"/>
        </w:rPr>
      </w:pPr>
      <w:r w:rsidRPr="00252675">
        <w:rPr>
          <w:rFonts w:ascii="Times New Roman" w:hAnsi="Times New Roman" w:cs="Times New Roman"/>
          <w:sz w:val="28"/>
          <w:szCs w:val="28"/>
        </w:rPr>
        <w:t xml:space="preserve">В учреждении в течении всего проверяемого периода велся </w:t>
      </w:r>
      <w:r w:rsidRPr="00BF45E5">
        <w:rPr>
          <w:rFonts w:ascii="Times New Roman" w:hAnsi="Times New Roman" w:cs="Times New Roman"/>
          <w:sz w:val="28"/>
          <w:szCs w:val="28"/>
        </w:rPr>
        <w:t>табель учета использования рабочего времени</w:t>
      </w:r>
      <w:r w:rsidRPr="00252675">
        <w:rPr>
          <w:rFonts w:ascii="Times New Roman" w:hAnsi="Times New Roman" w:cs="Times New Roman"/>
          <w:sz w:val="28"/>
          <w:szCs w:val="28"/>
        </w:rPr>
        <w:t xml:space="preserve"> и кассовая книга, утвержденные недействующим в 2015 году </w:t>
      </w:r>
      <w:hyperlink r:id="rId8" w:history="1">
        <w:r w:rsidRPr="00252675">
          <w:rPr>
            <w:rStyle w:val="a7"/>
            <w:rFonts w:ascii="Times New Roman" w:hAnsi="Times New Roman" w:cs="Times New Roman"/>
            <w:color w:val="auto"/>
            <w:sz w:val="28"/>
            <w:szCs w:val="28"/>
            <w:u w:val="none"/>
          </w:rPr>
          <w:t>приказ</w:t>
        </w:r>
      </w:hyperlink>
      <w:r w:rsidRPr="00252675">
        <w:rPr>
          <w:rFonts w:ascii="Times New Roman" w:hAnsi="Times New Roman" w:cs="Times New Roman"/>
          <w:sz w:val="28"/>
          <w:szCs w:val="28"/>
        </w:rPr>
        <w:t>ом Министерства финансов Российской Федерации от 15 декабря 2010 г. N 173н.</w:t>
      </w:r>
    </w:p>
    <w:p w:rsidR="00E27C3D" w:rsidRDefault="00E27C3D" w:rsidP="00E27C3D">
      <w:pPr>
        <w:autoSpaceDE w:val="0"/>
        <w:autoSpaceDN w:val="0"/>
        <w:adjustRightInd w:val="0"/>
        <w:spacing w:after="0" w:line="240" w:lineRule="auto"/>
        <w:ind w:firstLine="709"/>
        <w:jc w:val="both"/>
      </w:pPr>
      <w:r>
        <w:rPr>
          <w:rFonts w:ascii="Times New Roman" w:hAnsi="Times New Roman" w:cs="Times New Roman"/>
          <w:sz w:val="28"/>
          <w:szCs w:val="28"/>
        </w:rPr>
        <w:t>В учреждении в течении всего проверяемого периода записка-расчет об исчислении среднего заработка при предоставлении отпуска, увольнении и других случаях, велся по неутвержденной форме.</w:t>
      </w:r>
    </w:p>
    <w:p w:rsidR="00E27C3D" w:rsidRDefault="00E27C3D" w:rsidP="00E27C3D">
      <w:pPr>
        <w:pStyle w:val="ConsPlusNormal"/>
        <w:ind w:firstLine="709"/>
        <w:jc w:val="both"/>
      </w:pPr>
      <w:r>
        <w:t>В</w:t>
      </w:r>
      <w:r w:rsidRPr="00FD76D8">
        <w:t xml:space="preserve"> заявлениях на выдачу наличных денежных средств под отчет не указаны ср</w:t>
      </w:r>
      <w:r>
        <w:t>оки, на которые выдается аванс</w:t>
      </w:r>
      <w:r w:rsidRPr="00FD76D8">
        <w:t>.</w:t>
      </w:r>
    </w:p>
    <w:p w:rsidR="00252675" w:rsidRPr="00252675" w:rsidRDefault="00252675" w:rsidP="00252675">
      <w:pPr>
        <w:spacing w:after="0" w:line="240" w:lineRule="auto"/>
        <w:ind w:firstLine="709"/>
        <w:jc w:val="both"/>
        <w:rPr>
          <w:rFonts w:ascii="Times New Roman" w:hAnsi="Times New Roman" w:cs="Times New Roman"/>
          <w:sz w:val="28"/>
          <w:szCs w:val="28"/>
          <w:highlight w:val="yellow"/>
        </w:rPr>
      </w:pPr>
    </w:p>
    <w:p w:rsidR="001F1735" w:rsidRDefault="00252675" w:rsidP="001F1735">
      <w:pPr>
        <w:spacing w:after="0" w:line="240" w:lineRule="auto"/>
        <w:ind w:firstLine="709"/>
        <w:jc w:val="both"/>
        <w:rPr>
          <w:rFonts w:ascii="Times New Roman" w:hAnsi="Times New Roman" w:cs="Times New Roman"/>
          <w:b/>
          <w:sz w:val="28"/>
          <w:szCs w:val="28"/>
        </w:rPr>
      </w:pPr>
      <w:r w:rsidRPr="00252675">
        <w:rPr>
          <w:rFonts w:ascii="Times New Roman" w:hAnsi="Times New Roman" w:cs="Times New Roman"/>
          <w:sz w:val="28"/>
          <w:szCs w:val="28"/>
        </w:rPr>
        <w:t xml:space="preserve">При проверке установлены нарушения, </w:t>
      </w:r>
      <w:r w:rsidRPr="00252675">
        <w:rPr>
          <w:rFonts w:ascii="Times New Roman" w:hAnsi="Times New Roman" w:cs="Times New Roman"/>
          <w:b/>
          <w:sz w:val="28"/>
          <w:szCs w:val="28"/>
        </w:rPr>
        <w:t>имеющие стоимостную оценку:</w:t>
      </w:r>
    </w:p>
    <w:p w:rsidR="001F1735" w:rsidRPr="001F1735" w:rsidRDefault="001F1735" w:rsidP="001F1735">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В годовом отчете учреждения кредиторская задолженность не отражена на сумму 747,64 руб.</w:t>
      </w:r>
    </w:p>
    <w:p w:rsidR="00252675" w:rsidRPr="00252675" w:rsidRDefault="00252675" w:rsidP="00252675">
      <w:pPr>
        <w:spacing w:after="0" w:line="240" w:lineRule="auto"/>
        <w:ind w:firstLine="709"/>
        <w:jc w:val="both"/>
        <w:rPr>
          <w:rFonts w:ascii="Times New Roman" w:hAnsi="Times New Roman" w:cs="Times New Roman"/>
          <w:sz w:val="28"/>
          <w:szCs w:val="28"/>
        </w:rPr>
      </w:pPr>
      <w:r w:rsidRPr="00252675">
        <w:rPr>
          <w:rFonts w:ascii="Times New Roman" w:hAnsi="Times New Roman" w:cs="Times New Roman"/>
          <w:sz w:val="28"/>
          <w:szCs w:val="28"/>
        </w:rPr>
        <w:t>Несвоевременно отражены в бухгалтерских регистрах операции по оказан</w:t>
      </w:r>
      <w:r>
        <w:rPr>
          <w:rFonts w:ascii="Times New Roman" w:hAnsi="Times New Roman" w:cs="Times New Roman"/>
          <w:sz w:val="28"/>
          <w:szCs w:val="28"/>
        </w:rPr>
        <w:t>ию услуг на общую сумму 25519,23</w:t>
      </w:r>
      <w:r w:rsidRPr="00252675">
        <w:rPr>
          <w:rFonts w:ascii="Times New Roman" w:hAnsi="Times New Roman" w:cs="Times New Roman"/>
          <w:sz w:val="28"/>
          <w:szCs w:val="28"/>
        </w:rPr>
        <w:t xml:space="preserve"> руб.</w:t>
      </w:r>
    </w:p>
    <w:p w:rsidR="00252675" w:rsidRDefault="00252675" w:rsidP="00252675">
      <w:pPr>
        <w:spacing w:after="0" w:line="240" w:lineRule="auto"/>
        <w:ind w:firstLine="709"/>
        <w:jc w:val="both"/>
        <w:rPr>
          <w:rFonts w:ascii="Times New Roman" w:hAnsi="Times New Roman" w:cs="Times New Roman"/>
          <w:sz w:val="28"/>
          <w:szCs w:val="28"/>
        </w:rPr>
      </w:pPr>
      <w:r w:rsidRPr="00CE61B4">
        <w:rPr>
          <w:rFonts w:ascii="Times New Roman" w:hAnsi="Times New Roman" w:cs="Times New Roman"/>
          <w:sz w:val="28"/>
          <w:szCs w:val="28"/>
        </w:rPr>
        <w:t>Проверкой правильности и обоснованности начисления заработной плат</w:t>
      </w:r>
      <w:r w:rsidR="00CE61B4" w:rsidRPr="00CE61B4">
        <w:rPr>
          <w:rFonts w:ascii="Times New Roman" w:hAnsi="Times New Roman" w:cs="Times New Roman"/>
          <w:sz w:val="28"/>
          <w:szCs w:val="28"/>
        </w:rPr>
        <w:t>ы выя</w:t>
      </w:r>
      <w:r w:rsidR="00E63459">
        <w:rPr>
          <w:rFonts w:ascii="Times New Roman" w:hAnsi="Times New Roman" w:cs="Times New Roman"/>
          <w:sz w:val="28"/>
          <w:szCs w:val="28"/>
        </w:rPr>
        <w:t>влены переплата на сумму 5487,88</w:t>
      </w:r>
      <w:r w:rsidRPr="00CE61B4">
        <w:rPr>
          <w:rFonts w:ascii="Times New Roman" w:hAnsi="Times New Roman" w:cs="Times New Roman"/>
          <w:sz w:val="28"/>
          <w:szCs w:val="28"/>
        </w:rPr>
        <w:t xml:space="preserve"> руб. и недоплата на сумму</w:t>
      </w:r>
      <w:r w:rsidR="00E63459">
        <w:rPr>
          <w:rFonts w:ascii="Times New Roman" w:hAnsi="Times New Roman" w:cs="Times New Roman"/>
          <w:sz w:val="28"/>
          <w:szCs w:val="28"/>
        </w:rPr>
        <w:t>1415,51</w:t>
      </w:r>
      <w:r w:rsidRPr="00CE61B4">
        <w:rPr>
          <w:rFonts w:ascii="Times New Roman" w:hAnsi="Times New Roman" w:cs="Times New Roman"/>
          <w:sz w:val="28"/>
          <w:szCs w:val="28"/>
        </w:rPr>
        <w:t xml:space="preserve"> руб.</w:t>
      </w:r>
    </w:p>
    <w:p w:rsidR="00E63459" w:rsidRPr="00CE61B4" w:rsidRDefault="00E63459" w:rsidP="00252675">
      <w:pPr>
        <w:spacing w:after="0" w:line="240" w:lineRule="auto"/>
        <w:ind w:firstLine="709"/>
        <w:jc w:val="both"/>
        <w:rPr>
          <w:rFonts w:ascii="Times New Roman" w:hAnsi="Times New Roman" w:cs="Times New Roman"/>
          <w:sz w:val="28"/>
          <w:szCs w:val="28"/>
        </w:rPr>
      </w:pPr>
      <w:r w:rsidRPr="0040681E">
        <w:rPr>
          <w:rFonts w:ascii="Times New Roman" w:hAnsi="Times New Roman" w:cs="Times New Roman"/>
          <w:sz w:val="28"/>
          <w:szCs w:val="28"/>
        </w:rPr>
        <w:t>При провер</w:t>
      </w:r>
      <w:r>
        <w:rPr>
          <w:rFonts w:ascii="Times New Roman" w:hAnsi="Times New Roman" w:cs="Times New Roman"/>
          <w:sz w:val="28"/>
          <w:szCs w:val="28"/>
        </w:rPr>
        <w:t xml:space="preserve">ке начисления </w:t>
      </w:r>
      <w:r w:rsidRPr="0040681E">
        <w:rPr>
          <w:rFonts w:ascii="Times New Roman" w:hAnsi="Times New Roman" w:cs="Times New Roman"/>
          <w:sz w:val="28"/>
          <w:szCs w:val="28"/>
        </w:rPr>
        <w:t xml:space="preserve">отпускных выявлена </w:t>
      </w:r>
      <w:r>
        <w:rPr>
          <w:rFonts w:ascii="Times New Roman" w:hAnsi="Times New Roman" w:cs="Times New Roman"/>
          <w:sz w:val="28"/>
          <w:szCs w:val="28"/>
        </w:rPr>
        <w:t xml:space="preserve">переплата на общую сумму 4756,32 </w:t>
      </w:r>
      <w:r w:rsidRPr="0040681E">
        <w:rPr>
          <w:rFonts w:ascii="Times New Roman" w:hAnsi="Times New Roman" w:cs="Times New Roman"/>
          <w:sz w:val="28"/>
          <w:szCs w:val="28"/>
        </w:rPr>
        <w:t>р</w:t>
      </w:r>
      <w:r>
        <w:rPr>
          <w:rFonts w:ascii="Times New Roman" w:hAnsi="Times New Roman" w:cs="Times New Roman"/>
          <w:sz w:val="28"/>
          <w:szCs w:val="28"/>
        </w:rPr>
        <w:t>уб</w:t>
      </w:r>
      <w:r w:rsidRPr="0040681E">
        <w:rPr>
          <w:rFonts w:ascii="Times New Roman" w:hAnsi="Times New Roman" w:cs="Times New Roman"/>
          <w:sz w:val="28"/>
          <w:szCs w:val="28"/>
        </w:rPr>
        <w:t>.</w:t>
      </w:r>
    </w:p>
    <w:p w:rsidR="00E27C3D" w:rsidRDefault="00E27C3D" w:rsidP="00E27C3D">
      <w:pPr>
        <w:pStyle w:val="ConsPlusNormal"/>
        <w:ind w:firstLine="709"/>
        <w:jc w:val="both"/>
      </w:pPr>
      <w:r w:rsidRPr="004B5DF3">
        <w:t>В Главной книге за 2015 год не отражены бухгалтерские проводки по учету санкционирования расх</w:t>
      </w:r>
      <w:r w:rsidR="004B5DF3" w:rsidRPr="004B5DF3">
        <w:t>одов учреждения на сумму 1961616,20</w:t>
      </w:r>
      <w:r w:rsidRPr="004B5DF3">
        <w:t xml:space="preserve"> руб.</w:t>
      </w:r>
    </w:p>
    <w:p w:rsidR="00E27C3D" w:rsidRPr="00E27C3D" w:rsidRDefault="00E27C3D" w:rsidP="00E27C3D">
      <w:pPr>
        <w:pStyle w:val="ConsPlusNormal"/>
        <w:ind w:firstLine="709"/>
        <w:jc w:val="both"/>
      </w:pPr>
      <w:r w:rsidRPr="00E27C3D">
        <w:t>В договорах на приобретение основных средств предусмотрена предоплата за заказанный товар в размере 100 процентов. Всего на общую сумму 198220,38 руб.</w:t>
      </w:r>
    </w:p>
    <w:p w:rsidR="00252675" w:rsidRPr="00252675" w:rsidRDefault="00252675" w:rsidP="00252675">
      <w:pPr>
        <w:spacing w:after="0" w:line="240" w:lineRule="auto"/>
        <w:ind w:firstLine="709"/>
        <w:jc w:val="both"/>
        <w:rPr>
          <w:rFonts w:ascii="Times New Roman" w:hAnsi="Times New Roman" w:cs="Times New Roman"/>
          <w:sz w:val="28"/>
          <w:szCs w:val="28"/>
          <w:highlight w:val="yellow"/>
        </w:rPr>
      </w:pPr>
    </w:p>
    <w:p w:rsidR="00252675" w:rsidRDefault="00252675" w:rsidP="00252675">
      <w:pPr>
        <w:spacing w:after="0" w:line="240" w:lineRule="auto"/>
        <w:ind w:firstLine="709"/>
        <w:jc w:val="both"/>
        <w:rPr>
          <w:rFonts w:ascii="Times New Roman" w:hAnsi="Times New Roman" w:cs="Times New Roman"/>
          <w:sz w:val="28"/>
          <w:szCs w:val="28"/>
        </w:rPr>
      </w:pPr>
      <w:r w:rsidRPr="00252675">
        <w:rPr>
          <w:rFonts w:ascii="Times New Roman" w:hAnsi="Times New Roman" w:cs="Times New Roman"/>
          <w:sz w:val="28"/>
          <w:szCs w:val="28"/>
        </w:rPr>
        <w:t>По вопросам, не нашедшим отражения в акте проверки, нарушений не установлено.</w:t>
      </w:r>
    </w:p>
    <w:p w:rsidR="000B53DE" w:rsidRDefault="000B53DE" w:rsidP="00983BD8">
      <w:pPr>
        <w:spacing w:after="0" w:line="240" w:lineRule="auto"/>
        <w:ind w:firstLine="539"/>
        <w:jc w:val="both"/>
        <w:rPr>
          <w:rFonts w:ascii="Times New Roman" w:hAnsi="Times New Roman" w:cs="Times New Roman"/>
          <w:sz w:val="28"/>
          <w:szCs w:val="28"/>
        </w:rPr>
      </w:pPr>
    </w:p>
    <w:p w:rsidR="000B53DE" w:rsidRDefault="000B53DE" w:rsidP="000B53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Руководитель рабочей группы:</w:t>
      </w:r>
    </w:p>
    <w:p w:rsidR="000B53DE" w:rsidRDefault="000B53DE" w:rsidP="000B53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заместитель начальника – главный бухгалтер_______________ Бочарова Т.В.</w:t>
      </w:r>
    </w:p>
    <w:p w:rsidR="000B53DE" w:rsidRDefault="000B53DE" w:rsidP="000B53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Члены группы: </w:t>
      </w:r>
    </w:p>
    <w:p w:rsidR="000B53DE" w:rsidRDefault="000B53DE" w:rsidP="000B53DE">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ведущий</w:t>
      </w:r>
      <w:proofErr w:type="gramEnd"/>
      <w:r>
        <w:rPr>
          <w:rFonts w:ascii="Times New Roman" w:hAnsi="Times New Roman" w:cs="Times New Roman"/>
          <w:sz w:val="28"/>
          <w:szCs w:val="28"/>
        </w:rPr>
        <w:t xml:space="preserve"> специалист  _________________________________</w:t>
      </w:r>
      <w:proofErr w:type="spellStart"/>
      <w:r>
        <w:rPr>
          <w:rFonts w:ascii="Times New Roman" w:hAnsi="Times New Roman" w:cs="Times New Roman"/>
          <w:sz w:val="28"/>
          <w:szCs w:val="28"/>
        </w:rPr>
        <w:t>Коногорова</w:t>
      </w:r>
      <w:proofErr w:type="spellEnd"/>
      <w:r>
        <w:rPr>
          <w:rFonts w:ascii="Times New Roman" w:hAnsi="Times New Roman" w:cs="Times New Roman"/>
          <w:sz w:val="28"/>
          <w:szCs w:val="28"/>
        </w:rPr>
        <w:t xml:space="preserve"> Е.И.</w:t>
      </w:r>
    </w:p>
    <w:p w:rsidR="00BF6C81" w:rsidRDefault="00BF6C81" w:rsidP="000B53DE">
      <w:pPr>
        <w:spacing w:after="0" w:line="240" w:lineRule="auto"/>
        <w:jc w:val="both"/>
        <w:rPr>
          <w:rFonts w:ascii="Times New Roman" w:hAnsi="Times New Roman" w:cs="Times New Roman"/>
          <w:sz w:val="28"/>
          <w:szCs w:val="28"/>
        </w:rPr>
      </w:pPr>
    </w:p>
    <w:p w:rsidR="00BF6C81" w:rsidRDefault="00BF6C81" w:rsidP="000B53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Директор</w:t>
      </w:r>
      <w:r w:rsidR="000B53DE">
        <w:rPr>
          <w:rFonts w:ascii="Times New Roman" w:hAnsi="Times New Roman" w:cs="Times New Roman"/>
          <w:sz w:val="28"/>
          <w:szCs w:val="28"/>
        </w:rPr>
        <w:t xml:space="preserve"> </w:t>
      </w:r>
      <w:r>
        <w:rPr>
          <w:rFonts w:ascii="Times New Roman" w:hAnsi="Times New Roman" w:cs="Times New Roman"/>
          <w:sz w:val="28"/>
          <w:szCs w:val="28"/>
        </w:rPr>
        <w:t xml:space="preserve">МБУК «Екатеринославский </w:t>
      </w:r>
    </w:p>
    <w:p w:rsidR="000B53DE" w:rsidRDefault="00BF6C81" w:rsidP="000B53DE">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историко</w:t>
      </w:r>
      <w:proofErr w:type="gramEnd"/>
      <w:r>
        <w:rPr>
          <w:rFonts w:ascii="Times New Roman" w:hAnsi="Times New Roman" w:cs="Times New Roman"/>
          <w:sz w:val="28"/>
          <w:szCs w:val="28"/>
        </w:rPr>
        <w:t>-краеведческий музей»</w:t>
      </w:r>
      <w:r w:rsidR="000B53DE">
        <w:rPr>
          <w:rFonts w:ascii="Times New Roman" w:hAnsi="Times New Roman" w:cs="Times New Roman"/>
          <w:sz w:val="28"/>
          <w:szCs w:val="28"/>
        </w:rPr>
        <w:t xml:space="preserve"> _____________</w:t>
      </w:r>
      <w:r>
        <w:rPr>
          <w:rFonts w:ascii="Times New Roman" w:hAnsi="Times New Roman" w:cs="Times New Roman"/>
          <w:sz w:val="28"/>
          <w:szCs w:val="28"/>
        </w:rPr>
        <w:t>__</w:t>
      </w:r>
      <w:r w:rsidR="000B53DE">
        <w:rPr>
          <w:rFonts w:ascii="Times New Roman" w:hAnsi="Times New Roman" w:cs="Times New Roman"/>
          <w:sz w:val="28"/>
          <w:szCs w:val="28"/>
        </w:rPr>
        <w:t>____</w:t>
      </w:r>
      <w:r w:rsidR="00252675">
        <w:rPr>
          <w:rFonts w:ascii="Times New Roman" w:hAnsi="Times New Roman" w:cs="Times New Roman"/>
          <w:sz w:val="28"/>
          <w:szCs w:val="28"/>
        </w:rPr>
        <w:t>__</w:t>
      </w:r>
      <w:r w:rsidR="000B53DE">
        <w:rPr>
          <w:rFonts w:ascii="Times New Roman" w:hAnsi="Times New Roman" w:cs="Times New Roman"/>
          <w:sz w:val="28"/>
          <w:szCs w:val="28"/>
        </w:rPr>
        <w:t>_</w:t>
      </w:r>
      <w:r w:rsidR="00E63459">
        <w:rPr>
          <w:rFonts w:ascii="Times New Roman" w:hAnsi="Times New Roman" w:cs="Times New Roman"/>
          <w:sz w:val="28"/>
          <w:szCs w:val="28"/>
        </w:rPr>
        <w:t>__</w:t>
      </w:r>
      <w:r w:rsidR="000B53DE">
        <w:rPr>
          <w:rFonts w:ascii="Times New Roman" w:hAnsi="Times New Roman" w:cs="Times New Roman"/>
          <w:sz w:val="28"/>
          <w:szCs w:val="28"/>
        </w:rPr>
        <w:t>_</w:t>
      </w:r>
      <w:proofErr w:type="spellStart"/>
      <w:r>
        <w:rPr>
          <w:rFonts w:ascii="Times New Roman" w:hAnsi="Times New Roman" w:cs="Times New Roman"/>
          <w:sz w:val="28"/>
          <w:szCs w:val="28"/>
        </w:rPr>
        <w:t>Коломеец</w:t>
      </w:r>
      <w:proofErr w:type="spellEnd"/>
      <w:r>
        <w:rPr>
          <w:rFonts w:ascii="Times New Roman" w:hAnsi="Times New Roman" w:cs="Times New Roman"/>
          <w:sz w:val="28"/>
          <w:szCs w:val="28"/>
        </w:rPr>
        <w:t xml:space="preserve"> М.А.</w:t>
      </w:r>
    </w:p>
    <w:p w:rsidR="000B53DE" w:rsidRDefault="000B53DE" w:rsidP="000B53DE">
      <w:pPr>
        <w:spacing w:after="0" w:line="240" w:lineRule="auto"/>
        <w:jc w:val="both"/>
        <w:rPr>
          <w:rFonts w:ascii="Times New Roman" w:hAnsi="Times New Roman" w:cs="Times New Roman"/>
          <w:sz w:val="28"/>
          <w:szCs w:val="28"/>
        </w:rPr>
      </w:pPr>
    </w:p>
    <w:p w:rsidR="000B53DE" w:rsidRDefault="000B53DE" w:rsidP="000B53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Директор </w:t>
      </w:r>
      <w:r w:rsidRPr="00B550E0">
        <w:rPr>
          <w:rFonts w:ascii="Times New Roman" w:hAnsi="Times New Roman" w:cs="Times New Roman"/>
          <w:sz w:val="28"/>
          <w:szCs w:val="28"/>
        </w:rPr>
        <w:t>Муниципальн</w:t>
      </w:r>
      <w:r>
        <w:rPr>
          <w:rFonts w:ascii="Times New Roman" w:hAnsi="Times New Roman" w:cs="Times New Roman"/>
          <w:sz w:val="28"/>
          <w:szCs w:val="28"/>
        </w:rPr>
        <w:t>ого</w:t>
      </w:r>
      <w:r w:rsidRPr="00B550E0">
        <w:rPr>
          <w:rFonts w:ascii="Times New Roman" w:hAnsi="Times New Roman" w:cs="Times New Roman"/>
          <w:sz w:val="28"/>
          <w:szCs w:val="28"/>
        </w:rPr>
        <w:t xml:space="preserve"> казенн</w:t>
      </w:r>
      <w:r>
        <w:rPr>
          <w:rFonts w:ascii="Times New Roman" w:hAnsi="Times New Roman" w:cs="Times New Roman"/>
          <w:sz w:val="28"/>
          <w:szCs w:val="28"/>
        </w:rPr>
        <w:t>ого</w:t>
      </w:r>
    </w:p>
    <w:p w:rsidR="000B53DE" w:rsidRDefault="000B53DE" w:rsidP="000B53DE">
      <w:pPr>
        <w:spacing w:after="0" w:line="240" w:lineRule="auto"/>
        <w:jc w:val="both"/>
        <w:rPr>
          <w:rFonts w:ascii="Times New Roman" w:hAnsi="Times New Roman" w:cs="Times New Roman"/>
          <w:sz w:val="28"/>
          <w:szCs w:val="28"/>
        </w:rPr>
      </w:pPr>
      <w:r w:rsidRPr="00B550E0">
        <w:rPr>
          <w:rFonts w:ascii="Times New Roman" w:hAnsi="Times New Roman" w:cs="Times New Roman"/>
          <w:sz w:val="28"/>
          <w:szCs w:val="28"/>
        </w:rPr>
        <w:t>учреждени</w:t>
      </w:r>
      <w:r>
        <w:rPr>
          <w:rFonts w:ascii="Times New Roman" w:hAnsi="Times New Roman" w:cs="Times New Roman"/>
          <w:sz w:val="28"/>
          <w:szCs w:val="28"/>
        </w:rPr>
        <w:t>я</w:t>
      </w:r>
      <w:r w:rsidRPr="00B550E0">
        <w:rPr>
          <w:rFonts w:ascii="Times New Roman" w:hAnsi="Times New Roman" w:cs="Times New Roman"/>
          <w:sz w:val="28"/>
          <w:szCs w:val="28"/>
        </w:rPr>
        <w:t xml:space="preserve"> "Центр по обеспечению</w:t>
      </w:r>
    </w:p>
    <w:p w:rsidR="000B53DE" w:rsidRDefault="000B53DE" w:rsidP="000B53DE">
      <w:pPr>
        <w:spacing w:after="0" w:line="240" w:lineRule="auto"/>
        <w:jc w:val="both"/>
        <w:rPr>
          <w:rFonts w:ascii="Times New Roman" w:hAnsi="Times New Roman" w:cs="Times New Roman"/>
          <w:sz w:val="28"/>
          <w:szCs w:val="28"/>
        </w:rPr>
      </w:pPr>
      <w:r w:rsidRPr="00B550E0">
        <w:rPr>
          <w:rFonts w:ascii="Times New Roman" w:hAnsi="Times New Roman" w:cs="Times New Roman"/>
          <w:sz w:val="28"/>
          <w:szCs w:val="28"/>
        </w:rPr>
        <w:t>деятельности учреждений культуры</w:t>
      </w:r>
    </w:p>
    <w:p w:rsidR="000B53DE" w:rsidRDefault="000B53DE" w:rsidP="000B53DE">
      <w:pPr>
        <w:spacing w:after="0" w:line="240" w:lineRule="auto"/>
        <w:jc w:val="both"/>
        <w:rPr>
          <w:rFonts w:ascii="Times New Roman" w:hAnsi="Times New Roman" w:cs="Times New Roman"/>
          <w:sz w:val="28"/>
          <w:szCs w:val="28"/>
        </w:rPr>
      </w:pPr>
      <w:r w:rsidRPr="00B550E0">
        <w:rPr>
          <w:rFonts w:ascii="Times New Roman" w:hAnsi="Times New Roman" w:cs="Times New Roman"/>
          <w:sz w:val="28"/>
          <w:szCs w:val="28"/>
        </w:rPr>
        <w:t>Октябрьского района"</w:t>
      </w:r>
      <w:r>
        <w:rPr>
          <w:rFonts w:ascii="Times New Roman" w:hAnsi="Times New Roman" w:cs="Times New Roman"/>
          <w:sz w:val="28"/>
          <w:szCs w:val="28"/>
        </w:rPr>
        <w:t xml:space="preserve">                           ____________________Ананченко Л.Н.</w:t>
      </w:r>
    </w:p>
    <w:p w:rsidR="000B53DE" w:rsidRDefault="000B53DE" w:rsidP="000B53DE">
      <w:pPr>
        <w:spacing w:after="0" w:line="240" w:lineRule="auto"/>
        <w:jc w:val="both"/>
        <w:rPr>
          <w:rFonts w:ascii="Times New Roman" w:hAnsi="Times New Roman" w:cs="Times New Roman"/>
          <w:sz w:val="28"/>
          <w:szCs w:val="28"/>
        </w:rPr>
      </w:pPr>
    </w:p>
    <w:p w:rsidR="000B53DE" w:rsidRDefault="000B53DE" w:rsidP="000B53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«Акт проверки получил(а)» _________________________________________</w:t>
      </w:r>
    </w:p>
    <w:p w:rsidR="000B53DE" w:rsidRPr="00B46597" w:rsidRDefault="000B53DE" w:rsidP="000B53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Дата получения акта </w:t>
      </w:r>
      <w:proofErr w:type="gramStart"/>
      <w:r>
        <w:rPr>
          <w:rFonts w:ascii="Times New Roman" w:hAnsi="Times New Roman" w:cs="Times New Roman"/>
          <w:sz w:val="28"/>
          <w:szCs w:val="28"/>
        </w:rPr>
        <w:t>проверки:_</w:t>
      </w:r>
      <w:proofErr w:type="gramEnd"/>
      <w:r>
        <w:rPr>
          <w:rFonts w:ascii="Times New Roman" w:hAnsi="Times New Roman" w:cs="Times New Roman"/>
          <w:sz w:val="28"/>
          <w:szCs w:val="28"/>
        </w:rPr>
        <w:t>_____________________________________</w:t>
      </w:r>
    </w:p>
    <w:p w:rsidR="000538E9" w:rsidRDefault="000538E9" w:rsidP="001860E9">
      <w:pPr>
        <w:pStyle w:val="ConsPlusNormal"/>
        <w:ind w:firstLine="540"/>
        <w:jc w:val="both"/>
      </w:pPr>
    </w:p>
    <w:sectPr w:rsidR="000538E9" w:rsidSect="00E63459">
      <w:pgSz w:w="11906" w:h="16838"/>
      <w:pgMar w:top="1077" w:right="567" w:bottom="1077"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C966D2"/>
    <w:multiLevelType w:val="hybridMultilevel"/>
    <w:tmpl w:val="345AE2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63376E75"/>
    <w:multiLevelType w:val="hybridMultilevel"/>
    <w:tmpl w:val="549C3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215"/>
    <w:rsid w:val="00015E2C"/>
    <w:rsid w:val="00032291"/>
    <w:rsid w:val="00046A67"/>
    <w:rsid w:val="000538E9"/>
    <w:rsid w:val="00071C35"/>
    <w:rsid w:val="0007298A"/>
    <w:rsid w:val="000950F2"/>
    <w:rsid w:val="000B1136"/>
    <w:rsid w:val="000B53DE"/>
    <w:rsid w:val="000C3E70"/>
    <w:rsid w:val="000E1004"/>
    <w:rsid w:val="000E7FF5"/>
    <w:rsid w:val="00113066"/>
    <w:rsid w:val="001270C4"/>
    <w:rsid w:val="00140219"/>
    <w:rsid w:val="0014293A"/>
    <w:rsid w:val="0014498E"/>
    <w:rsid w:val="001662CB"/>
    <w:rsid w:val="00174476"/>
    <w:rsid w:val="001802A0"/>
    <w:rsid w:val="001860E9"/>
    <w:rsid w:val="00193F74"/>
    <w:rsid w:val="001A020B"/>
    <w:rsid w:val="001B5AA5"/>
    <w:rsid w:val="001B731C"/>
    <w:rsid w:val="001C1FD0"/>
    <w:rsid w:val="001D27C3"/>
    <w:rsid w:val="001F1735"/>
    <w:rsid w:val="00201F4C"/>
    <w:rsid w:val="002107AD"/>
    <w:rsid w:val="002169C1"/>
    <w:rsid w:val="002226D9"/>
    <w:rsid w:val="00244ADE"/>
    <w:rsid w:val="00252675"/>
    <w:rsid w:val="00275648"/>
    <w:rsid w:val="00291A05"/>
    <w:rsid w:val="00295AE9"/>
    <w:rsid w:val="002A1D3C"/>
    <w:rsid w:val="002B298C"/>
    <w:rsid w:val="002B3F89"/>
    <w:rsid w:val="002B4427"/>
    <w:rsid w:val="002C51EB"/>
    <w:rsid w:val="002D1382"/>
    <w:rsid w:val="002D1CDC"/>
    <w:rsid w:val="002D2017"/>
    <w:rsid w:val="002E561A"/>
    <w:rsid w:val="002F45C9"/>
    <w:rsid w:val="00303CDD"/>
    <w:rsid w:val="00314F1E"/>
    <w:rsid w:val="0031699D"/>
    <w:rsid w:val="00317B17"/>
    <w:rsid w:val="00360654"/>
    <w:rsid w:val="003629EB"/>
    <w:rsid w:val="00362F15"/>
    <w:rsid w:val="0036377C"/>
    <w:rsid w:val="003A48DF"/>
    <w:rsid w:val="003A75B3"/>
    <w:rsid w:val="003C211D"/>
    <w:rsid w:val="003E53D1"/>
    <w:rsid w:val="003E6EAA"/>
    <w:rsid w:val="0040305A"/>
    <w:rsid w:val="0040681E"/>
    <w:rsid w:val="0045734B"/>
    <w:rsid w:val="004575A0"/>
    <w:rsid w:val="004604C6"/>
    <w:rsid w:val="004960B7"/>
    <w:rsid w:val="0049746A"/>
    <w:rsid w:val="004A3975"/>
    <w:rsid w:val="004B5DF3"/>
    <w:rsid w:val="004C03C3"/>
    <w:rsid w:val="004C2E77"/>
    <w:rsid w:val="004C33D3"/>
    <w:rsid w:val="004D31EE"/>
    <w:rsid w:val="004D350D"/>
    <w:rsid w:val="004D7769"/>
    <w:rsid w:val="004F053B"/>
    <w:rsid w:val="0050448D"/>
    <w:rsid w:val="00525C5C"/>
    <w:rsid w:val="00525EE5"/>
    <w:rsid w:val="00526D3F"/>
    <w:rsid w:val="00555D6A"/>
    <w:rsid w:val="00556106"/>
    <w:rsid w:val="00564811"/>
    <w:rsid w:val="0057216F"/>
    <w:rsid w:val="0057722D"/>
    <w:rsid w:val="005C701F"/>
    <w:rsid w:val="005E0743"/>
    <w:rsid w:val="00605F35"/>
    <w:rsid w:val="00611C01"/>
    <w:rsid w:val="0063172B"/>
    <w:rsid w:val="00636DD1"/>
    <w:rsid w:val="00654274"/>
    <w:rsid w:val="0065438A"/>
    <w:rsid w:val="006617B7"/>
    <w:rsid w:val="00663EAD"/>
    <w:rsid w:val="00666831"/>
    <w:rsid w:val="00666CC4"/>
    <w:rsid w:val="0066771D"/>
    <w:rsid w:val="006A640B"/>
    <w:rsid w:val="006A6C42"/>
    <w:rsid w:val="006C3511"/>
    <w:rsid w:val="006C43F1"/>
    <w:rsid w:val="006D47DC"/>
    <w:rsid w:val="006E6360"/>
    <w:rsid w:val="006F3C8F"/>
    <w:rsid w:val="006F4CCE"/>
    <w:rsid w:val="007104C2"/>
    <w:rsid w:val="00717CBB"/>
    <w:rsid w:val="00724792"/>
    <w:rsid w:val="0072745E"/>
    <w:rsid w:val="00727C71"/>
    <w:rsid w:val="00733657"/>
    <w:rsid w:val="0073778E"/>
    <w:rsid w:val="007817BD"/>
    <w:rsid w:val="007B4819"/>
    <w:rsid w:val="007C726E"/>
    <w:rsid w:val="007D394C"/>
    <w:rsid w:val="007D6055"/>
    <w:rsid w:val="007F253D"/>
    <w:rsid w:val="007F296C"/>
    <w:rsid w:val="0081294E"/>
    <w:rsid w:val="00860EB8"/>
    <w:rsid w:val="00871DF4"/>
    <w:rsid w:val="0087545F"/>
    <w:rsid w:val="00886F60"/>
    <w:rsid w:val="008948D2"/>
    <w:rsid w:val="00896E9A"/>
    <w:rsid w:val="008B3CB9"/>
    <w:rsid w:val="008C056A"/>
    <w:rsid w:val="008C444F"/>
    <w:rsid w:val="008D06B3"/>
    <w:rsid w:val="008D2E29"/>
    <w:rsid w:val="008D324D"/>
    <w:rsid w:val="008F59E5"/>
    <w:rsid w:val="008F7D6F"/>
    <w:rsid w:val="00903D5E"/>
    <w:rsid w:val="0091161A"/>
    <w:rsid w:val="0092405A"/>
    <w:rsid w:val="00943089"/>
    <w:rsid w:val="00953F34"/>
    <w:rsid w:val="009635B3"/>
    <w:rsid w:val="00983BD8"/>
    <w:rsid w:val="009B3123"/>
    <w:rsid w:val="009E0FBD"/>
    <w:rsid w:val="009F0255"/>
    <w:rsid w:val="009F6234"/>
    <w:rsid w:val="00A01872"/>
    <w:rsid w:val="00A1390D"/>
    <w:rsid w:val="00A14571"/>
    <w:rsid w:val="00A1522C"/>
    <w:rsid w:val="00A154AF"/>
    <w:rsid w:val="00A21054"/>
    <w:rsid w:val="00A37E53"/>
    <w:rsid w:val="00A47D1D"/>
    <w:rsid w:val="00A51E03"/>
    <w:rsid w:val="00A55B27"/>
    <w:rsid w:val="00A60C8D"/>
    <w:rsid w:val="00A72667"/>
    <w:rsid w:val="00A90CEE"/>
    <w:rsid w:val="00A92474"/>
    <w:rsid w:val="00A96CF3"/>
    <w:rsid w:val="00AA15D1"/>
    <w:rsid w:val="00AA4D4F"/>
    <w:rsid w:val="00AE4C1B"/>
    <w:rsid w:val="00AF6DB5"/>
    <w:rsid w:val="00B07C43"/>
    <w:rsid w:val="00B120D9"/>
    <w:rsid w:val="00B219FC"/>
    <w:rsid w:val="00B30D4F"/>
    <w:rsid w:val="00B720F7"/>
    <w:rsid w:val="00BB494C"/>
    <w:rsid w:val="00BC4263"/>
    <w:rsid w:val="00BF45E5"/>
    <w:rsid w:val="00BF45FA"/>
    <w:rsid w:val="00BF4AFC"/>
    <w:rsid w:val="00BF6C81"/>
    <w:rsid w:val="00C003A4"/>
    <w:rsid w:val="00C05D20"/>
    <w:rsid w:val="00C170E2"/>
    <w:rsid w:val="00C17916"/>
    <w:rsid w:val="00C32143"/>
    <w:rsid w:val="00C367B2"/>
    <w:rsid w:val="00C449E0"/>
    <w:rsid w:val="00C54E5E"/>
    <w:rsid w:val="00C62C2C"/>
    <w:rsid w:val="00C66B10"/>
    <w:rsid w:val="00C66E86"/>
    <w:rsid w:val="00C6745D"/>
    <w:rsid w:val="00CA22B0"/>
    <w:rsid w:val="00CA391A"/>
    <w:rsid w:val="00CB1A19"/>
    <w:rsid w:val="00CB306B"/>
    <w:rsid w:val="00CD7287"/>
    <w:rsid w:val="00CE61B4"/>
    <w:rsid w:val="00D20C9C"/>
    <w:rsid w:val="00D21840"/>
    <w:rsid w:val="00D425B9"/>
    <w:rsid w:val="00D44A43"/>
    <w:rsid w:val="00D577E2"/>
    <w:rsid w:val="00D6070B"/>
    <w:rsid w:val="00D62215"/>
    <w:rsid w:val="00D80436"/>
    <w:rsid w:val="00D83BEE"/>
    <w:rsid w:val="00DB03B0"/>
    <w:rsid w:val="00DE2C19"/>
    <w:rsid w:val="00DF0CD5"/>
    <w:rsid w:val="00DF3E89"/>
    <w:rsid w:val="00DF5619"/>
    <w:rsid w:val="00E15B48"/>
    <w:rsid w:val="00E27C3D"/>
    <w:rsid w:val="00E33B05"/>
    <w:rsid w:val="00E33F8B"/>
    <w:rsid w:val="00E36827"/>
    <w:rsid w:val="00E42B5A"/>
    <w:rsid w:val="00E63459"/>
    <w:rsid w:val="00E64ABB"/>
    <w:rsid w:val="00E748DD"/>
    <w:rsid w:val="00E80CF2"/>
    <w:rsid w:val="00E84D81"/>
    <w:rsid w:val="00E91D11"/>
    <w:rsid w:val="00EE61C1"/>
    <w:rsid w:val="00EE7E99"/>
    <w:rsid w:val="00EF1565"/>
    <w:rsid w:val="00F1091E"/>
    <w:rsid w:val="00F15F5C"/>
    <w:rsid w:val="00F5310B"/>
    <w:rsid w:val="00F62DC4"/>
    <w:rsid w:val="00F64B7A"/>
    <w:rsid w:val="00F721BC"/>
    <w:rsid w:val="00F75814"/>
    <w:rsid w:val="00F81081"/>
    <w:rsid w:val="00F91D04"/>
    <w:rsid w:val="00FA3574"/>
    <w:rsid w:val="00FB49A9"/>
    <w:rsid w:val="00FC1519"/>
    <w:rsid w:val="00FC70E7"/>
    <w:rsid w:val="00FD0112"/>
    <w:rsid w:val="00FD5678"/>
    <w:rsid w:val="00FD76D8"/>
    <w:rsid w:val="00FD7722"/>
    <w:rsid w:val="00FD7737"/>
    <w:rsid w:val="00FF04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D3D35A-47CD-441A-B7B9-9C360E83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0FBD"/>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778E"/>
    <w:pPr>
      <w:autoSpaceDE w:val="0"/>
      <w:autoSpaceDN w:val="0"/>
      <w:adjustRightInd w:val="0"/>
      <w:spacing w:after="0" w:line="240" w:lineRule="auto"/>
    </w:pPr>
    <w:rPr>
      <w:rFonts w:ascii="Times New Roman" w:hAnsi="Times New Roman" w:cs="Times New Roman"/>
      <w:sz w:val="28"/>
      <w:szCs w:val="28"/>
    </w:rPr>
  </w:style>
  <w:style w:type="table" w:styleId="a3">
    <w:name w:val="Table Grid"/>
    <w:basedOn w:val="a1"/>
    <w:uiPriority w:val="39"/>
    <w:rsid w:val="006C35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C3511"/>
    <w:pPr>
      <w:ind w:left="720"/>
      <w:contextualSpacing/>
    </w:pPr>
  </w:style>
  <w:style w:type="paragraph" w:styleId="a5">
    <w:name w:val="Balloon Text"/>
    <w:basedOn w:val="a"/>
    <w:link w:val="a6"/>
    <w:uiPriority w:val="99"/>
    <w:semiHidden/>
    <w:unhideWhenUsed/>
    <w:rsid w:val="00FD772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D7722"/>
    <w:rPr>
      <w:rFonts w:ascii="Segoe UI" w:hAnsi="Segoe UI" w:cs="Segoe UI"/>
      <w:sz w:val="18"/>
      <w:szCs w:val="18"/>
    </w:rPr>
  </w:style>
  <w:style w:type="paragraph" w:customStyle="1" w:styleId="ConsPlusNonformat">
    <w:name w:val="ConsPlusNonformat"/>
    <w:rsid w:val="0014293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semiHidden/>
    <w:unhideWhenUsed/>
    <w:rsid w:val="007C72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14736">
      <w:bodyDiv w:val="1"/>
      <w:marLeft w:val="0"/>
      <w:marRight w:val="0"/>
      <w:marTop w:val="0"/>
      <w:marBottom w:val="0"/>
      <w:divBdr>
        <w:top w:val="none" w:sz="0" w:space="0" w:color="auto"/>
        <w:left w:val="none" w:sz="0" w:space="0" w:color="auto"/>
        <w:bottom w:val="none" w:sz="0" w:space="0" w:color="auto"/>
        <w:right w:val="none" w:sz="0" w:space="0" w:color="auto"/>
      </w:divBdr>
    </w:div>
    <w:div w:id="211384334">
      <w:bodyDiv w:val="1"/>
      <w:marLeft w:val="0"/>
      <w:marRight w:val="0"/>
      <w:marTop w:val="0"/>
      <w:marBottom w:val="0"/>
      <w:divBdr>
        <w:top w:val="none" w:sz="0" w:space="0" w:color="auto"/>
        <w:left w:val="none" w:sz="0" w:space="0" w:color="auto"/>
        <w:bottom w:val="none" w:sz="0" w:space="0" w:color="auto"/>
        <w:right w:val="none" w:sz="0" w:space="0" w:color="auto"/>
      </w:divBdr>
    </w:div>
    <w:div w:id="262883261">
      <w:bodyDiv w:val="1"/>
      <w:marLeft w:val="0"/>
      <w:marRight w:val="0"/>
      <w:marTop w:val="0"/>
      <w:marBottom w:val="0"/>
      <w:divBdr>
        <w:top w:val="none" w:sz="0" w:space="0" w:color="auto"/>
        <w:left w:val="none" w:sz="0" w:space="0" w:color="auto"/>
        <w:bottom w:val="none" w:sz="0" w:space="0" w:color="auto"/>
        <w:right w:val="none" w:sz="0" w:space="0" w:color="auto"/>
      </w:divBdr>
    </w:div>
    <w:div w:id="287929435">
      <w:bodyDiv w:val="1"/>
      <w:marLeft w:val="0"/>
      <w:marRight w:val="0"/>
      <w:marTop w:val="0"/>
      <w:marBottom w:val="0"/>
      <w:divBdr>
        <w:top w:val="none" w:sz="0" w:space="0" w:color="auto"/>
        <w:left w:val="none" w:sz="0" w:space="0" w:color="auto"/>
        <w:bottom w:val="none" w:sz="0" w:space="0" w:color="auto"/>
        <w:right w:val="none" w:sz="0" w:space="0" w:color="auto"/>
      </w:divBdr>
    </w:div>
    <w:div w:id="312682231">
      <w:bodyDiv w:val="1"/>
      <w:marLeft w:val="0"/>
      <w:marRight w:val="0"/>
      <w:marTop w:val="0"/>
      <w:marBottom w:val="0"/>
      <w:divBdr>
        <w:top w:val="none" w:sz="0" w:space="0" w:color="auto"/>
        <w:left w:val="none" w:sz="0" w:space="0" w:color="auto"/>
        <w:bottom w:val="none" w:sz="0" w:space="0" w:color="auto"/>
        <w:right w:val="none" w:sz="0" w:space="0" w:color="auto"/>
      </w:divBdr>
    </w:div>
    <w:div w:id="314066942">
      <w:bodyDiv w:val="1"/>
      <w:marLeft w:val="0"/>
      <w:marRight w:val="0"/>
      <w:marTop w:val="0"/>
      <w:marBottom w:val="0"/>
      <w:divBdr>
        <w:top w:val="none" w:sz="0" w:space="0" w:color="auto"/>
        <w:left w:val="none" w:sz="0" w:space="0" w:color="auto"/>
        <w:bottom w:val="none" w:sz="0" w:space="0" w:color="auto"/>
        <w:right w:val="none" w:sz="0" w:space="0" w:color="auto"/>
      </w:divBdr>
    </w:div>
    <w:div w:id="314335944">
      <w:bodyDiv w:val="1"/>
      <w:marLeft w:val="0"/>
      <w:marRight w:val="0"/>
      <w:marTop w:val="0"/>
      <w:marBottom w:val="0"/>
      <w:divBdr>
        <w:top w:val="none" w:sz="0" w:space="0" w:color="auto"/>
        <w:left w:val="none" w:sz="0" w:space="0" w:color="auto"/>
        <w:bottom w:val="none" w:sz="0" w:space="0" w:color="auto"/>
        <w:right w:val="none" w:sz="0" w:space="0" w:color="auto"/>
      </w:divBdr>
    </w:div>
    <w:div w:id="347174309">
      <w:bodyDiv w:val="1"/>
      <w:marLeft w:val="0"/>
      <w:marRight w:val="0"/>
      <w:marTop w:val="0"/>
      <w:marBottom w:val="0"/>
      <w:divBdr>
        <w:top w:val="none" w:sz="0" w:space="0" w:color="auto"/>
        <w:left w:val="none" w:sz="0" w:space="0" w:color="auto"/>
        <w:bottom w:val="none" w:sz="0" w:space="0" w:color="auto"/>
        <w:right w:val="none" w:sz="0" w:space="0" w:color="auto"/>
      </w:divBdr>
    </w:div>
    <w:div w:id="497577211">
      <w:bodyDiv w:val="1"/>
      <w:marLeft w:val="0"/>
      <w:marRight w:val="0"/>
      <w:marTop w:val="0"/>
      <w:marBottom w:val="0"/>
      <w:divBdr>
        <w:top w:val="none" w:sz="0" w:space="0" w:color="auto"/>
        <w:left w:val="none" w:sz="0" w:space="0" w:color="auto"/>
        <w:bottom w:val="none" w:sz="0" w:space="0" w:color="auto"/>
        <w:right w:val="none" w:sz="0" w:space="0" w:color="auto"/>
      </w:divBdr>
    </w:div>
    <w:div w:id="553858681">
      <w:bodyDiv w:val="1"/>
      <w:marLeft w:val="0"/>
      <w:marRight w:val="0"/>
      <w:marTop w:val="0"/>
      <w:marBottom w:val="0"/>
      <w:divBdr>
        <w:top w:val="none" w:sz="0" w:space="0" w:color="auto"/>
        <w:left w:val="none" w:sz="0" w:space="0" w:color="auto"/>
        <w:bottom w:val="none" w:sz="0" w:space="0" w:color="auto"/>
        <w:right w:val="none" w:sz="0" w:space="0" w:color="auto"/>
      </w:divBdr>
    </w:div>
    <w:div w:id="581838437">
      <w:bodyDiv w:val="1"/>
      <w:marLeft w:val="0"/>
      <w:marRight w:val="0"/>
      <w:marTop w:val="0"/>
      <w:marBottom w:val="0"/>
      <w:divBdr>
        <w:top w:val="none" w:sz="0" w:space="0" w:color="auto"/>
        <w:left w:val="none" w:sz="0" w:space="0" w:color="auto"/>
        <w:bottom w:val="none" w:sz="0" w:space="0" w:color="auto"/>
        <w:right w:val="none" w:sz="0" w:space="0" w:color="auto"/>
      </w:divBdr>
    </w:div>
    <w:div w:id="707141899">
      <w:bodyDiv w:val="1"/>
      <w:marLeft w:val="0"/>
      <w:marRight w:val="0"/>
      <w:marTop w:val="0"/>
      <w:marBottom w:val="0"/>
      <w:divBdr>
        <w:top w:val="none" w:sz="0" w:space="0" w:color="auto"/>
        <w:left w:val="none" w:sz="0" w:space="0" w:color="auto"/>
        <w:bottom w:val="none" w:sz="0" w:space="0" w:color="auto"/>
        <w:right w:val="none" w:sz="0" w:space="0" w:color="auto"/>
      </w:divBdr>
    </w:div>
    <w:div w:id="770055072">
      <w:bodyDiv w:val="1"/>
      <w:marLeft w:val="0"/>
      <w:marRight w:val="0"/>
      <w:marTop w:val="0"/>
      <w:marBottom w:val="0"/>
      <w:divBdr>
        <w:top w:val="none" w:sz="0" w:space="0" w:color="auto"/>
        <w:left w:val="none" w:sz="0" w:space="0" w:color="auto"/>
        <w:bottom w:val="none" w:sz="0" w:space="0" w:color="auto"/>
        <w:right w:val="none" w:sz="0" w:space="0" w:color="auto"/>
      </w:divBdr>
    </w:div>
    <w:div w:id="886528011">
      <w:bodyDiv w:val="1"/>
      <w:marLeft w:val="0"/>
      <w:marRight w:val="0"/>
      <w:marTop w:val="0"/>
      <w:marBottom w:val="0"/>
      <w:divBdr>
        <w:top w:val="none" w:sz="0" w:space="0" w:color="auto"/>
        <w:left w:val="none" w:sz="0" w:space="0" w:color="auto"/>
        <w:bottom w:val="none" w:sz="0" w:space="0" w:color="auto"/>
        <w:right w:val="none" w:sz="0" w:space="0" w:color="auto"/>
      </w:divBdr>
    </w:div>
    <w:div w:id="957491390">
      <w:bodyDiv w:val="1"/>
      <w:marLeft w:val="0"/>
      <w:marRight w:val="0"/>
      <w:marTop w:val="0"/>
      <w:marBottom w:val="0"/>
      <w:divBdr>
        <w:top w:val="none" w:sz="0" w:space="0" w:color="auto"/>
        <w:left w:val="none" w:sz="0" w:space="0" w:color="auto"/>
        <w:bottom w:val="none" w:sz="0" w:space="0" w:color="auto"/>
        <w:right w:val="none" w:sz="0" w:space="0" w:color="auto"/>
      </w:divBdr>
    </w:div>
    <w:div w:id="1120221358">
      <w:bodyDiv w:val="1"/>
      <w:marLeft w:val="0"/>
      <w:marRight w:val="0"/>
      <w:marTop w:val="0"/>
      <w:marBottom w:val="0"/>
      <w:divBdr>
        <w:top w:val="none" w:sz="0" w:space="0" w:color="auto"/>
        <w:left w:val="none" w:sz="0" w:space="0" w:color="auto"/>
        <w:bottom w:val="none" w:sz="0" w:space="0" w:color="auto"/>
        <w:right w:val="none" w:sz="0" w:space="0" w:color="auto"/>
      </w:divBdr>
    </w:div>
    <w:div w:id="1124540274">
      <w:bodyDiv w:val="1"/>
      <w:marLeft w:val="0"/>
      <w:marRight w:val="0"/>
      <w:marTop w:val="0"/>
      <w:marBottom w:val="0"/>
      <w:divBdr>
        <w:top w:val="none" w:sz="0" w:space="0" w:color="auto"/>
        <w:left w:val="none" w:sz="0" w:space="0" w:color="auto"/>
        <w:bottom w:val="none" w:sz="0" w:space="0" w:color="auto"/>
        <w:right w:val="none" w:sz="0" w:space="0" w:color="auto"/>
      </w:divBdr>
    </w:div>
    <w:div w:id="1528059409">
      <w:bodyDiv w:val="1"/>
      <w:marLeft w:val="0"/>
      <w:marRight w:val="0"/>
      <w:marTop w:val="0"/>
      <w:marBottom w:val="0"/>
      <w:divBdr>
        <w:top w:val="none" w:sz="0" w:space="0" w:color="auto"/>
        <w:left w:val="none" w:sz="0" w:space="0" w:color="auto"/>
        <w:bottom w:val="none" w:sz="0" w:space="0" w:color="auto"/>
        <w:right w:val="none" w:sz="0" w:space="0" w:color="auto"/>
      </w:divBdr>
    </w:div>
    <w:div w:id="1642998877">
      <w:bodyDiv w:val="1"/>
      <w:marLeft w:val="0"/>
      <w:marRight w:val="0"/>
      <w:marTop w:val="0"/>
      <w:marBottom w:val="0"/>
      <w:divBdr>
        <w:top w:val="none" w:sz="0" w:space="0" w:color="auto"/>
        <w:left w:val="none" w:sz="0" w:space="0" w:color="auto"/>
        <w:bottom w:val="none" w:sz="0" w:space="0" w:color="auto"/>
        <w:right w:val="none" w:sz="0" w:space="0" w:color="auto"/>
      </w:divBdr>
    </w:div>
    <w:div w:id="1813136494">
      <w:bodyDiv w:val="1"/>
      <w:marLeft w:val="0"/>
      <w:marRight w:val="0"/>
      <w:marTop w:val="0"/>
      <w:marBottom w:val="0"/>
      <w:divBdr>
        <w:top w:val="none" w:sz="0" w:space="0" w:color="auto"/>
        <w:left w:val="none" w:sz="0" w:space="0" w:color="auto"/>
        <w:bottom w:val="none" w:sz="0" w:space="0" w:color="auto"/>
        <w:right w:val="none" w:sz="0" w:space="0" w:color="auto"/>
      </w:divBdr>
    </w:div>
    <w:div w:id="1946645461">
      <w:bodyDiv w:val="1"/>
      <w:marLeft w:val="0"/>
      <w:marRight w:val="0"/>
      <w:marTop w:val="0"/>
      <w:marBottom w:val="0"/>
      <w:divBdr>
        <w:top w:val="none" w:sz="0" w:space="0" w:color="auto"/>
        <w:left w:val="none" w:sz="0" w:space="0" w:color="auto"/>
        <w:bottom w:val="none" w:sz="0" w:space="0" w:color="auto"/>
        <w:right w:val="none" w:sz="0" w:space="0" w:color="auto"/>
      </w:divBdr>
    </w:div>
    <w:div w:id="1979454910">
      <w:bodyDiv w:val="1"/>
      <w:marLeft w:val="0"/>
      <w:marRight w:val="0"/>
      <w:marTop w:val="0"/>
      <w:marBottom w:val="0"/>
      <w:divBdr>
        <w:top w:val="none" w:sz="0" w:space="0" w:color="auto"/>
        <w:left w:val="none" w:sz="0" w:space="0" w:color="auto"/>
        <w:bottom w:val="none" w:sz="0" w:space="0" w:color="auto"/>
        <w:right w:val="none" w:sz="0" w:space="0" w:color="auto"/>
      </w:divBdr>
    </w:div>
    <w:div w:id="2018995613">
      <w:bodyDiv w:val="1"/>
      <w:marLeft w:val="0"/>
      <w:marRight w:val="0"/>
      <w:marTop w:val="0"/>
      <w:marBottom w:val="0"/>
      <w:divBdr>
        <w:top w:val="none" w:sz="0" w:space="0" w:color="auto"/>
        <w:left w:val="none" w:sz="0" w:space="0" w:color="auto"/>
        <w:bottom w:val="none" w:sz="0" w:space="0" w:color="auto"/>
        <w:right w:val="none" w:sz="0" w:space="0" w:color="auto"/>
      </w:divBdr>
    </w:div>
    <w:div w:id="2020572171">
      <w:bodyDiv w:val="1"/>
      <w:marLeft w:val="0"/>
      <w:marRight w:val="0"/>
      <w:marTop w:val="0"/>
      <w:marBottom w:val="0"/>
      <w:divBdr>
        <w:top w:val="none" w:sz="0" w:space="0" w:color="auto"/>
        <w:left w:val="none" w:sz="0" w:space="0" w:color="auto"/>
        <w:bottom w:val="none" w:sz="0" w:space="0" w:color="auto"/>
        <w:right w:val="none" w:sz="0" w:space="0" w:color="auto"/>
      </w:divBdr>
    </w:div>
    <w:div w:id="212804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3475E7E3B0D63F70F9ADE7FEC62A55D61738CB7E95D2F0F380785C51MFi5B" TargetMode="External"/><Relationship Id="rId3" Type="http://schemas.openxmlformats.org/officeDocument/2006/relationships/styles" Target="styles.xml"/><Relationship Id="rId7" Type="http://schemas.openxmlformats.org/officeDocument/2006/relationships/hyperlink" Target="consultantplus://offline/ref=613475E7E3B0D63F70F9ADE7FEC62A55D61738CB7E95D2F0F380785C51MFi5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13475E7E3B0D63F70F9ADE7FEC62A55D61738CB7E95D2F0F380785C51MFi5B"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8D413-51EF-4AC4-8335-DB8ABEED9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4439</TotalTime>
  <Pages>9</Pages>
  <Words>3181</Words>
  <Characters>18138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Fiinik</dc:creator>
  <cp:keywords/>
  <dc:description/>
  <cp:lastModifiedBy>Fiinik</cp:lastModifiedBy>
  <cp:revision>43</cp:revision>
  <cp:lastPrinted>2016-12-30T01:01:00Z</cp:lastPrinted>
  <dcterms:created xsi:type="dcterms:W3CDTF">2016-04-28T07:28:00Z</dcterms:created>
  <dcterms:modified xsi:type="dcterms:W3CDTF">2016-12-30T02:01:00Z</dcterms:modified>
</cp:coreProperties>
</file>