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883"/>
        <w:gridCol w:w="1944"/>
        <w:gridCol w:w="1985"/>
        <w:gridCol w:w="567"/>
      </w:tblGrid>
      <w:tr w:rsidR="00773E83" w:rsidTr="00DE00CD">
        <w:trPr>
          <w:trHeight w:val="999"/>
        </w:trPr>
        <w:tc>
          <w:tcPr>
            <w:tcW w:w="9356" w:type="dxa"/>
            <w:gridSpan w:val="6"/>
            <w:vAlign w:val="center"/>
          </w:tcPr>
          <w:p w:rsidR="00773E83" w:rsidRDefault="00773E83" w:rsidP="00DE00CD">
            <w:pPr>
              <w:widowControl w:val="0"/>
              <w:spacing w:before="40" w:line="259" w:lineRule="auto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 wp14:anchorId="3FFEF7D8" wp14:editId="3376ED3D">
                  <wp:extent cx="438150" cy="571500"/>
                  <wp:effectExtent l="1905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E83" w:rsidTr="00DE00CD">
        <w:trPr>
          <w:trHeight w:val="1259"/>
        </w:trPr>
        <w:tc>
          <w:tcPr>
            <w:tcW w:w="9356" w:type="dxa"/>
            <w:gridSpan w:val="6"/>
          </w:tcPr>
          <w:p w:rsidR="00773E83" w:rsidRDefault="00773E83" w:rsidP="00DE00CD">
            <w:pPr>
              <w:pStyle w:val="a3"/>
              <w:rPr>
                <w:sz w:val="6"/>
              </w:rPr>
            </w:pPr>
          </w:p>
          <w:p w:rsidR="00773E83" w:rsidRDefault="00773E83" w:rsidP="00DE00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773E83" w:rsidRPr="00CA1B04" w:rsidRDefault="00773E83" w:rsidP="00DE00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ОКТЯБРЬСКИЙ  РАЙОН  </w:t>
            </w:r>
            <w:r w:rsidRPr="00DE06F1">
              <w:rPr>
                <w:b/>
                <w:sz w:val="22"/>
                <w:szCs w:val="22"/>
              </w:rPr>
              <w:t>АМУРСКОЙ ОБЛАСТИ</w:t>
            </w:r>
          </w:p>
          <w:p w:rsidR="00773E83" w:rsidRPr="00DE06F1" w:rsidRDefault="00773E83" w:rsidP="00DE00CD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  <w:p w:rsidR="00773E83" w:rsidRPr="00DE06F1" w:rsidRDefault="00773E83" w:rsidP="00DE00CD">
            <w:pPr>
              <w:widowControl w:val="0"/>
              <w:spacing w:line="259" w:lineRule="auto"/>
              <w:rPr>
                <w:b/>
                <w:snapToGrid w:val="0"/>
                <w:sz w:val="10"/>
                <w:szCs w:val="10"/>
              </w:rPr>
            </w:pPr>
          </w:p>
          <w:p w:rsidR="00773E83" w:rsidRPr="00E202B6" w:rsidRDefault="00773E83" w:rsidP="00DE00CD">
            <w:pPr>
              <w:pStyle w:val="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ПОСТАНОВЛЕНИЕ</w:t>
            </w:r>
          </w:p>
          <w:p w:rsidR="00773E83" w:rsidRPr="00DE06F1" w:rsidRDefault="00773E83" w:rsidP="00DE00CD">
            <w:pPr>
              <w:rPr>
                <w:sz w:val="16"/>
                <w:szCs w:val="16"/>
              </w:rPr>
            </w:pPr>
          </w:p>
          <w:p w:rsidR="00773E83" w:rsidRDefault="00773E83" w:rsidP="00DE00CD">
            <w:pPr>
              <w:widowControl w:val="0"/>
              <w:spacing w:line="259" w:lineRule="auto"/>
              <w:jc w:val="center"/>
              <w:rPr>
                <w:b/>
                <w:snapToGrid w:val="0"/>
                <w:sz w:val="10"/>
              </w:rPr>
            </w:pPr>
          </w:p>
        </w:tc>
      </w:tr>
      <w:tr w:rsidR="00773E83" w:rsidTr="00DE00CD">
        <w:trPr>
          <w:trHeight w:val="369"/>
        </w:trPr>
        <w:tc>
          <w:tcPr>
            <w:tcW w:w="567" w:type="dxa"/>
            <w:vAlign w:val="bottom"/>
          </w:tcPr>
          <w:p w:rsidR="00773E83" w:rsidRDefault="00773E83" w:rsidP="00DE00CD">
            <w:pPr>
              <w:pStyle w:val="a3"/>
              <w:tabs>
                <w:tab w:val="left" w:pos="102"/>
                <w:tab w:val="left" w:pos="487"/>
              </w:tabs>
              <w:ind w:left="527" w:right="196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E83" w:rsidRPr="00682ED3" w:rsidRDefault="00773E83" w:rsidP="00DE00CD">
            <w:pPr>
              <w:pStyle w:val="a3"/>
              <w:ind w:right="196"/>
              <w:jc w:val="left"/>
              <w:rPr>
                <w:b w:val="0"/>
                <w:bCs/>
              </w:rPr>
            </w:pPr>
            <w:r w:rsidRPr="00682ED3">
              <w:rPr>
                <w:b w:val="0"/>
              </w:rPr>
              <w:t xml:space="preserve">   </w:t>
            </w:r>
            <w:r w:rsidR="00BC2A05">
              <w:rPr>
                <w:b w:val="0"/>
              </w:rPr>
              <w:t>06.04.2016</w:t>
            </w:r>
          </w:p>
        </w:tc>
        <w:tc>
          <w:tcPr>
            <w:tcW w:w="3827" w:type="dxa"/>
            <w:gridSpan w:val="2"/>
            <w:vAlign w:val="bottom"/>
          </w:tcPr>
          <w:p w:rsidR="00773E83" w:rsidRDefault="00773E83" w:rsidP="00DE00CD">
            <w:pPr>
              <w:pStyle w:val="a3"/>
              <w:ind w:right="102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E83" w:rsidRDefault="00BC2A05" w:rsidP="00DE00CD">
            <w:pPr>
              <w:pStyle w:val="a3"/>
              <w:rPr>
                <w:b w:val="0"/>
              </w:rPr>
            </w:pPr>
            <w:r>
              <w:rPr>
                <w:b w:val="0"/>
              </w:rPr>
              <w:t>135</w:t>
            </w:r>
          </w:p>
        </w:tc>
        <w:tc>
          <w:tcPr>
            <w:tcW w:w="567" w:type="dxa"/>
            <w:vAlign w:val="bottom"/>
          </w:tcPr>
          <w:p w:rsidR="00773E83" w:rsidRDefault="00773E83" w:rsidP="00DE00CD">
            <w:pPr>
              <w:pStyle w:val="a3"/>
              <w:rPr>
                <w:b w:val="0"/>
              </w:rPr>
            </w:pPr>
          </w:p>
        </w:tc>
      </w:tr>
      <w:tr w:rsidR="00773E83" w:rsidTr="00DE00CD">
        <w:trPr>
          <w:trHeight w:val="700"/>
        </w:trPr>
        <w:tc>
          <w:tcPr>
            <w:tcW w:w="9356" w:type="dxa"/>
            <w:gridSpan w:val="6"/>
          </w:tcPr>
          <w:p w:rsidR="00773E83" w:rsidRPr="00963874" w:rsidRDefault="00773E83" w:rsidP="00DE00CD">
            <w:pPr>
              <w:pStyle w:val="a3"/>
              <w:rPr>
                <w:b w:val="0"/>
                <w:sz w:val="16"/>
                <w:szCs w:val="16"/>
              </w:rPr>
            </w:pPr>
          </w:p>
          <w:p w:rsidR="00773E83" w:rsidRDefault="00773E83" w:rsidP="00DE00CD">
            <w:pPr>
              <w:pStyle w:val="a3"/>
              <w:rPr>
                <w:b w:val="0"/>
              </w:rPr>
            </w:pPr>
            <w:proofErr w:type="spellStart"/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  <w:proofErr w:type="spellEnd"/>
          </w:p>
        </w:tc>
      </w:tr>
      <w:tr w:rsidR="00773E83" w:rsidRPr="00B775C7" w:rsidTr="00DE00CD">
        <w:trPr>
          <w:gridAfter w:val="3"/>
          <w:wAfter w:w="4496" w:type="dxa"/>
          <w:trHeight w:val="183"/>
        </w:trPr>
        <w:tc>
          <w:tcPr>
            <w:tcW w:w="4860" w:type="dxa"/>
            <w:gridSpan w:val="3"/>
          </w:tcPr>
          <w:p w:rsidR="00773E83" w:rsidRPr="00B775C7" w:rsidRDefault="00773E83" w:rsidP="00DE00CD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 внесении изменений</w:t>
            </w:r>
            <w:r w:rsidRPr="00B775C7">
              <w:rPr>
                <w:b w:val="0"/>
                <w:sz w:val="28"/>
                <w:szCs w:val="28"/>
              </w:rPr>
              <w:t xml:space="preserve"> в постановление главы Октябрьского района от 24.09.2010 № 862 «О комиссии по соблюдению требований к служебному поведению муниципальных служащих района и урегулированию конфликта интересов»</w:t>
            </w:r>
          </w:p>
          <w:p w:rsidR="00773E83" w:rsidRPr="00B775C7" w:rsidRDefault="00773E83" w:rsidP="00DE00CD">
            <w:pPr>
              <w:rPr>
                <w:sz w:val="28"/>
                <w:szCs w:val="28"/>
              </w:rPr>
            </w:pPr>
          </w:p>
        </w:tc>
      </w:tr>
    </w:tbl>
    <w:p w:rsidR="00773E83" w:rsidRPr="00B775C7" w:rsidRDefault="00773E83" w:rsidP="00773E83">
      <w:pPr>
        <w:rPr>
          <w:sz w:val="28"/>
          <w:szCs w:val="28"/>
        </w:rPr>
      </w:pPr>
    </w:p>
    <w:p w:rsidR="00773E83" w:rsidRDefault="00773E83" w:rsidP="00773E83">
      <w:pPr>
        <w:jc w:val="both"/>
        <w:rPr>
          <w:sz w:val="28"/>
          <w:szCs w:val="28"/>
        </w:rPr>
      </w:pPr>
      <w:r w:rsidRPr="00B775C7">
        <w:rPr>
          <w:sz w:val="28"/>
          <w:szCs w:val="28"/>
        </w:rPr>
        <w:t xml:space="preserve">      </w:t>
      </w:r>
      <w:r w:rsidR="00F47649">
        <w:rPr>
          <w:sz w:val="28"/>
          <w:szCs w:val="28"/>
        </w:rPr>
        <w:t>В целях приведения нормативных правовых актов главы района в соответствие с действующим законодательством</w:t>
      </w:r>
    </w:p>
    <w:p w:rsidR="00F47649" w:rsidRPr="00B775C7" w:rsidRDefault="00F47649" w:rsidP="00773E83">
      <w:pPr>
        <w:jc w:val="both"/>
        <w:rPr>
          <w:sz w:val="28"/>
          <w:szCs w:val="28"/>
        </w:rPr>
      </w:pPr>
    </w:p>
    <w:p w:rsidR="00773E83" w:rsidRPr="00B775C7" w:rsidRDefault="00F47649" w:rsidP="00773E8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773E83" w:rsidRPr="00B775C7">
        <w:rPr>
          <w:b/>
          <w:sz w:val="28"/>
          <w:szCs w:val="28"/>
        </w:rPr>
        <w:t xml:space="preserve"> о с т а н о в л я ю:</w:t>
      </w:r>
    </w:p>
    <w:p w:rsidR="00773E83" w:rsidRPr="00B775C7" w:rsidRDefault="00773E83" w:rsidP="00773E83">
      <w:pPr>
        <w:jc w:val="both"/>
        <w:rPr>
          <w:sz w:val="28"/>
          <w:szCs w:val="28"/>
        </w:rPr>
      </w:pPr>
    </w:p>
    <w:p w:rsidR="00773E83" w:rsidRPr="00B775C7" w:rsidRDefault="00773E83" w:rsidP="00773E83">
      <w:pPr>
        <w:jc w:val="both"/>
        <w:rPr>
          <w:sz w:val="28"/>
          <w:szCs w:val="28"/>
        </w:rPr>
      </w:pPr>
      <w:bookmarkStart w:id="0" w:name="sub_1"/>
      <w:r w:rsidRPr="00B775C7">
        <w:rPr>
          <w:sz w:val="28"/>
          <w:szCs w:val="28"/>
        </w:rPr>
        <w:t xml:space="preserve">      1. Утвердить </w:t>
      </w:r>
      <w:r>
        <w:rPr>
          <w:sz w:val="28"/>
          <w:szCs w:val="28"/>
        </w:rPr>
        <w:t>Положение о</w:t>
      </w:r>
      <w:r w:rsidRPr="00B775C7">
        <w:rPr>
          <w:sz w:val="28"/>
          <w:szCs w:val="28"/>
        </w:rPr>
        <w:t xml:space="preserve"> комиссии по соблюдению требований к служебному поведению муниципальных служащих района и урегулированию конфликта интересов</w:t>
      </w:r>
      <w:r>
        <w:rPr>
          <w:sz w:val="28"/>
          <w:szCs w:val="28"/>
        </w:rPr>
        <w:t xml:space="preserve"> в новой редакции</w:t>
      </w:r>
      <w:r w:rsidRPr="00B775C7">
        <w:rPr>
          <w:sz w:val="28"/>
          <w:szCs w:val="28"/>
        </w:rPr>
        <w:t xml:space="preserve"> (приложение № 1).</w:t>
      </w:r>
    </w:p>
    <w:p w:rsidR="00773E83" w:rsidRPr="00B775C7" w:rsidRDefault="00773E83" w:rsidP="00773E83">
      <w:pPr>
        <w:jc w:val="both"/>
        <w:rPr>
          <w:sz w:val="28"/>
          <w:szCs w:val="28"/>
        </w:rPr>
      </w:pPr>
      <w:bookmarkStart w:id="1" w:name="sub_4"/>
      <w:bookmarkEnd w:id="0"/>
      <w:r w:rsidRPr="00B775C7">
        <w:rPr>
          <w:sz w:val="28"/>
          <w:szCs w:val="28"/>
        </w:rPr>
        <w:t xml:space="preserve">     2. </w:t>
      </w:r>
      <w:r>
        <w:rPr>
          <w:sz w:val="28"/>
          <w:szCs w:val="28"/>
        </w:rPr>
        <w:t xml:space="preserve">В приложении № 2 к постановлению в составе комиссии считать </w:t>
      </w:r>
      <w:proofErr w:type="spellStart"/>
      <w:r>
        <w:rPr>
          <w:sz w:val="28"/>
          <w:szCs w:val="28"/>
        </w:rPr>
        <w:t>Колядину</w:t>
      </w:r>
      <w:proofErr w:type="spellEnd"/>
      <w:r>
        <w:rPr>
          <w:sz w:val="28"/>
          <w:szCs w:val="28"/>
        </w:rPr>
        <w:t xml:space="preserve"> Ж.Д. по должности  главным специалистом – юристом юридического отдела администрации Октябрьского района.</w:t>
      </w:r>
    </w:p>
    <w:p w:rsidR="00773E83" w:rsidRPr="00B775C7" w:rsidRDefault="00773E83" w:rsidP="00773E83">
      <w:pPr>
        <w:jc w:val="both"/>
        <w:rPr>
          <w:sz w:val="28"/>
          <w:szCs w:val="28"/>
        </w:rPr>
      </w:pPr>
    </w:p>
    <w:bookmarkEnd w:id="1"/>
    <w:p w:rsidR="00773E83" w:rsidRPr="00B775C7" w:rsidRDefault="00773E83" w:rsidP="00773E83">
      <w:pPr>
        <w:jc w:val="both"/>
        <w:rPr>
          <w:sz w:val="28"/>
          <w:szCs w:val="28"/>
        </w:rPr>
      </w:pPr>
    </w:p>
    <w:tbl>
      <w:tblPr>
        <w:tblW w:w="9648" w:type="dxa"/>
        <w:tblLook w:val="0000" w:firstRow="0" w:lastRow="0" w:firstColumn="0" w:lastColumn="0" w:noHBand="0" w:noVBand="0"/>
      </w:tblPr>
      <w:tblGrid>
        <w:gridCol w:w="4820"/>
        <w:gridCol w:w="4828"/>
      </w:tblGrid>
      <w:tr w:rsidR="00773E83" w:rsidRPr="00B775C7" w:rsidTr="00DE00CD">
        <w:tc>
          <w:tcPr>
            <w:tcW w:w="4782" w:type="dxa"/>
            <w:vAlign w:val="bottom"/>
          </w:tcPr>
          <w:p w:rsidR="00773E83" w:rsidRPr="00B775C7" w:rsidRDefault="00773E83" w:rsidP="00DE00C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C7">
              <w:rPr>
                <w:rFonts w:ascii="Times New Roman" w:hAnsi="Times New Roman" w:cs="Times New Roman"/>
                <w:sz w:val="28"/>
                <w:szCs w:val="28"/>
              </w:rPr>
              <w:t>Глава Октябрьского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4789" w:type="dxa"/>
            <w:vAlign w:val="bottom"/>
          </w:tcPr>
          <w:p w:rsidR="00773E83" w:rsidRPr="00B775C7" w:rsidRDefault="00773E83" w:rsidP="00DE00C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775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 w:rsidRPr="00B775C7">
              <w:rPr>
                <w:rFonts w:ascii="Times New Roman" w:hAnsi="Times New Roman" w:cs="Times New Roman"/>
                <w:sz w:val="28"/>
                <w:szCs w:val="28"/>
              </w:rPr>
              <w:t>С.Л.Дементьев</w:t>
            </w:r>
            <w:proofErr w:type="spellEnd"/>
          </w:p>
        </w:tc>
      </w:tr>
    </w:tbl>
    <w:p w:rsidR="00773E83" w:rsidRPr="00B775C7" w:rsidRDefault="00773E83" w:rsidP="00773E83">
      <w:pPr>
        <w:rPr>
          <w:sz w:val="28"/>
          <w:szCs w:val="28"/>
        </w:rPr>
      </w:pPr>
    </w:p>
    <w:p w:rsidR="00773E83" w:rsidRDefault="00773E83" w:rsidP="00773E83">
      <w:pPr>
        <w:rPr>
          <w:sz w:val="28"/>
          <w:szCs w:val="28"/>
        </w:rPr>
      </w:pPr>
    </w:p>
    <w:p w:rsidR="00773E83" w:rsidRDefault="00773E83" w:rsidP="00773E83">
      <w:pPr>
        <w:rPr>
          <w:sz w:val="28"/>
          <w:szCs w:val="28"/>
        </w:rPr>
      </w:pPr>
    </w:p>
    <w:p w:rsidR="00773E83" w:rsidRDefault="00773E83" w:rsidP="00773E83">
      <w:pPr>
        <w:rPr>
          <w:sz w:val="28"/>
          <w:szCs w:val="28"/>
        </w:rPr>
      </w:pPr>
    </w:p>
    <w:p w:rsidR="00773E83" w:rsidRDefault="00773E83" w:rsidP="00773E83">
      <w:pPr>
        <w:rPr>
          <w:sz w:val="28"/>
          <w:szCs w:val="28"/>
        </w:rPr>
      </w:pPr>
    </w:p>
    <w:p w:rsidR="00773E83" w:rsidRDefault="00773E83" w:rsidP="00773E83">
      <w:pPr>
        <w:rPr>
          <w:sz w:val="28"/>
          <w:szCs w:val="28"/>
        </w:rPr>
      </w:pPr>
    </w:p>
    <w:p w:rsidR="00773E83" w:rsidRDefault="00773E83" w:rsidP="00773E83">
      <w:pPr>
        <w:rPr>
          <w:sz w:val="28"/>
          <w:szCs w:val="28"/>
        </w:rPr>
      </w:pPr>
    </w:p>
    <w:p w:rsidR="00773E83" w:rsidRDefault="00773E83" w:rsidP="00773E83">
      <w:pPr>
        <w:rPr>
          <w:sz w:val="28"/>
          <w:szCs w:val="28"/>
        </w:rPr>
      </w:pPr>
    </w:p>
    <w:p w:rsidR="00773E83" w:rsidRDefault="00773E83" w:rsidP="00773E83">
      <w:pPr>
        <w:rPr>
          <w:sz w:val="28"/>
          <w:szCs w:val="28"/>
        </w:rPr>
      </w:pPr>
    </w:p>
    <w:p w:rsidR="00773E83" w:rsidRPr="00B775C7" w:rsidRDefault="00773E83" w:rsidP="00773E83">
      <w:pPr>
        <w:rPr>
          <w:sz w:val="28"/>
          <w:szCs w:val="28"/>
        </w:rPr>
      </w:pPr>
    </w:p>
    <w:p w:rsidR="004D1D62" w:rsidRDefault="004D1D62" w:rsidP="00773E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3E83" w:rsidRPr="00AE2D1F" w:rsidRDefault="00773E83" w:rsidP="00773E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E2D1F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773E83" w:rsidRPr="00AE2D1F" w:rsidRDefault="00773E83" w:rsidP="00773E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E2D1F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773E83" w:rsidRPr="00AE2D1F" w:rsidRDefault="002F06DF" w:rsidP="00773E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Октябрьского района</w:t>
      </w:r>
    </w:p>
    <w:p w:rsidR="00773E83" w:rsidRPr="00AE2D1F" w:rsidRDefault="00E134A5" w:rsidP="00773E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06 апреля 2016 г. N 135</w:t>
      </w:r>
      <w:bookmarkStart w:id="2" w:name="_GoBack"/>
      <w:bookmarkEnd w:id="2"/>
    </w:p>
    <w:p w:rsidR="00773E83" w:rsidRPr="00AE2D1F" w:rsidRDefault="00773E83" w:rsidP="00773E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1FED" w:rsidRDefault="00FA1FED" w:rsidP="00773E83">
      <w:pPr>
        <w:pStyle w:val="ConsPlusTitle"/>
        <w:jc w:val="center"/>
        <w:rPr>
          <w:sz w:val="28"/>
          <w:szCs w:val="28"/>
        </w:rPr>
      </w:pPr>
      <w:bookmarkStart w:id="3" w:name="P40"/>
      <w:bookmarkEnd w:id="3"/>
    </w:p>
    <w:p w:rsidR="00FA1FED" w:rsidRDefault="00FA1FED" w:rsidP="00773E83">
      <w:pPr>
        <w:pStyle w:val="ConsPlusTitle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Л О Ж Е Н И Е</w:t>
      </w:r>
    </w:p>
    <w:p w:rsidR="00FA1FED" w:rsidRDefault="00FA1FED" w:rsidP="00773E83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комиссии по соблюдению требований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служебному </w:t>
      </w:r>
    </w:p>
    <w:p w:rsidR="00FA1FED" w:rsidRDefault="00FA1FED" w:rsidP="00773E83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поведению муниципальных служащих района и </w:t>
      </w:r>
    </w:p>
    <w:p w:rsidR="00FA1FED" w:rsidRDefault="00FA1FED" w:rsidP="00773E83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урегулированию конфликта интересов</w:t>
      </w:r>
    </w:p>
    <w:p w:rsidR="00FA1FED" w:rsidRDefault="00FA1FED" w:rsidP="00773E83">
      <w:pPr>
        <w:pStyle w:val="ConsPlusTitle"/>
        <w:jc w:val="center"/>
        <w:rPr>
          <w:sz w:val="28"/>
          <w:szCs w:val="28"/>
        </w:rPr>
      </w:pPr>
    </w:p>
    <w:p w:rsidR="00773E83" w:rsidRPr="00AE2D1F" w:rsidRDefault="00773E83" w:rsidP="00773E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D1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E2D1F">
        <w:rPr>
          <w:rFonts w:ascii="Times New Roman" w:hAnsi="Times New Roman" w:cs="Times New Roman"/>
          <w:sz w:val="28"/>
          <w:szCs w:val="28"/>
        </w:rPr>
        <w:t>Настоящим Положением опр</w:t>
      </w:r>
      <w:r w:rsidR="00FA1FED">
        <w:rPr>
          <w:rFonts w:ascii="Times New Roman" w:hAnsi="Times New Roman" w:cs="Times New Roman"/>
          <w:sz w:val="28"/>
          <w:szCs w:val="28"/>
        </w:rPr>
        <w:t>еделяется порядок формирования и деятельности комиссии</w:t>
      </w:r>
      <w:r w:rsidRPr="00AE2D1F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</w:t>
      </w:r>
      <w:r w:rsidR="00FA1FED">
        <w:rPr>
          <w:rFonts w:ascii="Times New Roman" w:hAnsi="Times New Roman" w:cs="Times New Roman"/>
          <w:sz w:val="28"/>
          <w:szCs w:val="28"/>
        </w:rPr>
        <w:t>муниципальных служащих района</w:t>
      </w:r>
      <w:r w:rsidRPr="00AE2D1F">
        <w:rPr>
          <w:rFonts w:ascii="Times New Roman" w:hAnsi="Times New Roman" w:cs="Times New Roman"/>
          <w:sz w:val="28"/>
          <w:szCs w:val="28"/>
        </w:rPr>
        <w:t xml:space="preserve"> и урегулированию конфли</w:t>
      </w:r>
      <w:r w:rsidR="00FA1FED">
        <w:rPr>
          <w:rFonts w:ascii="Times New Roman" w:hAnsi="Times New Roman" w:cs="Times New Roman"/>
          <w:sz w:val="28"/>
          <w:szCs w:val="28"/>
        </w:rPr>
        <w:t>кта интересов (далее -</w:t>
      </w:r>
      <w:r w:rsidR="00E36DEE">
        <w:rPr>
          <w:rFonts w:ascii="Times New Roman" w:hAnsi="Times New Roman" w:cs="Times New Roman"/>
          <w:sz w:val="28"/>
          <w:szCs w:val="28"/>
        </w:rPr>
        <w:t xml:space="preserve"> </w:t>
      </w:r>
      <w:r w:rsidR="00FA1FED">
        <w:rPr>
          <w:rFonts w:ascii="Times New Roman" w:hAnsi="Times New Roman" w:cs="Times New Roman"/>
          <w:sz w:val="28"/>
          <w:szCs w:val="28"/>
        </w:rPr>
        <w:t>комиссия), образуемой</w:t>
      </w:r>
      <w:r w:rsidRPr="00AE2D1F">
        <w:rPr>
          <w:rFonts w:ascii="Times New Roman" w:hAnsi="Times New Roman" w:cs="Times New Roman"/>
          <w:sz w:val="28"/>
          <w:szCs w:val="28"/>
        </w:rPr>
        <w:t xml:space="preserve"> в </w:t>
      </w:r>
      <w:r w:rsidR="00FA1FED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Pr="00AE2D1F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</w:t>
      </w:r>
      <w:hyperlink r:id="rId6" w:history="1">
        <w:r w:rsidRPr="00C126D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коррупции", </w:t>
      </w:r>
      <w:hyperlink r:id="rId7" w:history="1">
        <w:r w:rsidRPr="00C126DD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 июля 2010 г. N 821 "О комиссиях по соблюдению требований к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служебному поведению федеральных государственных служащих и урегулированию конфликта интересов".</w:t>
      </w:r>
    </w:p>
    <w:p w:rsidR="00773E83" w:rsidRPr="00C126DD" w:rsidRDefault="00FA1FED" w:rsidP="009660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2. Комиссия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руководствуются </w:t>
      </w:r>
      <w:hyperlink r:id="rId8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Федерации, </w:t>
      </w:r>
      <w:hyperlink r:id="rId9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(основным Законом) Амурской области, законами Амурской области, нормативными правовыми актами губернатора области,</w:t>
      </w:r>
      <w:r w:rsidRPr="00C126DD">
        <w:rPr>
          <w:rFonts w:ascii="Times New Roman" w:hAnsi="Times New Roman" w:cs="Times New Roman"/>
          <w:sz w:val="28"/>
          <w:szCs w:val="28"/>
        </w:rPr>
        <w:t xml:space="preserve"> Уставом Октябрьского района,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настоящим Положением, а также </w:t>
      </w:r>
      <w:r w:rsidR="00966004" w:rsidRPr="00C126DD">
        <w:rPr>
          <w:rFonts w:ascii="Times New Roman" w:hAnsi="Times New Roman" w:cs="Times New Roman"/>
          <w:sz w:val="28"/>
          <w:szCs w:val="28"/>
        </w:rPr>
        <w:t>распорядительными актами главы района.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3. Ос</w:t>
      </w:r>
      <w:r w:rsidR="00966004" w:rsidRPr="00C126DD">
        <w:rPr>
          <w:rFonts w:ascii="Times New Roman" w:hAnsi="Times New Roman" w:cs="Times New Roman"/>
          <w:sz w:val="28"/>
          <w:szCs w:val="28"/>
        </w:rPr>
        <w:t>новной задачей комиссии</w:t>
      </w:r>
      <w:r w:rsidRPr="00C126DD">
        <w:rPr>
          <w:rFonts w:ascii="Times New Roman" w:hAnsi="Times New Roman" w:cs="Times New Roman"/>
          <w:sz w:val="28"/>
          <w:szCs w:val="28"/>
        </w:rPr>
        <w:t xml:space="preserve"> является содействие </w:t>
      </w:r>
      <w:r w:rsidR="00966004" w:rsidRPr="00C126DD">
        <w:rPr>
          <w:rFonts w:ascii="Times New Roman" w:hAnsi="Times New Roman" w:cs="Times New Roman"/>
          <w:sz w:val="28"/>
          <w:szCs w:val="28"/>
        </w:rPr>
        <w:t>структурным подразделениям администрации района: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26DD">
        <w:rPr>
          <w:rFonts w:ascii="Times New Roman" w:hAnsi="Times New Roman" w:cs="Times New Roman"/>
          <w:sz w:val="28"/>
          <w:szCs w:val="28"/>
        </w:rPr>
        <w:t xml:space="preserve">а) в обеспечении соблюдения </w:t>
      </w:r>
      <w:r w:rsidR="00966004" w:rsidRPr="00C126DD">
        <w:rPr>
          <w:rFonts w:ascii="Times New Roman" w:hAnsi="Times New Roman" w:cs="Times New Roman"/>
          <w:sz w:val="28"/>
          <w:szCs w:val="28"/>
        </w:rPr>
        <w:t>муниципальными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служащими </w:t>
      </w:r>
      <w:r w:rsidR="00966004" w:rsidRPr="00C126DD">
        <w:rPr>
          <w:rFonts w:ascii="Times New Roman" w:hAnsi="Times New Roman" w:cs="Times New Roman"/>
          <w:sz w:val="28"/>
          <w:szCs w:val="28"/>
        </w:rPr>
        <w:t>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966004" w:rsidRPr="00C126DD">
        <w:rPr>
          <w:rFonts w:ascii="Times New Roman" w:hAnsi="Times New Roman" w:cs="Times New Roman"/>
          <w:sz w:val="28"/>
          <w:szCs w:val="28"/>
        </w:rPr>
        <w:t>муниципальные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0" w:history="1">
        <w:r w:rsidRPr="00C126D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б) в осуществлении в </w:t>
      </w:r>
      <w:r w:rsidR="00966004" w:rsidRPr="00C126DD">
        <w:rPr>
          <w:rFonts w:ascii="Times New Roman" w:hAnsi="Times New Roman" w:cs="Times New Roman"/>
          <w:sz w:val="28"/>
          <w:szCs w:val="28"/>
        </w:rPr>
        <w:t>структ</w:t>
      </w:r>
      <w:r w:rsidR="005E07B7" w:rsidRPr="00C126DD">
        <w:rPr>
          <w:rFonts w:ascii="Times New Roman" w:hAnsi="Times New Roman" w:cs="Times New Roman"/>
          <w:sz w:val="28"/>
          <w:szCs w:val="28"/>
        </w:rPr>
        <w:t>урных подразделениях администрации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коррупции.</w:t>
      </w:r>
    </w:p>
    <w:p w:rsidR="00773E83" w:rsidRPr="00C126DD" w:rsidRDefault="005E07B7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4. Комиссия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Pr="00C126DD">
        <w:rPr>
          <w:rFonts w:ascii="Times New Roman" w:hAnsi="Times New Roman" w:cs="Times New Roman"/>
          <w:sz w:val="28"/>
          <w:szCs w:val="28"/>
        </w:rPr>
        <w:t>муниципальных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служащих, замещающих должности </w:t>
      </w:r>
      <w:r w:rsidRPr="00C126DD">
        <w:rPr>
          <w:rFonts w:ascii="Times New Roman" w:hAnsi="Times New Roman" w:cs="Times New Roman"/>
          <w:sz w:val="28"/>
          <w:szCs w:val="28"/>
        </w:rPr>
        <w:t>муниципальной службы района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(далее - должности </w:t>
      </w:r>
      <w:r w:rsidRPr="00C126D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службы) в </w:t>
      </w:r>
      <w:r w:rsidRPr="00C126DD">
        <w:rPr>
          <w:rFonts w:ascii="Times New Roman" w:hAnsi="Times New Roman" w:cs="Times New Roman"/>
          <w:sz w:val="28"/>
          <w:szCs w:val="28"/>
        </w:rPr>
        <w:t>структурном подразделении администрации района</w:t>
      </w:r>
      <w:r w:rsidR="00773E83" w:rsidRPr="00C126DD">
        <w:rPr>
          <w:rFonts w:ascii="Times New Roman" w:hAnsi="Times New Roman" w:cs="Times New Roman"/>
          <w:sz w:val="28"/>
          <w:szCs w:val="28"/>
        </w:rPr>
        <w:t>.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5. Комиссия образуется </w:t>
      </w:r>
      <w:r w:rsidR="00646197" w:rsidRPr="00C126DD">
        <w:rPr>
          <w:rFonts w:ascii="Times New Roman" w:hAnsi="Times New Roman" w:cs="Times New Roman"/>
          <w:sz w:val="28"/>
          <w:szCs w:val="28"/>
        </w:rPr>
        <w:t xml:space="preserve">нормативным </w:t>
      </w:r>
      <w:r w:rsidRPr="00C126DD">
        <w:rPr>
          <w:rFonts w:ascii="Times New Roman" w:hAnsi="Times New Roman" w:cs="Times New Roman"/>
          <w:sz w:val="28"/>
          <w:szCs w:val="28"/>
        </w:rPr>
        <w:t xml:space="preserve">правовым актом </w:t>
      </w:r>
      <w:r w:rsidR="00646197" w:rsidRPr="00C126DD">
        <w:rPr>
          <w:rFonts w:ascii="Times New Roman" w:hAnsi="Times New Roman" w:cs="Times New Roman"/>
          <w:sz w:val="28"/>
          <w:szCs w:val="28"/>
        </w:rPr>
        <w:t>главы района</w:t>
      </w:r>
      <w:r w:rsidRPr="00C126DD">
        <w:rPr>
          <w:rFonts w:ascii="Times New Roman" w:hAnsi="Times New Roman" w:cs="Times New Roman"/>
          <w:sz w:val="28"/>
          <w:szCs w:val="28"/>
        </w:rPr>
        <w:t>. Указанным актом утверждаются состав комиссии и порядок ее работы.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lastRenderedPageBreak/>
        <w:t xml:space="preserve">В состав комиссии входят председатель комиссии, его заместитель, назначаемый </w:t>
      </w:r>
      <w:r w:rsidR="00646197" w:rsidRPr="00C126DD">
        <w:rPr>
          <w:rFonts w:ascii="Times New Roman" w:hAnsi="Times New Roman" w:cs="Times New Roman"/>
          <w:sz w:val="28"/>
          <w:szCs w:val="28"/>
        </w:rPr>
        <w:t>главой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из числа членов комиссии, замещающих должности </w:t>
      </w:r>
      <w:r w:rsidR="00646197" w:rsidRPr="00C126DD">
        <w:rPr>
          <w:rFonts w:ascii="Times New Roman" w:hAnsi="Times New Roman" w:cs="Times New Roman"/>
          <w:sz w:val="28"/>
          <w:szCs w:val="28"/>
        </w:rPr>
        <w:t>муниципальной службы в администрации района, секретарь</w:t>
      </w:r>
      <w:r w:rsidRPr="00C126DD">
        <w:rPr>
          <w:rFonts w:ascii="Times New Roman" w:hAnsi="Times New Roman" w:cs="Times New Roman"/>
          <w:sz w:val="28"/>
          <w:szCs w:val="28"/>
        </w:rPr>
        <w:t xml:space="preserve">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а) заместитель </w:t>
      </w:r>
      <w:r w:rsidR="008E07B5" w:rsidRPr="00C126DD">
        <w:rPr>
          <w:rFonts w:ascii="Times New Roman" w:hAnsi="Times New Roman" w:cs="Times New Roman"/>
          <w:sz w:val="28"/>
          <w:szCs w:val="28"/>
        </w:rPr>
        <w:t>главы администрации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(председатель комиссии), </w:t>
      </w:r>
      <w:r w:rsidR="008E07B5" w:rsidRPr="00C126DD">
        <w:rPr>
          <w:rFonts w:ascii="Times New Roman" w:hAnsi="Times New Roman" w:cs="Times New Roman"/>
          <w:sz w:val="28"/>
          <w:szCs w:val="28"/>
        </w:rPr>
        <w:t>управляющий делами администрации района (заместитель председателя комиссии), ведущий специалист по кадрам администрации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(секретарь комиссии), </w:t>
      </w:r>
      <w:r w:rsidR="008E07B5" w:rsidRPr="00C126DD">
        <w:rPr>
          <w:rFonts w:ascii="Times New Roman" w:hAnsi="Times New Roman" w:cs="Times New Roman"/>
          <w:sz w:val="28"/>
          <w:szCs w:val="28"/>
        </w:rPr>
        <w:t>начальник и специалист юридического отделка администрации района, начальники структурных подразделений администрации района по решению главы района.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1"/>
      <w:bookmarkStart w:id="5" w:name="P63"/>
      <w:bookmarkEnd w:id="4"/>
      <w:bookmarkEnd w:id="5"/>
      <w:r w:rsidRPr="00C126DD">
        <w:rPr>
          <w:rFonts w:ascii="Times New Roman" w:hAnsi="Times New Roman" w:cs="Times New Roman"/>
          <w:sz w:val="28"/>
          <w:szCs w:val="28"/>
        </w:rPr>
        <w:t xml:space="preserve">7. Руководитель </w:t>
      </w:r>
      <w:r w:rsidR="008E07B5" w:rsidRPr="00C126DD">
        <w:rPr>
          <w:rFonts w:ascii="Times New Roman" w:hAnsi="Times New Roman" w:cs="Times New Roman"/>
          <w:sz w:val="28"/>
          <w:szCs w:val="28"/>
        </w:rPr>
        <w:t>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может принять решение о включении в состав комиссии:</w:t>
      </w:r>
    </w:p>
    <w:p w:rsidR="00773E83" w:rsidRPr="00C126DD" w:rsidRDefault="00773E83" w:rsidP="008E07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а) </w:t>
      </w:r>
      <w:r w:rsidR="008E07B5" w:rsidRPr="00C126DD">
        <w:rPr>
          <w:rFonts w:ascii="Times New Roman" w:hAnsi="Times New Roman" w:cs="Times New Roman"/>
          <w:sz w:val="28"/>
          <w:szCs w:val="28"/>
        </w:rPr>
        <w:t>депутата районного Совета народных депутатов;</w:t>
      </w:r>
    </w:p>
    <w:p w:rsidR="00773E83" w:rsidRPr="00C126DD" w:rsidRDefault="008E07B5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C126DD">
        <w:rPr>
          <w:rFonts w:ascii="Times New Roman" w:hAnsi="Times New Roman" w:cs="Times New Roman"/>
          <w:sz w:val="28"/>
          <w:szCs w:val="28"/>
        </w:rPr>
        <w:t>)</w:t>
      </w:r>
      <w:r w:rsidR="00773E83" w:rsidRPr="00C126D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73E83" w:rsidRPr="00C126DD">
        <w:rPr>
          <w:rFonts w:ascii="Times New Roman" w:hAnsi="Times New Roman" w:cs="Times New Roman"/>
          <w:sz w:val="28"/>
          <w:szCs w:val="28"/>
        </w:rPr>
        <w:t xml:space="preserve">редставителя профсоюзной организации, действующей в установленном порядке в </w:t>
      </w:r>
      <w:r w:rsidR="003B57F9" w:rsidRPr="00C126DD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773E83" w:rsidRPr="00C126DD">
        <w:rPr>
          <w:rFonts w:ascii="Times New Roman" w:hAnsi="Times New Roman" w:cs="Times New Roman"/>
          <w:sz w:val="28"/>
          <w:szCs w:val="28"/>
        </w:rPr>
        <w:t>.</w:t>
      </w:r>
    </w:p>
    <w:p w:rsidR="003B57F9" w:rsidRPr="00C126DD" w:rsidRDefault="003B57F9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8. Лица, указанные в </w:t>
      </w:r>
      <w:hyperlink w:anchor="P63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пункте 7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комиссии в установленном порядке по согласованию </w:t>
      </w:r>
      <w:r w:rsidRPr="00C126DD">
        <w:rPr>
          <w:rFonts w:ascii="Times New Roman" w:hAnsi="Times New Roman" w:cs="Times New Roman"/>
          <w:sz w:val="28"/>
          <w:szCs w:val="28"/>
        </w:rPr>
        <w:t>на основании запроса главы района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9. Число членов комиссии, не замещающих должности </w:t>
      </w:r>
      <w:r w:rsidR="003B57F9" w:rsidRPr="00C126DD">
        <w:rPr>
          <w:rFonts w:ascii="Times New Roman" w:hAnsi="Times New Roman" w:cs="Times New Roman"/>
          <w:sz w:val="28"/>
          <w:szCs w:val="28"/>
        </w:rPr>
        <w:t>муниципальной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службы, должно составлять не менее одной четверти от общего числа членов комиссии.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11. В заседаниях комиссии с правом совещательного голоса участвуют: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26DD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</w:t>
      </w:r>
      <w:r w:rsidR="003B57F9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</w:t>
      </w:r>
      <w:r w:rsidR="003B57F9" w:rsidRPr="00C126DD">
        <w:rPr>
          <w:rFonts w:ascii="Times New Roman" w:hAnsi="Times New Roman" w:cs="Times New Roman"/>
          <w:sz w:val="28"/>
          <w:szCs w:val="28"/>
        </w:rPr>
        <w:t>муниципальных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служащих, замещающих в </w:t>
      </w:r>
      <w:r w:rsidR="003B57F9" w:rsidRPr="00C126DD">
        <w:rPr>
          <w:rFonts w:ascii="Times New Roman" w:hAnsi="Times New Roman" w:cs="Times New Roman"/>
          <w:sz w:val="28"/>
          <w:szCs w:val="28"/>
        </w:rPr>
        <w:t>структурных подразделениях администрации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="003B57F9" w:rsidRPr="00C126DD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службы, аналогичные должности, замещаемой </w:t>
      </w:r>
      <w:r w:rsidR="003B57F9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служащим, в отношении которого комиссией рассматривается этот вопрос;</w:t>
      </w:r>
      <w:proofErr w:type="gramEnd"/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3"/>
      <w:bookmarkEnd w:id="6"/>
      <w:r w:rsidRPr="00C126DD">
        <w:rPr>
          <w:rFonts w:ascii="Times New Roman" w:hAnsi="Times New Roman" w:cs="Times New Roman"/>
          <w:sz w:val="28"/>
          <w:szCs w:val="28"/>
        </w:rPr>
        <w:t xml:space="preserve">б) другие </w:t>
      </w:r>
      <w:r w:rsidR="003B57F9" w:rsidRPr="00C126DD">
        <w:rPr>
          <w:rFonts w:ascii="Times New Roman" w:hAnsi="Times New Roman" w:cs="Times New Roman"/>
          <w:sz w:val="28"/>
          <w:szCs w:val="28"/>
        </w:rPr>
        <w:t>муниципальные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служащие, замещающие должности </w:t>
      </w:r>
      <w:r w:rsidR="003B57F9" w:rsidRPr="00C126DD">
        <w:rPr>
          <w:rFonts w:ascii="Times New Roman" w:hAnsi="Times New Roman" w:cs="Times New Roman"/>
          <w:sz w:val="28"/>
          <w:szCs w:val="28"/>
        </w:rPr>
        <w:t>муниципальной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="003B57F9" w:rsidRPr="00C126DD">
        <w:rPr>
          <w:rFonts w:ascii="Times New Roman" w:hAnsi="Times New Roman" w:cs="Times New Roman"/>
          <w:sz w:val="28"/>
          <w:szCs w:val="28"/>
        </w:rPr>
        <w:t>структурных подразделениях администрации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; специалисты, которые могут дать пояснения по вопросам </w:t>
      </w:r>
      <w:r w:rsidR="003B57F9" w:rsidRPr="00C126DD">
        <w:rPr>
          <w:rFonts w:ascii="Times New Roman" w:hAnsi="Times New Roman" w:cs="Times New Roman"/>
          <w:sz w:val="28"/>
          <w:szCs w:val="28"/>
        </w:rPr>
        <w:t>муниципальной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службы и вопросам, рассматриваемым комиссией; должностные лица других органов государственной власти, органов местного самоуправления; представители заинтересованных организаций; </w:t>
      </w:r>
      <w:proofErr w:type="gramStart"/>
      <w:r w:rsidRPr="00C126DD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3B57F9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</w:t>
      </w:r>
      <w:r w:rsidRPr="00C126DD">
        <w:rPr>
          <w:rFonts w:ascii="Times New Roman" w:hAnsi="Times New Roman" w:cs="Times New Roman"/>
          <w:sz w:val="28"/>
          <w:szCs w:val="28"/>
        </w:rPr>
        <w:lastRenderedPageBreak/>
        <w:t xml:space="preserve">основании ходатайства </w:t>
      </w:r>
      <w:r w:rsidR="003B57F9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этот вопрос, или любого члена комиссии.</w:t>
      </w:r>
      <w:proofErr w:type="gramEnd"/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="003B57F9" w:rsidRPr="00C126DD">
        <w:rPr>
          <w:rFonts w:ascii="Times New Roman" w:hAnsi="Times New Roman" w:cs="Times New Roman"/>
          <w:sz w:val="28"/>
          <w:szCs w:val="28"/>
        </w:rPr>
        <w:t>муниципальной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службы</w:t>
      </w:r>
      <w:r w:rsidR="003B57F9" w:rsidRPr="00C126D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126DD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6"/>
      <w:bookmarkEnd w:id="7"/>
      <w:r w:rsidRPr="00C126DD">
        <w:rPr>
          <w:rFonts w:ascii="Times New Roman" w:hAnsi="Times New Roman" w:cs="Times New Roman"/>
          <w:sz w:val="28"/>
          <w:szCs w:val="28"/>
        </w:rPr>
        <w:t>14. Основаниями для проведения заседания комиссии являются: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77"/>
      <w:bookmarkEnd w:id="8"/>
      <w:proofErr w:type="gramStart"/>
      <w:r w:rsidRPr="00C126DD">
        <w:rPr>
          <w:rFonts w:ascii="Times New Roman" w:hAnsi="Times New Roman" w:cs="Times New Roman"/>
          <w:sz w:val="28"/>
          <w:szCs w:val="28"/>
        </w:rPr>
        <w:t xml:space="preserve">а) представление руководителем </w:t>
      </w:r>
      <w:r w:rsidR="00DE00CD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1" w:history="1">
        <w:r w:rsidRPr="00C126DD">
          <w:rPr>
            <w:rFonts w:ascii="Times New Roman" w:hAnsi="Times New Roman" w:cs="Times New Roman"/>
            <w:sz w:val="28"/>
            <w:szCs w:val="28"/>
          </w:rPr>
          <w:t>пунктом 29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</w:t>
      </w:r>
      <w:r w:rsidR="00DE00CD" w:rsidRPr="00C126DD">
        <w:rPr>
          <w:rFonts w:ascii="Times New Roman" w:hAnsi="Times New Roman" w:cs="Times New Roman"/>
          <w:sz w:val="28"/>
          <w:szCs w:val="28"/>
        </w:rPr>
        <w:t>муниципальной службы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, и </w:t>
      </w:r>
      <w:r w:rsidR="00DE00CD" w:rsidRPr="00C126DD">
        <w:rPr>
          <w:rFonts w:ascii="Times New Roman" w:hAnsi="Times New Roman" w:cs="Times New Roman"/>
          <w:sz w:val="28"/>
          <w:szCs w:val="28"/>
        </w:rPr>
        <w:t>муниципальными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служащими </w:t>
      </w:r>
      <w:r w:rsidR="00DE00CD" w:rsidRPr="00C126DD">
        <w:rPr>
          <w:rFonts w:ascii="Times New Roman" w:hAnsi="Times New Roman" w:cs="Times New Roman"/>
          <w:sz w:val="28"/>
          <w:szCs w:val="28"/>
        </w:rPr>
        <w:t>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, и соблюдения </w:t>
      </w:r>
      <w:r w:rsidR="00DE00CD" w:rsidRPr="00C126DD">
        <w:rPr>
          <w:rFonts w:ascii="Times New Roman" w:hAnsi="Times New Roman" w:cs="Times New Roman"/>
          <w:sz w:val="28"/>
          <w:szCs w:val="28"/>
        </w:rPr>
        <w:t>муниципальными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служащими </w:t>
      </w:r>
      <w:r w:rsidR="00DE00CD" w:rsidRPr="00C126DD">
        <w:rPr>
          <w:rFonts w:ascii="Times New Roman" w:hAnsi="Times New Roman" w:cs="Times New Roman"/>
          <w:sz w:val="28"/>
          <w:szCs w:val="28"/>
        </w:rPr>
        <w:t>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поведению, утвержденного постановлением </w:t>
      </w:r>
      <w:r w:rsidR="00352DED" w:rsidRPr="00C126DD">
        <w:rPr>
          <w:rFonts w:ascii="Times New Roman" w:hAnsi="Times New Roman" w:cs="Times New Roman"/>
          <w:sz w:val="28"/>
          <w:szCs w:val="28"/>
        </w:rPr>
        <w:t>главы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от 24 </w:t>
      </w:r>
      <w:r w:rsidR="00DE00CD" w:rsidRPr="00C126DD">
        <w:rPr>
          <w:rFonts w:ascii="Times New Roman" w:hAnsi="Times New Roman" w:cs="Times New Roman"/>
          <w:sz w:val="28"/>
          <w:szCs w:val="28"/>
        </w:rPr>
        <w:t>сентября 2010 г. N 861</w:t>
      </w:r>
      <w:r w:rsidRPr="00C126DD">
        <w:rPr>
          <w:rFonts w:ascii="Times New Roman" w:hAnsi="Times New Roman" w:cs="Times New Roman"/>
          <w:sz w:val="28"/>
          <w:szCs w:val="28"/>
        </w:rPr>
        <w:t>, материалов проверки, свидетельствующих:</w:t>
      </w:r>
      <w:proofErr w:type="gramEnd"/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79"/>
      <w:bookmarkEnd w:id="9"/>
      <w:r w:rsidRPr="00C126DD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 w:rsidR="00306AC3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 недостоверных или неполных сведений, предусмотренных </w:t>
      </w:r>
      <w:hyperlink r:id="rId12" w:history="1">
        <w:r w:rsidRPr="00C126DD">
          <w:rPr>
            <w:rFonts w:ascii="Times New Roman" w:hAnsi="Times New Roman" w:cs="Times New Roman"/>
            <w:sz w:val="28"/>
            <w:szCs w:val="28"/>
          </w:rPr>
          <w:t>подпунктом "а" пункта 1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названного Положения;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80"/>
      <w:bookmarkEnd w:id="10"/>
      <w:r w:rsidRPr="00C126DD">
        <w:rPr>
          <w:rFonts w:ascii="Times New Roman" w:hAnsi="Times New Roman" w:cs="Times New Roman"/>
          <w:sz w:val="28"/>
          <w:szCs w:val="28"/>
        </w:rPr>
        <w:t xml:space="preserve">о несоблюдении </w:t>
      </w:r>
      <w:r w:rsidR="00D83CA7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:rsidR="00773E83" w:rsidRPr="00C126DD" w:rsidRDefault="00773E83" w:rsidP="00306A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81"/>
      <w:bookmarkEnd w:id="11"/>
      <w:r w:rsidRPr="00C126DD">
        <w:rPr>
          <w:rFonts w:ascii="Times New Roman" w:hAnsi="Times New Roman" w:cs="Times New Roman"/>
          <w:sz w:val="28"/>
          <w:szCs w:val="28"/>
        </w:rPr>
        <w:t xml:space="preserve">б) поступившие </w:t>
      </w:r>
      <w:r w:rsidR="00306AC3" w:rsidRPr="00C126DD">
        <w:rPr>
          <w:rFonts w:ascii="Times New Roman" w:hAnsi="Times New Roman" w:cs="Times New Roman"/>
          <w:sz w:val="28"/>
          <w:szCs w:val="28"/>
        </w:rPr>
        <w:t>работнику кадровой службы структурного подразделения, ответственному за работу по профилактике коррупционных и иных правонарушений, в порядке, установленном нормативным правовым актом главы района</w:t>
      </w:r>
      <w:r w:rsidRPr="00C126DD">
        <w:rPr>
          <w:rFonts w:ascii="Times New Roman" w:hAnsi="Times New Roman" w:cs="Times New Roman"/>
          <w:sz w:val="28"/>
          <w:szCs w:val="28"/>
        </w:rPr>
        <w:t>:</w:t>
      </w:r>
    </w:p>
    <w:p w:rsidR="00773E83" w:rsidRPr="00C126DD" w:rsidRDefault="00773E83" w:rsidP="00BD51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82"/>
      <w:bookmarkEnd w:id="12"/>
      <w:proofErr w:type="gramStart"/>
      <w:r w:rsidRPr="00C126DD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 w:rsidR="00BD51BD" w:rsidRPr="00C126DD">
        <w:rPr>
          <w:rFonts w:ascii="Times New Roman" w:hAnsi="Times New Roman" w:cs="Times New Roman"/>
          <w:sz w:val="28"/>
          <w:szCs w:val="28"/>
        </w:rPr>
        <w:t>структурном подразделении</w:t>
      </w:r>
      <w:r w:rsidRPr="00C126DD">
        <w:rPr>
          <w:rFonts w:ascii="Times New Roman" w:hAnsi="Times New Roman" w:cs="Times New Roman"/>
          <w:sz w:val="28"/>
          <w:szCs w:val="28"/>
        </w:rPr>
        <w:t xml:space="preserve"> должность </w:t>
      </w:r>
      <w:r w:rsidR="00BD51BD" w:rsidRPr="00C126DD">
        <w:rPr>
          <w:rFonts w:ascii="Times New Roman" w:hAnsi="Times New Roman" w:cs="Times New Roman"/>
          <w:sz w:val="28"/>
          <w:szCs w:val="28"/>
        </w:rPr>
        <w:t>муниципальной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службы, включенную в </w:t>
      </w:r>
      <w:hyperlink r:id="rId13" w:history="1">
        <w:r w:rsidRPr="00C126DD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должностей, установленный нормативным правовым актом </w:t>
      </w:r>
      <w:r w:rsidR="00BD51BD" w:rsidRPr="00C126DD">
        <w:rPr>
          <w:rFonts w:ascii="Times New Roman" w:hAnsi="Times New Roman" w:cs="Times New Roman"/>
          <w:sz w:val="28"/>
          <w:szCs w:val="28"/>
        </w:rPr>
        <w:t>главы района</w:t>
      </w:r>
      <w:r w:rsidRPr="00C126DD">
        <w:rPr>
          <w:rFonts w:ascii="Times New Roman" w:hAnsi="Times New Roman" w:cs="Times New Roman"/>
          <w:sz w:val="28"/>
          <w:szCs w:val="28"/>
        </w:rPr>
        <w:t>, о даче согласия на замещение на условиях трудового договора должности в организации и (или) на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государственного управления данной организацией входили в его должностные (служебные) обязанности, до истечения двух лет со дня увольнения с </w:t>
      </w:r>
      <w:r w:rsidR="00BD51BD" w:rsidRPr="00C126DD">
        <w:rPr>
          <w:rFonts w:ascii="Times New Roman" w:hAnsi="Times New Roman" w:cs="Times New Roman"/>
          <w:sz w:val="28"/>
          <w:szCs w:val="28"/>
        </w:rPr>
        <w:t>муниципальной службы района</w:t>
      </w:r>
      <w:r w:rsidRPr="00C126DD">
        <w:rPr>
          <w:rFonts w:ascii="Times New Roman" w:hAnsi="Times New Roman" w:cs="Times New Roman"/>
          <w:sz w:val="28"/>
          <w:szCs w:val="28"/>
        </w:rPr>
        <w:t>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84"/>
      <w:bookmarkEnd w:id="13"/>
      <w:r w:rsidRPr="00C126DD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D51BD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85"/>
      <w:bookmarkEnd w:id="14"/>
      <w:proofErr w:type="gramStart"/>
      <w:r w:rsidRPr="00C126DD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D51BD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служащего о невозможности выполнить требования Федерального </w:t>
      </w:r>
      <w:hyperlink r:id="rId14" w:history="1">
        <w:r w:rsidRPr="00C126D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</w:t>
      </w:r>
      <w:r w:rsidRPr="00C126DD">
        <w:rPr>
          <w:rFonts w:ascii="Times New Roman" w:hAnsi="Times New Roman" w:cs="Times New Roman"/>
          <w:sz w:val="28"/>
          <w:szCs w:val="28"/>
        </w:rPr>
        <w:lastRenderedPageBreak/>
        <w:t>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126DD">
        <w:rPr>
          <w:rFonts w:ascii="Times New Roman" w:hAnsi="Times New Roman" w:cs="Times New Roman"/>
          <w:sz w:val="28"/>
          <w:szCs w:val="28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3F616F" w:rsidRPr="00C126DD" w:rsidRDefault="00773E83" w:rsidP="00F668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87"/>
      <w:bookmarkEnd w:id="15"/>
      <w:r w:rsidRPr="00C126DD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BD51BD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bookmarkStart w:id="16" w:name="P89"/>
      <w:bookmarkEnd w:id="16"/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в) представление руководителя </w:t>
      </w:r>
      <w:r w:rsidR="00F66855" w:rsidRPr="00C126DD">
        <w:rPr>
          <w:rFonts w:ascii="Times New Roman" w:hAnsi="Times New Roman" w:cs="Times New Roman"/>
          <w:sz w:val="28"/>
          <w:szCs w:val="28"/>
        </w:rPr>
        <w:t xml:space="preserve"> 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 xml:space="preserve"> или любого члена комиссии, касающееся обеспечения соблюдения </w:t>
      </w:r>
      <w:r w:rsidR="00F66855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</w:t>
      </w:r>
      <w:r w:rsidR="00F66855" w:rsidRPr="00C126DD">
        <w:rPr>
          <w:rFonts w:ascii="Times New Roman" w:hAnsi="Times New Roman" w:cs="Times New Roman"/>
          <w:sz w:val="28"/>
          <w:szCs w:val="28"/>
        </w:rPr>
        <w:t>структурном подразделении администрации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коррупции;</w:t>
      </w:r>
    </w:p>
    <w:p w:rsidR="00773E83" w:rsidRPr="00C126DD" w:rsidRDefault="00773E83" w:rsidP="00F668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90"/>
      <w:bookmarkEnd w:id="17"/>
      <w:proofErr w:type="gramStart"/>
      <w:r w:rsidRPr="00C126DD">
        <w:rPr>
          <w:rFonts w:ascii="Times New Roman" w:hAnsi="Times New Roman" w:cs="Times New Roman"/>
          <w:sz w:val="28"/>
          <w:szCs w:val="28"/>
        </w:rPr>
        <w:t xml:space="preserve">г) представление </w:t>
      </w:r>
      <w:r w:rsidR="006839C1" w:rsidRPr="00C126DD">
        <w:rPr>
          <w:rFonts w:ascii="Times New Roman" w:hAnsi="Times New Roman" w:cs="Times New Roman"/>
          <w:sz w:val="28"/>
          <w:szCs w:val="28"/>
        </w:rPr>
        <w:t>руководителя структурного подразделения администрации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материалов проверки, свидетельствующих о представлении гражданским служащим недостоверных или неполных сведений, предусмотренных </w:t>
      </w:r>
      <w:hyperlink r:id="rId15" w:history="1">
        <w:r w:rsidRPr="00C126DD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лиц их доходам");</w:t>
      </w:r>
    </w:p>
    <w:p w:rsidR="00773E83" w:rsidRPr="00C126DD" w:rsidRDefault="00773E83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93"/>
      <w:bookmarkEnd w:id="18"/>
      <w:r w:rsidRPr="00C126DD">
        <w:rPr>
          <w:rFonts w:ascii="Times New Roman" w:hAnsi="Times New Roman" w:cs="Times New Roman"/>
          <w:sz w:val="28"/>
          <w:szCs w:val="28"/>
        </w:rPr>
        <w:t xml:space="preserve">    д)  </w:t>
      </w:r>
      <w:proofErr w:type="gramStart"/>
      <w:r w:rsidRPr="00C126DD">
        <w:rPr>
          <w:rFonts w:ascii="Times New Roman" w:hAnsi="Times New Roman" w:cs="Times New Roman"/>
          <w:sz w:val="28"/>
          <w:szCs w:val="28"/>
        </w:rPr>
        <w:t>поступившее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6" w:history="1">
        <w:r w:rsidRPr="00C126DD">
          <w:rPr>
            <w:rFonts w:ascii="Times New Roman" w:hAnsi="Times New Roman" w:cs="Times New Roman"/>
            <w:sz w:val="28"/>
            <w:szCs w:val="28"/>
          </w:rPr>
          <w:t>частью 4 статьи 12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</w:p>
    <w:p w:rsidR="00773E83" w:rsidRPr="00C126DD" w:rsidRDefault="00773E83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от 25 декабря 2008 г. N 273-ФЗ  "О противодействии коррупции" и </w:t>
      </w:r>
      <w:hyperlink r:id="rId17" w:history="1">
        <w:r w:rsidRPr="00C126DD">
          <w:rPr>
            <w:rFonts w:ascii="Times New Roman" w:hAnsi="Times New Roman" w:cs="Times New Roman"/>
            <w:sz w:val="28"/>
            <w:szCs w:val="28"/>
          </w:rPr>
          <w:t>статьей 64</w:t>
        </w:r>
      </w:hyperlink>
    </w:p>
    <w:p w:rsidR="00773E83" w:rsidRPr="00C126DD" w:rsidRDefault="00773E83" w:rsidP="00F668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26DD">
        <w:rPr>
          <w:rFonts w:ascii="Times New Roman" w:hAnsi="Times New Roman" w:cs="Times New Roman"/>
          <w:sz w:val="28"/>
          <w:szCs w:val="28"/>
        </w:rPr>
        <w:t xml:space="preserve">Трудового  кодекса  Российской  Федерации  в  </w:t>
      </w:r>
      <w:r w:rsidR="00F66855" w:rsidRPr="00C126DD">
        <w:rPr>
          <w:rFonts w:ascii="Times New Roman" w:hAnsi="Times New Roman" w:cs="Times New Roman"/>
          <w:sz w:val="28"/>
          <w:szCs w:val="28"/>
        </w:rPr>
        <w:t>структурное подразделение администрации района</w:t>
      </w:r>
      <w:r w:rsidR="006839C1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уведомление  коммерческой  или  некоммерческой  организации  о заключении с</w:t>
      </w:r>
      <w:r w:rsidR="006839C1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 xml:space="preserve">гражданином,    замещавшим    должность   </w:t>
      </w:r>
      <w:r w:rsidR="00F66855" w:rsidRPr="00C126DD">
        <w:rPr>
          <w:rFonts w:ascii="Times New Roman" w:hAnsi="Times New Roman" w:cs="Times New Roman"/>
          <w:sz w:val="28"/>
          <w:szCs w:val="28"/>
        </w:rPr>
        <w:t>муниципальной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  службы   в   </w:t>
      </w:r>
      <w:r w:rsidR="00F66855" w:rsidRPr="00C126DD">
        <w:rPr>
          <w:rFonts w:ascii="Times New Roman" w:hAnsi="Times New Roman" w:cs="Times New Roman"/>
          <w:sz w:val="28"/>
          <w:szCs w:val="28"/>
        </w:rPr>
        <w:t>структурном подразделении администрации района</w:t>
      </w:r>
      <w:r w:rsidRPr="00C126DD">
        <w:rPr>
          <w:rFonts w:ascii="Times New Roman" w:hAnsi="Times New Roman" w:cs="Times New Roman"/>
          <w:sz w:val="28"/>
          <w:szCs w:val="28"/>
        </w:rPr>
        <w:t>,  трудового  или  гражданско-правового  договора на</w:t>
      </w:r>
      <w:r w:rsidR="006839C1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выполнение  работ (оказание услуг), если отдельные функции государственного</w:t>
      </w:r>
      <w:r w:rsidR="006839C1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управления  данной  организацией  входили  в  его  должностные  (служебные)</w:t>
      </w:r>
      <w:r w:rsidR="006839C1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 xml:space="preserve">обязанности,   исполняемые   во   время   замещения   должности   в  </w:t>
      </w:r>
      <w:r w:rsidR="00F66855" w:rsidRPr="00C126DD">
        <w:rPr>
          <w:rFonts w:ascii="Times New Roman" w:hAnsi="Times New Roman" w:cs="Times New Roman"/>
          <w:sz w:val="28"/>
          <w:szCs w:val="28"/>
        </w:rPr>
        <w:t>структурном подразделении администрации района</w:t>
      </w:r>
      <w:r w:rsidRPr="00C126DD">
        <w:rPr>
          <w:rFonts w:ascii="Times New Roman" w:hAnsi="Times New Roman" w:cs="Times New Roman"/>
          <w:sz w:val="28"/>
          <w:szCs w:val="28"/>
        </w:rPr>
        <w:t>,  при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126DD">
        <w:rPr>
          <w:rFonts w:ascii="Times New Roman" w:hAnsi="Times New Roman" w:cs="Times New Roman"/>
          <w:sz w:val="28"/>
          <w:szCs w:val="28"/>
        </w:rPr>
        <w:t>условии, что указанному гражданину комиссией</w:t>
      </w:r>
      <w:r w:rsidR="006839C1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ранее   было  отказано  во  вступлении  в  трудовые  и  гражданско-правовые</w:t>
      </w:r>
      <w:r w:rsidR="006839C1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отношения  с  данной  организацией  или  что  вопрос о даче согласия такому</w:t>
      </w:r>
      <w:r w:rsidR="006839C1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гражданину  на  замещение  им  должности  в коммерческой или некоммерческой</w:t>
      </w:r>
      <w:r w:rsidR="006839C1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организации  либо  на выполнение им работы на условиях гражданско-правового</w:t>
      </w:r>
      <w:r w:rsidR="006839C1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 xml:space="preserve">договора   в  коммерческой  или  некоммерческой  организации  </w:t>
      </w:r>
      <w:r w:rsidRPr="00C126DD">
        <w:rPr>
          <w:rFonts w:ascii="Times New Roman" w:hAnsi="Times New Roman" w:cs="Times New Roman"/>
          <w:sz w:val="28"/>
          <w:szCs w:val="28"/>
        </w:rPr>
        <w:lastRenderedPageBreak/>
        <w:t>комиссией  не</w:t>
      </w:r>
      <w:r w:rsidR="006839C1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рассматривался.</w:t>
      </w:r>
      <w:proofErr w:type="gramEnd"/>
    </w:p>
    <w:p w:rsidR="00773E83" w:rsidRPr="00C126DD" w:rsidRDefault="00773E83" w:rsidP="00F668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73E83" w:rsidRPr="00C126DD" w:rsidRDefault="00F66855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</w:t>
      </w:r>
      <w:r w:rsidR="00BE6F21" w:rsidRPr="00C126DD">
        <w:rPr>
          <w:rFonts w:ascii="Times New Roman" w:hAnsi="Times New Roman" w:cs="Times New Roman"/>
          <w:sz w:val="28"/>
          <w:szCs w:val="28"/>
        </w:rPr>
        <w:t xml:space="preserve">   </w:t>
      </w:r>
      <w:r w:rsidRPr="00C126DD">
        <w:rPr>
          <w:rFonts w:ascii="Times New Roman" w:hAnsi="Times New Roman" w:cs="Times New Roman"/>
          <w:sz w:val="28"/>
          <w:szCs w:val="28"/>
        </w:rPr>
        <w:t xml:space="preserve"> 16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. Обращение,  указанное  в  </w:t>
      </w:r>
      <w:hyperlink w:anchor="P82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 втором  подпункта  "б" пункта 14</w:t>
        </w:r>
      </w:hyperlink>
    </w:p>
    <w:p w:rsidR="00773E83" w:rsidRPr="00C126DD" w:rsidRDefault="00773E83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настоящего    Положения,   подается   гражданином,   замещавшим   должность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  службы  в  </w:t>
      </w:r>
      <w:r w:rsidR="008642E3" w:rsidRPr="00C126DD">
        <w:rPr>
          <w:rFonts w:ascii="Times New Roman" w:hAnsi="Times New Roman" w:cs="Times New Roman"/>
          <w:sz w:val="28"/>
          <w:szCs w:val="28"/>
        </w:rPr>
        <w:t>структурном подразделении</w:t>
      </w:r>
      <w:r w:rsidRPr="00C126DD">
        <w:rPr>
          <w:rFonts w:ascii="Times New Roman" w:hAnsi="Times New Roman" w:cs="Times New Roman"/>
          <w:sz w:val="28"/>
          <w:szCs w:val="28"/>
        </w:rPr>
        <w:t xml:space="preserve">,  в  </w:t>
      </w:r>
      <w:r w:rsidR="008642E3" w:rsidRPr="00C126DD">
        <w:rPr>
          <w:rFonts w:ascii="Times New Roman" w:hAnsi="Times New Roman" w:cs="Times New Roman"/>
          <w:sz w:val="28"/>
          <w:szCs w:val="28"/>
        </w:rPr>
        <w:t>кадровую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8642E3" w:rsidRPr="00C126DD">
        <w:rPr>
          <w:rFonts w:ascii="Times New Roman" w:hAnsi="Times New Roman" w:cs="Times New Roman"/>
          <w:sz w:val="28"/>
          <w:szCs w:val="28"/>
        </w:rPr>
        <w:t>у</w:t>
      </w:r>
      <w:r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8642E3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126DD">
        <w:rPr>
          <w:rFonts w:ascii="Times New Roman" w:hAnsi="Times New Roman" w:cs="Times New Roman"/>
          <w:sz w:val="28"/>
          <w:szCs w:val="28"/>
        </w:rPr>
        <w:t>В обращении указываются фамилия, имя,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отчество  гражданина, дата его рождения, адрес места жительства, замещаемые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 xml:space="preserve">должности  в  течение  последних  двух  лет до дня увольнения с 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126DD">
        <w:rPr>
          <w:rFonts w:ascii="Times New Roman" w:hAnsi="Times New Roman" w:cs="Times New Roman"/>
          <w:sz w:val="28"/>
          <w:szCs w:val="28"/>
        </w:rPr>
        <w:t>службы,   наименование,  местонахождение  коммерческой  или  некоммерческой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организации, характер ее деятельности, должностные (служебные) обязанности,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 xml:space="preserve">исполняемые гражданином во время замещения им должности </w:t>
      </w:r>
      <w:r w:rsidR="008642E3" w:rsidRPr="00C126DD">
        <w:rPr>
          <w:rFonts w:ascii="Times New Roman" w:hAnsi="Times New Roman" w:cs="Times New Roman"/>
          <w:sz w:val="28"/>
          <w:szCs w:val="28"/>
        </w:rPr>
        <w:t>муниципальной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службы,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функции   по  государственному  управлению  в  отношении  коммерческой  или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некоммерческой      организации,     вид     договора     (трудовой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    или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гражданско-правовой),  предполагаемый  срок  его  действия, сумма оплаты за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 xml:space="preserve">выполнение  (оказание)  по договору работ (услуг). </w:t>
      </w:r>
      <w:r w:rsidR="00BE6F21" w:rsidRPr="00C126DD">
        <w:rPr>
          <w:rFonts w:ascii="Times New Roman" w:hAnsi="Times New Roman" w:cs="Times New Roman"/>
          <w:sz w:val="28"/>
          <w:szCs w:val="28"/>
        </w:rPr>
        <w:t>Д</w:t>
      </w:r>
      <w:r w:rsidRPr="00C126DD">
        <w:rPr>
          <w:rFonts w:ascii="Times New Roman" w:hAnsi="Times New Roman" w:cs="Times New Roman"/>
          <w:sz w:val="28"/>
          <w:szCs w:val="28"/>
        </w:rPr>
        <w:t xml:space="preserve">олжностным  лицом  кадровой  службы  </w:t>
      </w:r>
      <w:r w:rsidR="00C3545C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>,   ответственным   за   работу   по   профилактике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коррупционных и иных правонарушений, осуществляется рассмотрение обращения,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по  результатам  которого  подготавливается  мотивированное  заключение  по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 xml:space="preserve">существу  обращения с учетом требований </w:t>
      </w:r>
      <w:hyperlink r:id="rId18" w:history="1">
        <w:r w:rsidRPr="00C126DD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Федерального закона от 25</w:t>
      </w:r>
      <w:r w:rsidR="008642E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декабря   2008   г.  N  273-ФЗ  "О  противодействии  коррупции".</w:t>
      </w:r>
    </w:p>
    <w:p w:rsidR="009253E9" w:rsidRPr="00C126DD" w:rsidRDefault="009253E9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53E9" w:rsidRPr="00C126DD" w:rsidRDefault="009253E9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3E83" w:rsidRPr="00C126DD" w:rsidRDefault="0041494D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 17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. Обращение,  указанное  в  </w:t>
      </w:r>
      <w:hyperlink w:anchor="P82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 втором  подпункта  "б" пункта 14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настоящего  Положения,  может быть подано </w:t>
      </w:r>
      <w:r w:rsidR="004A50CB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служащим, планирующим</w:t>
      </w:r>
      <w:r w:rsidR="00C3545C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свое  увольнение  с </w:t>
      </w:r>
      <w:r w:rsidR="004A50CB" w:rsidRPr="00C126DD">
        <w:rPr>
          <w:rFonts w:ascii="Times New Roman" w:hAnsi="Times New Roman" w:cs="Times New Roman"/>
          <w:sz w:val="28"/>
          <w:szCs w:val="28"/>
        </w:rPr>
        <w:t>муниципальной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службы, и подлежит рассмотрению комиссией в</w:t>
      </w:r>
      <w:r w:rsidR="00C3545C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соответствии с настоящим Положением.</w:t>
      </w:r>
    </w:p>
    <w:p w:rsidR="00773E83" w:rsidRPr="00C126DD" w:rsidRDefault="0041494D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 18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. Уведомление,  указанное  в  </w:t>
      </w:r>
      <w:hyperlink w:anchor="P93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подпункте  "д"  пункта 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 настоящего</w:t>
      </w:r>
    </w:p>
    <w:p w:rsidR="00773E83" w:rsidRPr="00C126DD" w:rsidRDefault="00773E83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Положения,    рассматривается   </w:t>
      </w:r>
      <w:r w:rsidR="004A50CB" w:rsidRPr="00C126DD">
        <w:rPr>
          <w:rFonts w:ascii="Times New Roman" w:hAnsi="Times New Roman" w:cs="Times New Roman"/>
          <w:sz w:val="28"/>
          <w:szCs w:val="28"/>
        </w:rPr>
        <w:t xml:space="preserve">  </w:t>
      </w:r>
      <w:r w:rsidR="00163CE0" w:rsidRPr="00C126DD">
        <w:rPr>
          <w:rFonts w:ascii="Times New Roman" w:hAnsi="Times New Roman" w:cs="Times New Roman"/>
          <w:sz w:val="28"/>
          <w:szCs w:val="28"/>
        </w:rPr>
        <w:t>специалистом кадровой   службы</w:t>
      </w:r>
      <w:r w:rsidRPr="00C126DD">
        <w:rPr>
          <w:rFonts w:ascii="Times New Roman" w:hAnsi="Times New Roman" w:cs="Times New Roman"/>
          <w:sz w:val="28"/>
          <w:szCs w:val="28"/>
        </w:rPr>
        <w:t xml:space="preserve">   </w:t>
      </w:r>
      <w:r w:rsidR="009253E9" w:rsidRPr="00C126DD">
        <w:rPr>
          <w:rFonts w:ascii="Times New Roman" w:hAnsi="Times New Roman" w:cs="Times New Roman"/>
          <w:sz w:val="28"/>
          <w:szCs w:val="28"/>
        </w:rPr>
        <w:t xml:space="preserve">структурного подразделения, 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 который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</w:t>
      </w:r>
      <w:r w:rsidR="004A50CB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 xml:space="preserve">о  соблюдении гражданином, замещавшим должность </w:t>
      </w:r>
      <w:r w:rsidR="009253E9" w:rsidRPr="00C126DD">
        <w:rPr>
          <w:rFonts w:ascii="Times New Roman" w:hAnsi="Times New Roman" w:cs="Times New Roman"/>
          <w:sz w:val="28"/>
          <w:szCs w:val="28"/>
        </w:rPr>
        <w:t>муниципальной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="009253E9" w:rsidRPr="00C126DD">
        <w:rPr>
          <w:rFonts w:ascii="Times New Roman" w:hAnsi="Times New Roman" w:cs="Times New Roman"/>
          <w:sz w:val="28"/>
          <w:szCs w:val="28"/>
        </w:rPr>
        <w:t>структурном подразделении</w:t>
      </w:r>
      <w:r w:rsidRPr="00C126DD">
        <w:rPr>
          <w:rFonts w:ascii="Times New Roman" w:hAnsi="Times New Roman" w:cs="Times New Roman"/>
          <w:sz w:val="28"/>
          <w:szCs w:val="28"/>
        </w:rPr>
        <w:t xml:space="preserve">,  требований  </w:t>
      </w:r>
      <w:hyperlink r:id="rId19" w:history="1">
        <w:r w:rsidRPr="00C126DD">
          <w:rPr>
            <w:rFonts w:ascii="Times New Roman" w:hAnsi="Times New Roman" w:cs="Times New Roman"/>
            <w:sz w:val="28"/>
            <w:szCs w:val="28"/>
          </w:rPr>
          <w:t>статьи  12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 Федерального закона от 25</w:t>
      </w:r>
      <w:r w:rsidR="004A50CB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декабря  2008  г.  N  273-ФЗ  "О  противодействии  коррупции".</w:t>
      </w:r>
    </w:p>
    <w:p w:rsidR="00773E83" w:rsidRPr="00C126DD" w:rsidRDefault="0041494D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 19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 .  Уведомление,  указанное  в </w:t>
      </w:r>
      <w:hyperlink w:anchor="P87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пятом  подпункта "б" пункта 14</w:t>
        </w:r>
      </w:hyperlink>
    </w:p>
    <w:p w:rsidR="00773E83" w:rsidRPr="00C126DD" w:rsidRDefault="00773E83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163CE0" w:rsidRPr="00C126DD">
        <w:rPr>
          <w:rFonts w:ascii="Times New Roman" w:hAnsi="Times New Roman" w:cs="Times New Roman"/>
          <w:sz w:val="28"/>
          <w:szCs w:val="28"/>
        </w:rPr>
        <w:t>, рассматривается специалистом кадровой службы 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>,</w:t>
      </w:r>
      <w:r w:rsidR="00730EA5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ответственным    за   работу   по   профилактике   коррупционных   и   иных</w:t>
      </w:r>
      <w:r w:rsidR="00730EA5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правонарушений,  </w:t>
      </w:r>
      <w:proofErr w:type="gramStart"/>
      <w:r w:rsidR="00163CE0" w:rsidRPr="00C126DD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</w:t>
      </w:r>
      <w:r w:rsidR="00730EA5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по результатам рассмотрения уведомления.</w:t>
      </w:r>
    </w:p>
    <w:p w:rsidR="00773E83" w:rsidRPr="00C126DD" w:rsidRDefault="0041494D" w:rsidP="00414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126DD">
        <w:rPr>
          <w:rFonts w:ascii="Times New Roman" w:hAnsi="Times New Roman" w:cs="Times New Roman"/>
          <w:sz w:val="28"/>
          <w:szCs w:val="28"/>
        </w:rPr>
        <w:t>20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.   При   подготовке  мотивированного   заключения   по  результатам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рассмотрения  обращения, указанного в </w:t>
      </w:r>
      <w:hyperlink w:anchor="P82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14</w:t>
        </w:r>
      </w:hyperlink>
      <w:r w:rsidR="00163CE0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настоящего  Положения,  или уведомлений, указанных в </w:t>
      </w:r>
      <w:hyperlink w:anchor="P87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пятом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подпункта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"б"  и  </w:t>
      </w:r>
      <w:hyperlink w:anchor="P93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подпункте  "д"  пункта 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 настоящего  Положения, </w:t>
      </w:r>
      <w:r w:rsidR="00F63F48" w:rsidRPr="00C126DD">
        <w:rPr>
          <w:rFonts w:ascii="Times New Roman" w:hAnsi="Times New Roman" w:cs="Times New Roman"/>
          <w:sz w:val="28"/>
          <w:szCs w:val="28"/>
        </w:rPr>
        <w:lastRenderedPageBreak/>
        <w:t>специалист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 кадровой  службы  </w:t>
      </w:r>
      <w:r w:rsidR="00F63F48" w:rsidRPr="00C126DD">
        <w:rPr>
          <w:rFonts w:ascii="Times New Roman" w:hAnsi="Times New Roman" w:cs="Times New Roman"/>
          <w:sz w:val="28"/>
          <w:szCs w:val="28"/>
        </w:rPr>
        <w:t>структурного подразделения имее</w:t>
      </w:r>
      <w:r w:rsidR="00773E83" w:rsidRPr="00C126DD">
        <w:rPr>
          <w:rFonts w:ascii="Times New Roman" w:hAnsi="Times New Roman" w:cs="Times New Roman"/>
          <w:sz w:val="28"/>
          <w:szCs w:val="28"/>
        </w:rPr>
        <w:t>т право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проводить собеседование с </w:t>
      </w:r>
      <w:r w:rsidR="00F63F48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служащим, представившим обращение или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уведомление,  получать  от него письменные пояснения, а руководитель </w:t>
      </w:r>
      <w:r w:rsidR="00F63F48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может</w:t>
      </w:r>
      <w:proofErr w:type="gramEnd"/>
      <w:r w:rsidR="00773E83" w:rsidRPr="00C126DD">
        <w:rPr>
          <w:rFonts w:ascii="Times New Roman" w:hAnsi="Times New Roman" w:cs="Times New Roman"/>
          <w:sz w:val="28"/>
          <w:szCs w:val="28"/>
        </w:rPr>
        <w:t xml:space="preserve">   направлять  в  установленном  порядке  запросы  в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государственные  органы,  органы местного самоуправления и заинтересованные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организации.  Обращение  или  уведомление,  а  также  заключение  и  другие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материалы  в  течение  семи  рабочих  дней со дня поступления обращения или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уведомления  представляются  председателю  комиссии.  В  случае направления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запросов  обращение  или уведомление, а также заключение и другие материалы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представляются  председателю  комиссии в течение 45 дней со дня поступления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обращения  или  уведомления. Указанный срок может быть продлен, но не более</w:t>
      </w:r>
      <w:r w:rsidR="00163CE0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чем на 30 дней.</w:t>
      </w:r>
    </w:p>
    <w:p w:rsidR="00773E83" w:rsidRPr="00C126DD" w:rsidRDefault="0041494D" w:rsidP="0041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21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Председатель комиссии при поступлении к нему в порядке, предусмотренном нормативным правовым актом </w:t>
      </w:r>
      <w:r w:rsidR="00F63F48" w:rsidRPr="00C126DD">
        <w:rPr>
          <w:rFonts w:ascii="Times New Roman" w:hAnsi="Times New Roman" w:cs="Times New Roman"/>
          <w:sz w:val="28"/>
          <w:szCs w:val="28"/>
        </w:rPr>
        <w:t>главы района</w:t>
      </w:r>
      <w:r w:rsidR="00773E83" w:rsidRPr="00C126DD">
        <w:rPr>
          <w:rFonts w:ascii="Times New Roman" w:hAnsi="Times New Roman" w:cs="Times New Roman"/>
          <w:sz w:val="28"/>
          <w:szCs w:val="28"/>
        </w:rPr>
        <w:t>, информации, содержащей основания для проведения заседания комиссии:</w:t>
      </w:r>
    </w:p>
    <w:p w:rsidR="00773E83" w:rsidRPr="00C126DD" w:rsidRDefault="00773E83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 а)  в 10-дневный  срок назначает дату заседания комиссии. При этом дата</w:t>
      </w:r>
    </w:p>
    <w:p w:rsidR="00773E83" w:rsidRPr="00C126DD" w:rsidRDefault="00773E83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заседания  комиссии  не  может  быть  </w:t>
      </w:r>
      <w:proofErr w:type="gramStart"/>
      <w:r w:rsidRPr="00C126DD">
        <w:rPr>
          <w:rFonts w:ascii="Times New Roman" w:hAnsi="Times New Roman" w:cs="Times New Roman"/>
          <w:sz w:val="28"/>
          <w:szCs w:val="28"/>
        </w:rPr>
        <w:t>назначена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 позднее  20  дней  со  дня</w:t>
      </w:r>
    </w:p>
    <w:p w:rsidR="00773E83" w:rsidRPr="00C126DD" w:rsidRDefault="00773E83" w:rsidP="00414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поступления указанной информации, за  исключением  случаев, предусмотренных</w:t>
      </w:r>
      <w:r w:rsidR="007561C1" w:rsidRPr="00C126DD">
        <w:rPr>
          <w:rFonts w:ascii="Times New Roman" w:hAnsi="Times New Roman" w:cs="Times New Roman"/>
          <w:sz w:val="28"/>
          <w:szCs w:val="28"/>
        </w:rPr>
        <w:t xml:space="preserve"> </w:t>
      </w:r>
      <w:hyperlink w:anchor="P219" w:history="1">
        <w:r w:rsidRPr="00C126DD">
          <w:rPr>
            <w:rFonts w:ascii="Times New Roman" w:hAnsi="Times New Roman" w:cs="Times New Roman"/>
            <w:sz w:val="28"/>
            <w:szCs w:val="28"/>
          </w:rPr>
          <w:t>пунктами 16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 и </w:t>
      </w:r>
      <w:hyperlink w:anchor="P229" w:history="1">
        <w:r w:rsidRPr="00C126DD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 настоящего Положения;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26DD">
        <w:rPr>
          <w:rFonts w:ascii="Times New Roman" w:hAnsi="Times New Roman" w:cs="Times New Roman"/>
          <w:sz w:val="28"/>
          <w:szCs w:val="28"/>
        </w:rPr>
        <w:t xml:space="preserve">б) организует ознакомление </w:t>
      </w:r>
      <w:r w:rsidR="00F63F48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F63F48" w:rsidRPr="00C126DD">
        <w:rPr>
          <w:rFonts w:ascii="Times New Roman" w:hAnsi="Times New Roman" w:cs="Times New Roman"/>
          <w:sz w:val="28"/>
          <w:szCs w:val="28"/>
        </w:rPr>
        <w:t xml:space="preserve">специалисту </w:t>
      </w:r>
      <w:r w:rsidRPr="00C126DD">
        <w:rPr>
          <w:rFonts w:ascii="Times New Roman" w:hAnsi="Times New Roman" w:cs="Times New Roman"/>
          <w:sz w:val="28"/>
          <w:szCs w:val="28"/>
        </w:rPr>
        <w:t xml:space="preserve">кадровой службы </w:t>
      </w:r>
      <w:r w:rsidR="00F63F48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>,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773E83" w:rsidRPr="00C126DD" w:rsidRDefault="00773E83" w:rsidP="0041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73" w:history="1">
        <w:r w:rsidRPr="00C126DD">
          <w:rPr>
            <w:rFonts w:ascii="Times New Roman" w:hAnsi="Times New Roman" w:cs="Times New Roman"/>
            <w:sz w:val="28"/>
            <w:szCs w:val="28"/>
          </w:rPr>
          <w:t>подпункте "б" пункта 11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73E83" w:rsidRPr="00C126DD" w:rsidRDefault="00773E83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 </w:t>
      </w:r>
      <w:r w:rsidR="0041494D" w:rsidRPr="00C126DD">
        <w:rPr>
          <w:rFonts w:ascii="Times New Roman" w:hAnsi="Times New Roman" w:cs="Times New Roman"/>
          <w:sz w:val="28"/>
          <w:szCs w:val="28"/>
        </w:rPr>
        <w:t>22</w:t>
      </w:r>
      <w:r w:rsidRPr="00C126DD">
        <w:rPr>
          <w:rFonts w:ascii="Times New Roman" w:hAnsi="Times New Roman" w:cs="Times New Roman"/>
          <w:sz w:val="28"/>
          <w:szCs w:val="28"/>
        </w:rPr>
        <w:t xml:space="preserve"> . Комиссия  обязана  рассмотреть  письменное  обращение  гражданина,</w:t>
      </w:r>
    </w:p>
    <w:p w:rsidR="00773E83" w:rsidRPr="00C126DD" w:rsidRDefault="00773E83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указанное  в  </w:t>
      </w:r>
      <w:hyperlink w:anchor="P82" w:history="1">
        <w:r w:rsidRPr="00C126DD">
          <w:rPr>
            <w:rFonts w:ascii="Times New Roman" w:hAnsi="Times New Roman" w:cs="Times New Roman"/>
            <w:sz w:val="28"/>
            <w:szCs w:val="28"/>
          </w:rPr>
          <w:t>абзаце  втором  подпункта "б" пункта 14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</w:t>
      </w:r>
      <w:r w:rsidR="00F63F48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в течение семи дней со дня его поступления.</w:t>
      </w:r>
    </w:p>
    <w:p w:rsidR="00773E83" w:rsidRPr="00C126DD" w:rsidRDefault="0041494D" w:rsidP="00F63F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219"/>
      <w:bookmarkEnd w:id="19"/>
      <w:r w:rsidRPr="00C126DD">
        <w:rPr>
          <w:rFonts w:ascii="Times New Roman" w:hAnsi="Times New Roman" w:cs="Times New Roman"/>
          <w:sz w:val="28"/>
          <w:szCs w:val="28"/>
        </w:rPr>
        <w:t xml:space="preserve">    23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.  Заседание  комиссии  по  рассмотрению  заявлений,   указанных  в</w:t>
      </w:r>
      <w:r w:rsidRPr="00C126DD">
        <w:rPr>
          <w:rFonts w:ascii="Times New Roman" w:hAnsi="Times New Roman" w:cs="Times New Roman"/>
          <w:sz w:val="28"/>
          <w:szCs w:val="28"/>
        </w:rPr>
        <w:t xml:space="preserve"> </w:t>
      </w:r>
      <w:hyperlink w:anchor="P84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абзацах третьем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5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четвертом подпункта "б" пункта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 настоящего  Положения,</w:t>
      </w:r>
      <w:r w:rsidR="00F63F48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как  правило,  проводится  не позднее одного месяца со дня истечения срока,</w:t>
      </w:r>
      <w:r w:rsidR="00F63F48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установленного  для  представления  сведений  о  доходах,  об  имуществе  и</w:t>
      </w:r>
      <w:r w:rsidR="00F63F48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характера.</w:t>
      </w:r>
    </w:p>
    <w:p w:rsidR="00773E83" w:rsidRPr="00C126DD" w:rsidRDefault="0041494D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229"/>
      <w:bookmarkEnd w:id="20"/>
      <w:r w:rsidRPr="00C126DD">
        <w:rPr>
          <w:rFonts w:ascii="Times New Roman" w:hAnsi="Times New Roman" w:cs="Times New Roman"/>
          <w:sz w:val="28"/>
          <w:szCs w:val="28"/>
        </w:rPr>
        <w:t xml:space="preserve">    24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. Уведомление,  указанное  в  </w:t>
      </w:r>
      <w:hyperlink w:anchor="P93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подпункте  "д"  пункта 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 настоящего</w:t>
      </w:r>
    </w:p>
    <w:p w:rsidR="00773E83" w:rsidRPr="00C126DD" w:rsidRDefault="00773E83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Положения,  как  правило, рассматривается на очередном (плановом) заседании</w:t>
      </w:r>
      <w:r w:rsidR="00F63F48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комиссии.</w:t>
      </w:r>
    </w:p>
    <w:p w:rsidR="00773E83" w:rsidRPr="00C126DD" w:rsidRDefault="0041494D" w:rsidP="004149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 25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Заседание комиссии проводится, как правило, в присутствии </w:t>
      </w:r>
      <w:r w:rsidR="00F63F48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</w:t>
      </w:r>
      <w:r w:rsidR="00773E83" w:rsidRPr="00C126DD">
        <w:rPr>
          <w:rFonts w:ascii="Times New Roman" w:hAnsi="Times New Roman" w:cs="Times New Roman"/>
          <w:sz w:val="28"/>
          <w:szCs w:val="28"/>
        </w:rPr>
        <w:lastRenderedPageBreak/>
        <w:t xml:space="preserve">урегулировании конфликта интересов. О намерении лично присутствовать на заседании комиссии </w:t>
      </w:r>
      <w:r w:rsidR="00F63F48" w:rsidRPr="00C126DD">
        <w:rPr>
          <w:rFonts w:ascii="Times New Roman" w:hAnsi="Times New Roman" w:cs="Times New Roman"/>
          <w:sz w:val="28"/>
          <w:szCs w:val="28"/>
        </w:rPr>
        <w:t>муниципальный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служащий указывает в обращении, заявлении или уведомлении, представляемых в соответствии с </w:t>
      </w:r>
      <w:hyperlink w:anchor="P81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подпунктом "б" пункта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773E83" w:rsidRPr="00C126DD" w:rsidRDefault="00773E83" w:rsidP="00414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 </w:t>
      </w:r>
      <w:r w:rsidR="0041494D" w:rsidRPr="00C126DD">
        <w:rPr>
          <w:rFonts w:ascii="Times New Roman" w:hAnsi="Times New Roman" w:cs="Times New Roman"/>
          <w:sz w:val="28"/>
          <w:szCs w:val="28"/>
        </w:rPr>
        <w:t xml:space="preserve"> 26</w:t>
      </w:r>
      <w:r w:rsidR="00F63F48" w:rsidRPr="00C126DD">
        <w:rPr>
          <w:rFonts w:ascii="Times New Roman" w:hAnsi="Times New Roman" w:cs="Times New Roman"/>
          <w:sz w:val="28"/>
          <w:szCs w:val="28"/>
        </w:rPr>
        <w:t xml:space="preserve">. </w:t>
      </w:r>
      <w:r w:rsidRPr="00C126DD">
        <w:rPr>
          <w:rFonts w:ascii="Times New Roman" w:hAnsi="Times New Roman" w:cs="Times New Roman"/>
          <w:sz w:val="28"/>
          <w:szCs w:val="28"/>
        </w:rPr>
        <w:t xml:space="preserve">Заседания  комиссии  могут  проводиться в отсутствие </w:t>
      </w:r>
      <w:r w:rsidR="00F63F48" w:rsidRPr="00C126DD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C126DD">
        <w:rPr>
          <w:rFonts w:ascii="Times New Roman" w:hAnsi="Times New Roman" w:cs="Times New Roman"/>
          <w:sz w:val="28"/>
          <w:szCs w:val="28"/>
        </w:rPr>
        <w:t xml:space="preserve"> в случае: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81" w:history="1">
        <w:r w:rsidRPr="00C126DD">
          <w:rPr>
            <w:rFonts w:ascii="Times New Roman" w:hAnsi="Times New Roman" w:cs="Times New Roman"/>
            <w:sz w:val="28"/>
            <w:szCs w:val="28"/>
          </w:rPr>
          <w:t>подпунктом "б" пункта 14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указания о намерении </w:t>
      </w:r>
      <w:r w:rsidR="00F63F48" w:rsidRPr="00C126DD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C126DD">
        <w:rPr>
          <w:rFonts w:ascii="Times New Roman" w:hAnsi="Times New Roman" w:cs="Times New Roman"/>
          <w:sz w:val="28"/>
          <w:szCs w:val="28"/>
        </w:rPr>
        <w:t xml:space="preserve"> лично присутствовать на заседании комиссии;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б) если </w:t>
      </w:r>
      <w:r w:rsidR="00F63F48" w:rsidRPr="00C126DD">
        <w:rPr>
          <w:rFonts w:ascii="Times New Roman" w:hAnsi="Times New Roman" w:cs="Times New Roman"/>
          <w:sz w:val="28"/>
          <w:szCs w:val="28"/>
        </w:rPr>
        <w:t>муниципальный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773E83" w:rsidRPr="00C126DD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27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На заседании комиссии заслушиваются пояснения </w:t>
      </w:r>
      <w:r w:rsidR="00F63F48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служащего </w:t>
      </w:r>
      <w:r w:rsidR="00F63F48" w:rsidRPr="00C126DD">
        <w:rPr>
          <w:rFonts w:ascii="Times New Roman" w:hAnsi="Times New Roman" w:cs="Times New Roman"/>
          <w:sz w:val="28"/>
          <w:szCs w:val="28"/>
        </w:rPr>
        <w:t>(с его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73E83" w:rsidRPr="00C126DD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28</w:t>
      </w:r>
      <w:r w:rsidR="00773E83" w:rsidRPr="00C126DD">
        <w:rPr>
          <w:rFonts w:ascii="Times New Roman" w:hAnsi="Times New Roman" w:cs="Times New Roman"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73E83" w:rsidRPr="00C126DD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249"/>
      <w:bookmarkEnd w:id="21"/>
      <w:r w:rsidRPr="00C126DD">
        <w:rPr>
          <w:rFonts w:ascii="Times New Roman" w:hAnsi="Times New Roman" w:cs="Times New Roman"/>
          <w:sz w:val="28"/>
          <w:szCs w:val="28"/>
        </w:rPr>
        <w:t>29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79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втором подпункта "а" пункта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250"/>
      <w:bookmarkEnd w:id="22"/>
      <w:proofErr w:type="gramStart"/>
      <w:r w:rsidRPr="00C126DD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</w:t>
      </w:r>
      <w:r w:rsidR="00ED2588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 в соответствии с </w:t>
      </w:r>
      <w:hyperlink r:id="rId20" w:history="1">
        <w:r w:rsidRPr="00C126DD">
          <w:rPr>
            <w:rFonts w:ascii="Times New Roman" w:hAnsi="Times New Roman" w:cs="Times New Roman"/>
            <w:sz w:val="28"/>
            <w:szCs w:val="28"/>
          </w:rPr>
          <w:t>подпунктом "а" пункта 1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</w:t>
      </w:r>
      <w:r w:rsidR="00ED2588" w:rsidRPr="00C126DD">
        <w:rPr>
          <w:rFonts w:ascii="Times New Roman" w:hAnsi="Times New Roman" w:cs="Times New Roman"/>
          <w:sz w:val="28"/>
          <w:szCs w:val="28"/>
        </w:rPr>
        <w:t>муниципальной службы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, и </w:t>
      </w:r>
      <w:r w:rsidR="00ED2588" w:rsidRPr="00C126DD">
        <w:rPr>
          <w:rFonts w:ascii="Times New Roman" w:hAnsi="Times New Roman" w:cs="Times New Roman"/>
          <w:sz w:val="28"/>
          <w:szCs w:val="28"/>
        </w:rPr>
        <w:t>муниципальными служащими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, и соблюдения </w:t>
      </w:r>
      <w:r w:rsidR="00ED2588" w:rsidRPr="00C126DD">
        <w:rPr>
          <w:rFonts w:ascii="Times New Roman" w:hAnsi="Times New Roman" w:cs="Times New Roman"/>
          <w:sz w:val="28"/>
          <w:szCs w:val="28"/>
        </w:rPr>
        <w:t>муниципальными служащими района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поведению, утвержденного постановлением губернатора области от 24 </w:t>
      </w:r>
      <w:r w:rsidR="00ED2588" w:rsidRPr="00C126DD">
        <w:rPr>
          <w:rFonts w:ascii="Times New Roman" w:hAnsi="Times New Roman" w:cs="Times New Roman"/>
          <w:sz w:val="28"/>
          <w:szCs w:val="28"/>
        </w:rPr>
        <w:t>сентября 2010 г. N 861</w:t>
      </w:r>
      <w:r w:rsidRPr="00C126DD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  <w:proofErr w:type="gramEnd"/>
    </w:p>
    <w:p w:rsidR="00EE2D44" w:rsidRPr="00C126DD" w:rsidRDefault="00773E83" w:rsidP="0041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26DD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</w:t>
      </w:r>
      <w:r w:rsidR="00ED2588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 в соответствии с </w:t>
      </w:r>
      <w:hyperlink r:id="rId21" w:history="1">
        <w:r w:rsidRPr="00C126DD">
          <w:rPr>
            <w:rFonts w:ascii="Times New Roman" w:hAnsi="Times New Roman" w:cs="Times New Roman"/>
            <w:sz w:val="28"/>
            <w:szCs w:val="28"/>
          </w:rPr>
          <w:t>подпунктом "а" пункта 1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Положения, названного в </w:t>
      </w:r>
      <w:hyperlink w:anchor="P250" w:history="1">
        <w:r w:rsidRPr="00C126DD">
          <w:rPr>
            <w:rFonts w:ascii="Times New Roman" w:hAnsi="Times New Roman" w:cs="Times New Roman"/>
            <w:sz w:val="28"/>
            <w:szCs w:val="28"/>
          </w:rPr>
          <w:t>подпункте "а"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настоящего пункта, являются недостоверными и (или) неполными.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В этом случае комиссия рекомендует руководителю </w:t>
      </w:r>
      <w:r w:rsidR="00ED2588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 xml:space="preserve"> применить к </w:t>
      </w:r>
      <w:r w:rsidR="00ED2588" w:rsidRPr="00C126DD">
        <w:rPr>
          <w:rFonts w:ascii="Times New Roman" w:hAnsi="Times New Roman" w:cs="Times New Roman"/>
          <w:sz w:val="28"/>
          <w:szCs w:val="28"/>
        </w:rPr>
        <w:t>муниципальному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773E83" w:rsidRPr="00C126DD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30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80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третьем подпункта "а" пункта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а) установить, что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муниципальный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служащий соблюдал требования к служебному поведению и (или) требования об урегулировании конфликта интересов;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б) установить, что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муниципальный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</w:t>
      </w:r>
      <w:r w:rsidR="00EE2D44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 xml:space="preserve"> указать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муниципальному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служащему на недопустимость </w:t>
      </w:r>
      <w:r w:rsidRPr="00C126DD">
        <w:rPr>
          <w:rFonts w:ascii="Times New Roman" w:hAnsi="Times New Roman" w:cs="Times New Roman"/>
          <w:sz w:val="28"/>
          <w:szCs w:val="28"/>
        </w:rPr>
        <w:lastRenderedPageBreak/>
        <w:t xml:space="preserve">нарушения требований к служебному поведению и (или) требований об урегулировании конфликта интересов либо применить к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муниципальному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773E83" w:rsidRPr="00C126DD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31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82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26DD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на условиях трудового договора должности в организации и (или) на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обязанности;</w:t>
      </w:r>
      <w:proofErr w:type="gramEnd"/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26DD">
        <w:rPr>
          <w:rFonts w:ascii="Times New Roman" w:hAnsi="Times New Roman" w:cs="Times New Roman"/>
          <w:sz w:val="28"/>
          <w:szCs w:val="28"/>
        </w:rPr>
        <w:t>б) отказать гражданину в замещении на условиях трудового договора должности в организации и (или) в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обязанности, и мотивировать свой отказ.</w:t>
      </w:r>
      <w:proofErr w:type="gramEnd"/>
    </w:p>
    <w:p w:rsidR="00773E83" w:rsidRPr="00C126DD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32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84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третьем подпункта "б" пункта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а) признать, что причина непредставления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б) признать, что причина непредставления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муниципальному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служащему принять меры по представлению указанных сведений;</w:t>
      </w:r>
    </w:p>
    <w:p w:rsidR="00773E83" w:rsidRPr="00C126DD" w:rsidRDefault="00773E83" w:rsidP="0041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</w:t>
      </w:r>
      <w:proofErr w:type="gramStart"/>
      <w:r w:rsidR="00EE2D44" w:rsidRPr="00C126DD">
        <w:rPr>
          <w:rFonts w:ascii="Times New Roman" w:hAnsi="Times New Roman" w:cs="Times New Roman"/>
          <w:sz w:val="28"/>
          <w:szCs w:val="28"/>
        </w:rPr>
        <w:t>структурного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применить к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муниципальному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773E83" w:rsidRPr="00C126DD" w:rsidRDefault="0041494D" w:rsidP="00414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 3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3 . По итогам  рассмотрения вопроса, указанного в </w:t>
      </w:r>
      <w:hyperlink w:anchor="P90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подпункте "г"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пункта</w:t>
      </w:r>
      <w:r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14 настоящего Положения, комиссия принимает одно из следующих решений: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 в соответствии с </w:t>
      </w:r>
      <w:hyperlink r:id="rId22" w:history="1">
        <w:r w:rsidRPr="00C126DD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Федерального закона "О </w:t>
      </w:r>
      <w:proofErr w:type="gramStart"/>
      <w:r w:rsidRPr="00C126DD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773E83" w:rsidRPr="00C126DD" w:rsidRDefault="00773E83" w:rsidP="00EE2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 в </w:t>
      </w:r>
      <w:r w:rsidRPr="00C126DD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hyperlink r:id="rId23" w:history="1">
        <w:r w:rsidRPr="00C126DD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Федерального закона "О </w:t>
      </w:r>
      <w:proofErr w:type="gramStart"/>
      <w:r w:rsidRPr="00C126DD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</w:t>
      </w:r>
      <w:r w:rsidR="00EE2D44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 xml:space="preserve"> применить к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муниципальному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C126D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126DD">
        <w:rPr>
          <w:rFonts w:ascii="Times New Roman" w:hAnsi="Times New Roman" w:cs="Times New Roma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773E83" w:rsidRPr="00C126DD" w:rsidRDefault="0041494D" w:rsidP="00414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 34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.  По  итогам  рассмотрения вопроса, указанного в  </w:t>
      </w:r>
      <w:hyperlink w:anchor="P85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 четвертом</w:t>
        </w:r>
      </w:hyperlink>
      <w:r w:rsidR="00EE2D44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подпункта  "б"  пункта  14 настоящего Положения, комиссия принимает одно из</w:t>
      </w:r>
      <w:r w:rsidR="00EE2D44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следующих решений: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24" w:history="1">
        <w:r w:rsidRPr="00C126D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25" w:history="1">
        <w:r w:rsidRPr="00C126D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</w:t>
      </w:r>
      <w:r w:rsidR="00EE2D44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 xml:space="preserve"> применить к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муниципальному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773E83" w:rsidRPr="00C126DD" w:rsidRDefault="0041494D" w:rsidP="00414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282"/>
      <w:bookmarkEnd w:id="23"/>
      <w:r w:rsidRPr="00C126DD">
        <w:rPr>
          <w:rFonts w:ascii="Times New Roman" w:hAnsi="Times New Roman" w:cs="Times New Roman"/>
          <w:sz w:val="28"/>
          <w:szCs w:val="28"/>
        </w:rPr>
        <w:t xml:space="preserve">    35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.  По  итогам  рассмотрения  вопроса,  указанного  в  </w:t>
      </w:r>
      <w:hyperlink w:anchor="P87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  пятом</w:t>
        </w:r>
      </w:hyperlink>
      <w:r w:rsidR="00EE2D44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подпункта  "б"  пункта  14 настоящего Положения, комиссия принимает одно из</w:t>
      </w:r>
      <w:r w:rsidR="00EE2D44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следующих решений: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а) признать, что при исполнении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 должностных обязанностей конфликт интересов отсутствует;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служащим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муниципальному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служащему и (или) руководителю </w:t>
      </w:r>
      <w:r w:rsidR="00EE2D44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773E83" w:rsidRPr="00C126DD" w:rsidRDefault="00773E83" w:rsidP="0041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в) признать, что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муниципальный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служащий не соблюдал требования об урегулировании конфликта интересов. В этом случае комиссия рекомендует руководителю </w:t>
      </w:r>
      <w:r w:rsidR="00EE2D44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 xml:space="preserve"> применить к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муниципальному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773E83" w:rsidRPr="00C126DD" w:rsidRDefault="0041494D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 36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 По итогам  рассмотрения вопросов, указанных в </w:t>
      </w:r>
      <w:hyperlink w:anchor="P77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подпунктах "а"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1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"б"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>,</w:t>
      </w:r>
      <w:r w:rsidR="00EE2D44" w:rsidRPr="00C126DD">
        <w:rPr>
          <w:rFonts w:ascii="Times New Roman" w:hAnsi="Times New Roman" w:cs="Times New Roman"/>
          <w:sz w:val="28"/>
          <w:szCs w:val="28"/>
        </w:rPr>
        <w:t xml:space="preserve"> </w:t>
      </w:r>
      <w:hyperlink w:anchor="P90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"г"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 и  </w:t>
      </w:r>
      <w:hyperlink w:anchor="P93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"д"  пункта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</w:t>
      </w:r>
      <w:r w:rsidR="00EE2D44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комиссия  может  принять  иное решение, чем это предусмотрено </w:t>
      </w:r>
      <w:hyperlink w:anchor="P249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пунктами 20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-</w:t>
      </w:r>
      <w:r w:rsidR="00EE2D44" w:rsidRPr="00C126DD">
        <w:rPr>
          <w:rFonts w:ascii="Times New Roman" w:hAnsi="Times New Roman" w:cs="Times New Roman"/>
          <w:sz w:val="28"/>
          <w:szCs w:val="28"/>
        </w:rPr>
        <w:t xml:space="preserve"> </w:t>
      </w:r>
      <w:hyperlink w:anchor="P282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23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, </w:t>
      </w:r>
      <w:hyperlink w:anchor="P300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 настоящего Положения.  Основания  и мотивы принятия такого решения</w:t>
      </w:r>
      <w:r w:rsidR="00EE2D44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>должны быть отражены в протоколе заседания комиссии.</w:t>
      </w:r>
    </w:p>
    <w:p w:rsidR="00773E83" w:rsidRPr="00C126DD" w:rsidRDefault="0041494D" w:rsidP="00414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300"/>
      <w:bookmarkEnd w:id="24"/>
      <w:r w:rsidRPr="00C126DD">
        <w:rPr>
          <w:rFonts w:ascii="Times New Roman" w:hAnsi="Times New Roman" w:cs="Times New Roman"/>
          <w:sz w:val="28"/>
          <w:szCs w:val="28"/>
        </w:rPr>
        <w:lastRenderedPageBreak/>
        <w:t xml:space="preserve">      37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.    По     итогам    рассмотрения     вопроса,     указанного     в</w:t>
      </w:r>
      <w:r w:rsidR="00EE2D44" w:rsidRPr="00C126DD">
        <w:rPr>
          <w:rFonts w:ascii="Times New Roman" w:hAnsi="Times New Roman" w:cs="Times New Roman"/>
          <w:sz w:val="28"/>
          <w:szCs w:val="28"/>
        </w:rPr>
        <w:t xml:space="preserve"> </w:t>
      </w:r>
      <w:hyperlink w:anchor="P93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подпункте   "д"   пункта  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  настоящего  Положения, комиссия принимает в</w:t>
      </w:r>
      <w:r w:rsidR="00EE2D44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отношении  гражданина,  замещавшего  должность  </w:t>
      </w:r>
      <w:r w:rsidR="00EE2D44" w:rsidRPr="00C126DD">
        <w:rPr>
          <w:rFonts w:ascii="Times New Roman" w:hAnsi="Times New Roman" w:cs="Times New Roman"/>
          <w:sz w:val="28"/>
          <w:szCs w:val="28"/>
        </w:rPr>
        <w:t>муниципальной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="00EE2D44" w:rsidRPr="00C126DD">
        <w:rPr>
          <w:rFonts w:ascii="Times New Roman" w:hAnsi="Times New Roman" w:cs="Times New Roman"/>
          <w:sz w:val="28"/>
          <w:szCs w:val="28"/>
        </w:rPr>
        <w:t>структурном подразделении</w:t>
      </w:r>
      <w:r w:rsidR="00773E83" w:rsidRPr="00C126DD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6" w:history="1">
        <w:r w:rsidRPr="00C126DD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</w:t>
      </w:r>
      <w:r w:rsidR="00EE2D44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C126DD">
        <w:rPr>
          <w:rFonts w:ascii="Times New Roman" w:hAnsi="Times New Roman" w:cs="Times New Roman"/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5D664A" w:rsidRPr="00C126DD" w:rsidRDefault="0041494D" w:rsidP="0041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38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предусмотренного </w:t>
      </w:r>
      <w:hyperlink w:anchor="P89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подпунктом "в" пункта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773E83" w:rsidRPr="00C126DD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39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Для исполнения решений комиссии могут быть подготовлены проекты правовых актов </w:t>
      </w:r>
      <w:r w:rsidR="004D2229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, решений или поручений руководителя </w:t>
      </w:r>
      <w:r w:rsidR="004D2229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, которые в установленном порядке представляются на рассмотрение </w:t>
      </w:r>
      <w:r w:rsidR="004D2229" w:rsidRPr="00C126DD">
        <w:rPr>
          <w:rFonts w:ascii="Times New Roman" w:hAnsi="Times New Roman" w:cs="Times New Roman"/>
          <w:sz w:val="28"/>
          <w:szCs w:val="28"/>
        </w:rPr>
        <w:t>главы района</w:t>
      </w:r>
      <w:r w:rsidR="00773E83" w:rsidRPr="00C126DD">
        <w:rPr>
          <w:rFonts w:ascii="Times New Roman" w:hAnsi="Times New Roman" w:cs="Times New Roman"/>
          <w:sz w:val="28"/>
          <w:szCs w:val="28"/>
        </w:rPr>
        <w:t>.</w:t>
      </w:r>
    </w:p>
    <w:p w:rsidR="004D2229" w:rsidRPr="00C126DD" w:rsidRDefault="0041494D" w:rsidP="0041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40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Решения комиссии по вопросам, указанным в </w:t>
      </w:r>
      <w:hyperlink w:anchor="P76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73E83" w:rsidRPr="00C126DD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41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82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для руководителя </w:t>
      </w:r>
      <w:r w:rsidR="004D2229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82" w:history="1">
        <w:r w:rsidR="00773E83" w:rsidRPr="00C126DD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14</w:t>
        </w:r>
      </w:hyperlink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:rsidR="00773E83" w:rsidRPr="00C126DD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42</w:t>
      </w:r>
      <w:r w:rsidR="00773E83" w:rsidRPr="00C126DD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="004D2229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в) предъявляемые к </w:t>
      </w:r>
      <w:r w:rsidR="004D2229" w:rsidRPr="00C126DD">
        <w:rPr>
          <w:rFonts w:ascii="Times New Roman" w:hAnsi="Times New Roman" w:cs="Times New Roman"/>
          <w:sz w:val="28"/>
          <w:szCs w:val="28"/>
        </w:rPr>
        <w:t>муниципальному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служащему претензии, материалы, на которых они основываются;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г) содержание пояснений </w:t>
      </w:r>
      <w:r w:rsidR="004D2229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служащего и других лиц по </w:t>
      </w:r>
      <w:r w:rsidRPr="00C126DD">
        <w:rPr>
          <w:rFonts w:ascii="Times New Roman" w:hAnsi="Times New Roman" w:cs="Times New Roman"/>
          <w:sz w:val="28"/>
          <w:szCs w:val="28"/>
        </w:rPr>
        <w:lastRenderedPageBreak/>
        <w:t>существу предъявляемых претензий;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231301" w:rsidRPr="00C126DD">
        <w:rPr>
          <w:rFonts w:ascii="Times New Roman" w:hAnsi="Times New Roman" w:cs="Times New Roman"/>
          <w:sz w:val="28"/>
          <w:szCs w:val="28"/>
        </w:rPr>
        <w:t>структурное подразделение или аппарат администрации</w:t>
      </w:r>
      <w:r w:rsidRPr="00C126DD">
        <w:rPr>
          <w:rFonts w:ascii="Times New Roman" w:hAnsi="Times New Roman" w:cs="Times New Roman"/>
          <w:sz w:val="28"/>
          <w:szCs w:val="28"/>
        </w:rPr>
        <w:t>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773E83" w:rsidRPr="00C126DD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43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231301" w:rsidRPr="00C126DD">
        <w:rPr>
          <w:rFonts w:ascii="Times New Roman" w:hAnsi="Times New Roman" w:cs="Times New Roman"/>
          <w:sz w:val="28"/>
          <w:szCs w:val="28"/>
        </w:rPr>
        <w:t>муниципальный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служащий.</w:t>
      </w:r>
    </w:p>
    <w:p w:rsidR="00773E83" w:rsidRPr="00C126DD" w:rsidRDefault="0041494D" w:rsidP="002313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44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Копии протокола заседания комиссии в 7-дневный срок со дня заседания направляются руководителю </w:t>
      </w:r>
      <w:r w:rsidR="00231301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полностью или в виде выписок из него - </w:t>
      </w:r>
      <w:r w:rsidR="00231301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служащему, а также по решению комиссии - иным заинтересованным лицам.</w:t>
      </w:r>
    </w:p>
    <w:p w:rsidR="00773E83" w:rsidRPr="00C126DD" w:rsidRDefault="00773E83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82" w:history="1">
        <w:r w:rsidRPr="00C126DD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14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о принятом решении направляет гражданину письменное уведомление в течение одного рабочего дня и уведомляет его устно в течение трех рабочих дней.</w:t>
      </w:r>
    </w:p>
    <w:p w:rsidR="00773E83" w:rsidRPr="00C126DD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45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</w:t>
      </w:r>
      <w:r w:rsidR="00231301" w:rsidRPr="00C126DD">
        <w:rPr>
          <w:rFonts w:ascii="Times New Roman" w:hAnsi="Times New Roman" w:cs="Times New Roman"/>
          <w:sz w:val="28"/>
          <w:szCs w:val="28"/>
        </w:rPr>
        <w:t>Глава района или р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231301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="00773E83" w:rsidRPr="00C126DD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</w:t>
      </w:r>
      <w:r w:rsidR="00231301" w:rsidRPr="00C126DD">
        <w:rPr>
          <w:rFonts w:ascii="Times New Roman" w:hAnsi="Times New Roman" w:cs="Times New Roman"/>
          <w:sz w:val="28"/>
          <w:szCs w:val="28"/>
        </w:rPr>
        <w:t>муниципальному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231301" w:rsidRPr="00C126DD">
        <w:rPr>
          <w:rFonts w:ascii="Times New Roman" w:hAnsi="Times New Roman" w:cs="Times New Roman"/>
          <w:sz w:val="28"/>
          <w:szCs w:val="28"/>
        </w:rPr>
        <w:t xml:space="preserve">глава района или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231301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231301" w:rsidRPr="00C126DD">
        <w:rPr>
          <w:rFonts w:ascii="Times New Roman" w:hAnsi="Times New Roman" w:cs="Times New Roman"/>
          <w:sz w:val="28"/>
          <w:szCs w:val="28"/>
        </w:rPr>
        <w:t xml:space="preserve">главы района или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231301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773E83" w:rsidRPr="00C126DD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46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231301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служащего информация об этом представляется </w:t>
      </w:r>
      <w:r w:rsidR="00231301" w:rsidRPr="00C126DD">
        <w:rPr>
          <w:rFonts w:ascii="Times New Roman" w:hAnsi="Times New Roman" w:cs="Times New Roman"/>
          <w:sz w:val="28"/>
          <w:szCs w:val="28"/>
        </w:rPr>
        <w:t xml:space="preserve">главе района или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231301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к </w:t>
      </w:r>
      <w:r w:rsidR="00231301" w:rsidRPr="00C126DD">
        <w:rPr>
          <w:rFonts w:ascii="Times New Roman" w:hAnsi="Times New Roman" w:cs="Times New Roman"/>
          <w:sz w:val="28"/>
          <w:szCs w:val="28"/>
        </w:rPr>
        <w:t>муниципальному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служащему мер ответственности, предусмотренных нормативными правовыми актами Российской Федерации.</w:t>
      </w:r>
    </w:p>
    <w:p w:rsidR="00773E83" w:rsidRDefault="0041494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47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73E83" w:rsidRPr="00C126DD">
        <w:rPr>
          <w:rFonts w:ascii="Times New Roman" w:hAnsi="Times New Roman" w:cs="Times New Roman"/>
          <w:sz w:val="28"/>
          <w:szCs w:val="28"/>
        </w:rPr>
        <w:t xml:space="preserve">В случае установления комиссией факта совершения </w:t>
      </w:r>
      <w:r w:rsidR="00805168" w:rsidRPr="00C126DD">
        <w:rPr>
          <w:rFonts w:ascii="Times New Roman" w:hAnsi="Times New Roman" w:cs="Times New Roman"/>
          <w:sz w:val="28"/>
          <w:szCs w:val="28"/>
        </w:rPr>
        <w:t>муниципальным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AE1FB2" w:rsidRPr="00C126DD" w:rsidRDefault="00AE1FB2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3E83" w:rsidRPr="00C126DD" w:rsidRDefault="0044497D" w:rsidP="00444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lastRenderedPageBreak/>
        <w:t>48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="00805168" w:rsidRPr="00C126DD">
        <w:rPr>
          <w:rFonts w:ascii="Times New Roman" w:hAnsi="Times New Roman" w:cs="Times New Roman"/>
          <w:sz w:val="28"/>
          <w:szCs w:val="28"/>
        </w:rPr>
        <w:t>муниципального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рассмотрен вопрос о соблюдении требований к служебному поведению и (или) требований об уре</w:t>
      </w:r>
      <w:r w:rsidRPr="00C126DD">
        <w:rPr>
          <w:rFonts w:ascii="Times New Roman" w:hAnsi="Times New Roman" w:cs="Times New Roman"/>
          <w:sz w:val="28"/>
          <w:szCs w:val="28"/>
        </w:rPr>
        <w:t>гулировании конфликта интересов</w:t>
      </w:r>
    </w:p>
    <w:p w:rsidR="00773E83" w:rsidRPr="00C126DD" w:rsidRDefault="0044497D" w:rsidP="00773E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 xml:space="preserve">    </w:t>
      </w:r>
      <w:r w:rsidR="00BB0FA9">
        <w:rPr>
          <w:rFonts w:ascii="Times New Roman" w:hAnsi="Times New Roman" w:cs="Times New Roman"/>
          <w:sz w:val="28"/>
          <w:szCs w:val="28"/>
        </w:rPr>
        <w:t xml:space="preserve">   </w:t>
      </w:r>
      <w:r w:rsidRPr="00C126DD">
        <w:rPr>
          <w:rFonts w:ascii="Times New Roman" w:hAnsi="Times New Roman" w:cs="Times New Roman"/>
          <w:sz w:val="28"/>
          <w:szCs w:val="28"/>
        </w:rPr>
        <w:t>49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. Выписка  из   решения  комиссии,  заверенная  подписью   секретаря</w:t>
      </w:r>
      <w:r w:rsidR="00805168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комиссии  и  печатью  </w:t>
      </w:r>
      <w:r w:rsidR="00805168" w:rsidRPr="00C126D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773E83" w:rsidRPr="00C126DD">
        <w:rPr>
          <w:rFonts w:ascii="Times New Roman" w:hAnsi="Times New Roman" w:cs="Times New Roman"/>
          <w:sz w:val="28"/>
          <w:szCs w:val="28"/>
        </w:rPr>
        <w:t>, вручается гражданину,</w:t>
      </w:r>
    </w:p>
    <w:p w:rsidR="00773E83" w:rsidRPr="00C126DD" w:rsidRDefault="00773E83" w:rsidP="004449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26DD">
        <w:rPr>
          <w:rFonts w:ascii="Times New Roman" w:hAnsi="Times New Roman" w:cs="Times New Roman"/>
          <w:sz w:val="28"/>
          <w:szCs w:val="28"/>
        </w:rPr>
        <w:t xml:space="preserve">замещавшему должность </w:t>
      </w:r>
      <w:r w:rsidR="00805168" w:rsidRPr="00C126DD">
        <w:rPr>
          <w:rFonts w:ascii="Times New Roman" w:hAnsi="Times New Roman" w:cs="Times New Roman"/>
          <w:sz w:val="28"/>
          <w:szCs w:val="28"/>
        </w:rPr>
        <w:t>муниципальной</w:t>
      </w:r>
      <w:r w:rsidRPr="00C126DD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="00805168" w:rsidRPr="00C126DD">
        <w:rPr>
          <w:rFonts w:ascii="Times New Roman" w:hAnsi="Times New Roman" w:cs="Times New Roman"/>
          <w:sz w:val="28"/>
          <w:szCs w:val="28"/>
        </w:rPr>
        <w:t>структурном подразделении</w:t>
      </w:r>
      <w:r w:rsidRPr="00C126DD">
        <w:rPr>
          <w:rFonts w:ascii="Times New Roman" w:hAnsi="Times New Roman" w:cs="Times New Roman"/>
          <w:sz w:val="28"/>
          <w:szCs w:val="28"/>
        </w:rPr>
        <w:t>, в</w:t>
      </w:r>
      <w:r w:rsidR="00805168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отношении      которого      рассматривался     вопрос,     указанный     в</w:t>
      </w:r>
      <w:r w:rsidR="00805168" w:rsidRPr="00C126DD">
        <w:rPr>
          <w:rFonts w:ascii="Times New Roman" w:hAnsi="Times New Roman" w:cs="Times New Roman"/>
          <w:sz w:val="28"/>
          <w:szCs w:val="28"/>
        </w:rPr>
        <w:t xml:space="preserve"> </w:t>
      </w:r>
      <w:hyperlink w:anchor="P82" w:history="1">
        <w:r w:rsidRPr="00C126DD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14</w:t>
        </w:r>
      </w:hyperlink>
      <w:r w:rsidRPr="00C126DD">
        <w:rPr>
          <w:rFonts w:ascii="Times New Roman" w:hAnsi="Times New Roman" w:cs="Times New Roman"/>
          <w:sz w:val="28"/>
          <w:szCs w:val="28"/>
        </w:rPr>
        <w:t xml:space="preserve"> настоящего Положения, под подпись или</w:t>
      </w:r>
      <w:r w:rsidR="00805168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направляется  заказным  письмом с уведомлением по указанному им в обращении</w:t>
      </w:r>
      <w:r w:rsidR="00805168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адресу  не  позднее  одного  рабочего  дня,  следующего  за днем проведения</w:t>
      </w:r>
      <w:r w:rsidR="00805168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Pr="00C126DD">
        <w:rPr>
          <w:rFonts w:ascii="Times New Roman" w:hAnsi="Times New Roman" w:cs="Times New Roman"/>
          <w:sz w:val="28"/>
          <w:szCs w:val="28"/>
        </w:rPr>
        <w:t>соответствующего заседания комиссии.</w:t>
      </w:r>
      <w:proofErr w:type="gramEnd"/>
    </w:p>
    <w:p w:rsidR="00773E83" w:rsidRPr="00C126DD" w:rsidRDefault="0044497D" w:rsidP="00773E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6DD">
        <w:rPr>
          <w:rFonts w:ascii="Times New Roman" w:hAnsi="Times New Roman" w:cs="Times New Roman"/>
          <w:sz w:val="28"/>
          <w:szCs w:val="28"/>
        </w:rPr>
        <w:t>50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352DED" w:rsidRPr="00C126DD">
        <w:rPr>
          <w:rFonts w:ascii="Times New Roman" w:hAnsi="Times New Roman" w:cs="Times New Roman"/>
          <w:sz w:val="28"/>
          <w:szCs w:val="28"/>
        </w:rPr>
        <w:t>специалистами</w:t>
      </w:r>
      <w:r w:rsidR="00805168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352DED" w:rsidRPr="00C126DD">
        <w:rPr>
          <w:rFonts w:ascii="Times New Roman" w:hAnsi="Times New Roman" w:cs="Times New Roman"/>
          <w:sz w:val="28"/>
          <w:szCs w:val="28"/>
        </w:rPr>
        <w:t>кадровых слу</w:t>
      </w:r>
      <w:proofErr w:type="gramStart"/>
      <w:r w:rsidR="00352DED" w:rsidRPr="00C126DD">
        <w:rPr>
          <w:rFonts w:ascii="Times New Roman" w:hAnsi="Times New Roman" w:cs="Times New Roman"/>
          <w:sz w:val="28"/>
          <w:szCs w:val="28"/>
        </w:rPr>
        <w:t>жб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</w:t>
      </w:r>
      <w:r w:rsidR="00352DED" w:rsidRPr="00C126DD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="00352DED" w:rsidRPr="00C126DD">
        <w:rPr>
          <w:rFonts w:ascii="Times New Roman" w:hAnsi="Times New Roman" w:cs="Times New Roman"/>
          <w:sz w:val="28"/>
          <w:szCs w:val="28"/>
        </w:rPr>
        <w:t>уктурных подразделений, ответственных</w:t>
      </w:r>
      <w:r w:rsidR="00773E83" w:rsidRPr="00C126DD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и иных правонарушений.</w:t>
      </w:r>
    </w:p>
    <w:p w:rsidR="00773E83" w:rsidRPr="00C126DD" w:rsidRDefault="00773E83" w:rsidP="00773E8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73E83" w:rsidRPr="00C126DD" w:rsidRDefault="00773E83" w:rsidP="00773E8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73E83" w:rsidRPr="00C126DD" w:rsidRDefault="00773E83" w:rsidP="00773E83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773E83" w:rsidRPr="00C126DD" w:rsidRDefault="00773E83" w:rsidP="00773E83">
      <w:pPr>
        <w:rPr>
          <w:sz w:val="28"/>
          <w:szCs w:val="28"/>
        </w:rPr>
      </w:pPr>
    </w:p>
    <w:p w:rsidR="00773E83" w:rsidRPr="00C126DD" w:rsidRDefault="00773E83" w:rsidP="00773E83">
      <w:pPr>
        <w:rPr>
          <w:sz w:val="28"/>
          <w:szCs w:val="28"/>
        </w:rPr>
      </w:pPr>
    </w:p>
    <w:p w:rsidR="00C80F5F" w:rsidRPr="00C126DD" w:rsidRDefault="00C80F5F"/>
    <w:sectPr w:rsidR="00C80F5F" w:rsidRPr="00C126DD" w:rsidSect="00773E8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83"/>
    <w:rsid w:val="00163CE0"/>
    <w:rsid w:val="00231301"/>
    <w:rsid w:val="002327F6"/>
    <w:rsid w:val="002F06DF"/>
    <w:rsid w:val="00306AC3"/>
    <w:rsid w:val="00352DED"/>
    <w:rsid w:val="003B57F9"/>
    <w:rsid w:val="003F616F"/>
    <w:rsid w:val="0041494D"/>
    <w:rsid w:val="0044497D"/>
    <w:rsid w:val="004A50CB"/>
    <w:rsid w:val="004D1D62"/>
    <w:rsid w:val="004D2229"/>
    <w:rsid w:val="005D664A"/>
    <w:rsid w:val="005E07B7"/>
    <w:rsid w:val="00646197"/>
    <w:rsid w:val="006839C1"/>
    <w:rsid w:val="00730EA5"/>
    <w:rsid w:val="007561C1"/>
    <w:rsid w:val="00773E83"/>
    <w:rsid w:val="00805168"/>
    <w:rsid w:val="008642E3"/>
    <w:rsid w:val="008E07B5"/>
    <w:rsid w:val="009253E9"/>
    <w:rsid w:val="00966004"/>
    <w:rsid w:val="00A01A0C"/>
    <w:rsid w:val="00AE1FB2"/>
    <w:rsid w:val="00BB0FA9"/>
    <w:rsid w:val="00BC2A05"/>
    <w:rsid w:val="00BC51AD"/>
    <w:rsid w:val="00BD51BD"/>
    <w:rsid w:val="00BE6F21"/>
    <w:rsid w:val="00C126DD"/>
    <w:rsid w:val="00C3545C"/>
    <w:rsid w:val="00C80F5F"/>
    <w:rsid w:val="00D83CA7"/>
    <w:rsid w:val="00DE00CD"/>
    <w:rsid w:val="00E134A5"/>
    <w:rsid w:val="00E36DEE"/>
    <w:rsid w:val="00ED2588"/>
    <w:rsid w:val="00EE2D44"/>
    <w:rsid w:val="00F47649"/>
    <w:rsid w:val="00F63F48"/>
    <w:rsid w:val="00F66855"/>
    <w:rsid w:val="00FA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E83"/>
    <w:pPr>
      <w:keepNext/>
      <w:widowControl w:val="0"/>
      <w:snapToGrid w:val="0"/>
      <w:spacing w:line="259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E83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773E83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773E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773E83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rsid w:val="00773E8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rsid w:val="00773E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Текст (лев. подпись)"/>
    <w:basedOn w:val="a"/>
    <w:next w:val="a"/>
    <w:rsid w:val="00773E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6">
    <w:name w:val="Текст (прав. подпись)"/>
    <w:basedOn w:val="a"/>
    <w:next w:val="a"/>
    <w:rsid w:val="00773E8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73E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3E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7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3E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E83"/>
    <w:pPr>
      <w:keepNext/>
      <w:widowControl w:val="0"/>
      <w:snapToGrid w:val="0"/>
      <w:spacing w:line="259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E83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773E83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773E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773E83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rsid w:val="00773E8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rsid w:val="00773E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Текст (лев. подпись)"/>
    <w:basedOn w:val="a"/>
    <w:next w:val="a"/>
    <w:rsid w:val="00773E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6">
    <w:name w:val="Текст (прав. подпись)"/>
    <w:basedOn w:val="a"/>
    <w:next w:val="a"/>
    <w:rsid w:val="00773E8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73E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3E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7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3E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0A6C7D08076CD87A2F399EB9359EBD9589B981BB9C99BF8DE686j0EBH" TargetMode="External"/><Relationship Id="rId13" Type="http://schemas.openxmlformats.org/officeDocument/2006/relationships/hyperlink" Target="consultantplus://offline/ref=E60A6C7D08076CD87A2F2793AF59C0B8978AE089B7CDC3EB84ECD3538844DACA7F1D1FCD1B879D1E7AF86Fj9EDH" TargetMode="External"/><Relationship Id="rId18" Type="http://schemas.openxmlformats.org/officeDocument/2006/relationships/hyperlink" Target="consultantplus://offline/ref=E60A6C7D08076CD87A2F399EB9359EBD9688BA84B6CCCEBDDCB3880EDF4DD09D3852468Cj5E7H" TargetMode="External"/><Relationship Id="rId26" Type="http://schemas.openxmlformats.org/officeDocument/2006/relationships/hyperlink" Target="consultantplus://offline/ref=E60A6C7D08076CD87A2F2793AF59C0B8978AE089B6C8C1EE80ECD3538844DACA7F1D1FCD1B879D1E7AF86Fj9EA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60A6C7D08076CD87A2F2793AF59C0B8978AE089B8CBC7EB86ECD3538844DACA7F1D1FCD1B879D1E7AF86Cj9EBH" TargetMode="External"/><Relationship Id="rId7" Type="http://schemas.openxmlformats.org/officeDocument/2006/relationships/hyperlink" Target="consultantplus://offline/ref=E60A6C7D08076CD87A2F399EB9359EBD9688BE8DB2CCCEBDDCB3880EDF4DD09D3852468F5F8A9C1Aj7EFH" TargetMode="External"/><Relationship Id="rId12" Type="http://schemas.openxmlformats.org/officeDocument/2006/relationships/hyperlink" Target="consultantplus://offline/ref=E60A6C7D08076CD87A2F2793AF59C0B8978AE089B8CBC7EB86ECD3538844DACA7F1D1FCD1B879D1E7AF86Cj9EBH" TargetMode="External"/><Relationship Id="rId17" Type="http://schemas.openxmlformats.org/officeDocument/2006/relationships/hyperlink" Target="consultantplus://offline/ref=E60A6C7D08076CD87A2F399EB9359EBD9688BF82B2CCCEBDDCB3880EDF4DD09D3852468F588Bj9EFH" TargetMode="External"/><Relationship Id="rId25" Type="http://schemas.openxmlformats.org/officeDocument/2006/relationships/hyperlink" Target="consultantplus://offline/ref=E60A6C7D08076CD87A2F399EB9359EBD9689B781B9CBCEBDDCB3880EDFj4ED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60A6C7D08076CD87A2F399EB9359EBD9688BA84B6CCCEBDDCB3880EDF4DD09D3852468Dj5ECH" TargetMode="External"/><Relationship Id="rId20" Type="http://schemas.openxmlformats.org/officeDocument/2006/relationships/hyperlink" Target="consultantplus://offline/ref=E60A6C7D08076CD87A2F2793AF59C0B8978AE089B8CBC7EB86ECD3538844DACA7F1D1FCD1B879D1E7AF86Cj9EB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60A6C7D08076CD87A2F399EB9359EBD9688BA84B6CCCEBDDCB3880EDFj4EDH" TargetMode="External"/><Relationship Id="rId11" Type="http://schemas.openxmlformats.org/officeDocument/2006/relationships/hyperlink" Target="consultantplus://offline/ref=E60A6C7D08076CD87A2F2793AF59C0B8978AE089B8CBC7EB86ECD3538844DACA7F1D1FCD1B879D1E7AF867j9E7H" TargetMode="External"/><Relationship Id="rId24" Type="http://schemas.openxmlformats.org/officeDocument/2006/relationships/hyperlink" Target="consultantplus://offline/ref=E60A6C7D08076CD87A2F399EB9359EBD9689B781B9CBCEBDDCB3880EDFj4EDH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E60A6C7D08076CD87A2F399EB9359EBD9689B687B7CECEBDDCB3880EDF4DD09D3852468F5F8A9C1Cj7E2H" TargetMode="External"/><Relationship Id="rId23" Type="http://schemas.openxmlformats.org/officeDocument/2006/relationships/hyperlink" Target="consultantplus://offline/ref=E60A6C7D08076CD87A2F399EB9359EBD9689B687B7CECEBDDCB3880EDF4DD09D3852468F5F8A9C1Cj7E2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E60A6C7D08076CD87A2F399EB9359EBD9688BA84B6CCCEBDDCB3880EDF4DD09D3852468F5F8A9C17j7EEH" TargetMode="External"/><Relationship Id="rId19" Type="http://schemas.openxmlformats.org/officeDocument/2006/relationships/hyperlink" Target="consultantplus://offline/ref=E60A6C7D08076CD87A2F399EB9359EBD9688BA84B6CCCEBDDCB3880EDF4DD09D3852468Cj5E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60A6C7D08076CD87A2F2793AF59C0B8978AE089B8CECCE380ECD3538844DACAj7EFH" TargetMode="External"/><Relationship Id="rId14" Type="http://schemas.openxmlformats.org/officeDocument/2006/relationships/hyperlink" Target="consultantplus://offline/ref=E60A6C7D08076CD87A2F399EB9359EBD9689B781B9CBCEBDDCB3880EDFj4EDH" TargetMode="External"/><Relationship Id="rId22" Type="http://schemas.openxmlformats.org/officeDocument/2006/relationships/hyperlink" Target="consultantplus://offline/ref=E60A6C7D08076CD87A2F399EB9359EBD9689B687B7CECEBDDCB3880EDF4DD09D3852468F5F8A9C1Cj7E2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13</Pages>
  <Words>5473</Words>
  <Characters>31197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ARM-14</dc:creator>
  <cp:lastModifiedBy>ARM-14</cp:lastModifiedBy>
  <cp:revision>39</cp:revision>
  <cp:lastPrinted>2016-05-06T00:51:00Z</cp:lastPrinted>
  <dcterms:created xsi:type="dcterms:W3CDTF">2016-04-28T02:41:00Z</dcterms:created>
  <dcterms:modified xsi:type="dcterms:W3CDTF">2016-05-11T02:32:00Z</dcterms:modified>
</cp:coreProperties>
</file>