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DD" w:rsidRDefault="00F519DD" w:rsidP="00F519DD">
      <w:pPr>
        <w:spacing w:after="0"/>
        <w:jc w:val="both"/>
        <w:rPr>
          <w:sz w:val="28"/>
          <w:szCs w:val="28"/>
        </w:rPr>
      </w:pPr>
    </w:p>
    <w:p w:rsidR="00F519DD" w:rsidRDefault="00F519DD" w:rsidP="00F519DD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НАПРАВЛЕНИЯ  ДЕЯТЕЛЬНОСТИ</w:t>
      </w:r>
    </w:p>
    <w:p w:rsidR="00F519DD" w:rsidRDefault="00F519DD" w:rsidP="00F519DD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управляющего делами администрации Октябрьского района</w:t>
      </w:r>
    </w:p>
    <w:p w:rsidR="00F519DD" w:rsidRDefault="00F519DD" w:rsidP="00F519DD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(выписка из дол</w:t>
      </w:r>
      <w:r w:rsidR="007B7962">
        <w:rPr>
          <w:sz w:val="28"/>
          <w:szCs w:val="28"/>
        </w:rPr>
        <w:t>ж</w:t>
      </w:r>
      <w:bookmarkStart w:id="0" w:name="_GoBack"/>
      <w:bookmarkEnd w:id="0"/>
      <w:r>
        <w:rPr>
          <w:sz w:val="28"/>
          <w:szCs w:val="28"/>
        </w:rPr>
        <w:t>ностной инструкции)</w:t>
      </w:r>
    </w:p>
    <w:p w:rsidR="00F519DD" w:rsidRDefault="00F519DD" w:rsidP="00F519DD">
      <w:pPr>
        <w:pStyle w:val="a3"/>
        <w:spacing w:after="0"/>
        <w:ind w:left="0"/>
        <w:jc w:val="both"/>
        <w:rPr>
          <w:sz w:val="28"/>
          <w:szCs w:val="28"/>
        </w:rPr>
      </w:pP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требований регламента администрации района, в том числе правил внутреннего распорядка сотрудниками администрации района;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 деятельностью кадровой службы администрации района;</w:t>
      </w:r>
    </w:p>
    <w:p w:rsidR="00F519DD" w:rsidRP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определении основных направлений кадровой политики;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D44A3E">
        <w:rPr>
          <w:sz w:val="28"/>
          <w:szCs w:val="28"/>
        </w:rPr>
        <w:t>Обеспечивает проведение аттестации и квалификационных экзаменов муниципальных служащих администрации района,</w:t>
      </w:r>
      <w:r>
        <w:rPr>
          <w:sz w:val="28"/>
          <w:szCs w:val="28"/>
        </w:rPr>
        <w:t xml:space="preserve"> </w:t>
      </w:r>
      <w:r w:rsidRPr="00D44A3E">
        <w:rPr>
          <w:sz w:val="28"/>
          <w:szCs w:val="28"/>
        </w:rPr>
        <w:t>осуществляет анализ их результатов, разрабатывает мероприятия по ре</w:t>
      </w:r>
      <w:r>
        <w:rPr>
          <w:sz w:val="28"/>
          <w:szCs w:val="28"/>
        </w:rPr>
        <w:t xml:space="preserve">ализации решений аттестационной (экзаменационной) </w:t>
      </w:r>
      <w:r w:rsidRPr="00D44A3E">
        <w:rPr>
          <w:sz w:val="28"/>
          <w:szCs w:val="28"/>
        </w:rPr>
        <w:t>к</w:t>
      </w:r>
      <w:r>
        <w:rPr>
          <w:sz w:val="28"/>
          <w:szCs w:val="28"/>
        </w:rPr>
        <w:t>омиссий</w:t>
      </w:r>
      <w:r w:rsidRPr="00D44A3E">
        <w:rPr>
          <w:sz w:val="28"/>
          <w:szCs w:val="28"/>
        </w:rPr>
        <w:t>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D44A3E">
        <w:rPr>
          <w:sz w:val="28"/>
          <w:szCs w:val="28"/>
        </w:rPr>
        <w:t>по согласованию с главой района организует проведен</w:t>
      </w:r>
      <w:r>
        <w:rPr>
          <w:sz w:val="28"/>
          <w:szCs w:val="28"/>
        </w:rPr>
        <w:t>ие мероприятий по вопросам приема</w:t>
      </w:r>
      <w:r w:rsidRPr="00D44A3E">
        <w:rPr>
          <w:sz w:val="28"/>
          <w:szCs w:val="28"/>
        </w:rPr>
        <w:t>, перевода, продвижения по службе, а также увольнения муниципальных служащих и работников администрации района;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D44A3E">
        <w:rPr>
          <w:sz w:val="28"/>
          <w:szCs w:val="28"/>
        </w:rPr>
        <w:t>принимает участие в работе комисс</w:t>
      </w:r>
      <w:r>
        <w:rPr>
          <w:sz w:val="28"/>
          <w:szCs w:val="28"/>
        </w:rPr>
        <w:t>ий по включению</w:t>
      </w:r>
      <w:r w:rsidRPr="00D44A3E">
        <w:rPr>
          <w:sz w:val="28"/>
          <w:szCs w:val="28"/>
        </w:rPr>
        <w:t xml:space="preserve"> стажа за выслугу лет, установления стажа муниципальной службы, комиссии по трудовым спорам;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>организует ведение делопроизводства по вопросам учета, контроля и хранения нормативных актов, принимаемых и издаваемых главой района, его заместителями</w:t>
      </w:r>
      <w:r w:rsidRPr="00D44A3E">
        <w:t>;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</w:t>
      </w:r>
      <w:r w:rsidRPr="005B77CF">
        <w:rPr>
          <w:sz w:val="28"/>
          <w:szCs w:val="28"/>
        </w:rPr>
        <w:t xml:space="preserve"> взаимозаменяемость среди служащих отделов аппарата администрации</w:t>
      </w:r>
      <w:r>
        <w:rPr>
          <w:sz w:val="28"/>
          <w:szCs w:val="28"/>
        </w:rPr>
        <w:t xml:space="preserve"> на период их временного отсутствия (отпуск, болезнь и др.)</w:t>
      </w:r>
      <w:r w:rsidRPr="005B77CF">
        <w:rPr>
          <w:sz w:val="28"/>
          <w:szCs w:val="28"/>
        </w:rPr>
        <w:t>;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>совершенствует формы и методы работы курируемых отделов</w:t>
      </w:r>
      <w:r>
        <w:rPr>
          <w:sz w:val="28"/>
          <w:szCs w:val="28"/>
        </w:rPr>
        <w:t xml:space="preserve"> и специалистов</w:t>
      </w:r>
      <w:r w:rsidRPr="005B77CF">
        <w:rPr>
          <w:sz w:val="28"/>
          <w:szCs w:val="28"/>
        </w:rPr>
        <w:t>;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>координирует вопросы контроля и проверки исполнения нормативных актов</w:t>
      </w:r>
      <w:r>
        <w:rPr>
          <w:sz w:val="28"/>
          <w:szCs w:val="28"/>
        </w:rPr>
        <w:t>, принятых губернатором Амурской области, главой Октябрьского  района, районным Советом</w:t>
      </w:r>
      <w:r w:rsidRPr="005B77CF">
        <w:rPr>
          <w:sz w:val="28"/>
          <w:szCs w:val="28"/>
        </w:rPr>
        <w:t xml:space="preserve"> народных депутатов, </w:t>
      </w:r>
      <w:r>
        <w:rPr>
          <w:sz w:val="28"/>
          <w:szCs w:val="28"/>
        </w:rPr>
        <w:t>своевременного рассмотрения писем, обращений</w:t>
      </w:r>
      <w:r w:rsidRPr="005B77CF">
        <w:rPr>
          <w:sz w:val="28"/>
          <w:szCs w:val="28"/>
        </w:rPr>
        <w:t xml:space="preserve"> и заявлений граждан.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>организует оперативное взаимодействие руководства администрации с районным Советом народных депутатов;</w:t>
      </w:r>
    </w:p>
    <w:p w:rsidR="00F519DD" w:rsidRPr="005B77CF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>организует круглосуточное дежурство ответственных работников администрации в праздничные дни и при чрезвычайных ситуациях;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 w:rsidRPr="005B77CF">
        <w:rPr>
          <w:sz w:val="28"/>
          <w:szCs w:val="28"/>
        </w:rPr>
        <w:t xml:space="preserve">организует и осуществляет </w:t>
      </w:r>
      <w:proofErr w:type="gramStart"/>
      <w:r w:rsidRPr="005B77CF">
        <w:rPr>
          <w:sz w:val="28"/>
          <w:szCs w:val="28"/>
        </w:rPr>
        <w:t>контроль за</w:t>
      </w:r>
      <w:proofErr w:type="gramEnd"/>
      <w:r w:rsidRPr="005B77CF">
        <w:rPr>
          <w:sz w:val="28"/>
          <w:szCs w:val="28"/>
        </w:rPr>
        <w:t xml:space="preserve"> </w:t>
      </w:r>
      <w:r w:rsidR="00803830">
        <w:rPr>
          <w:sz w:val="28"/>
          <w:szCs w:val="28"/>
        </w:rPr>
        <w:t xml:space="preserve">ведением </w:t>
      </w:r>
      <w:r w:rsidRPr="005B77CF">
        <w:rPr>
          <w:sz w:val="28"/>
          <w:szCs w:val="28"/>
        </w:rPr>
        <w:t>хозяйственно</w:t>
      </w:r>
      <w:r w:rsidR="00803830">
        <w:rPr>
          <w:sz w:val="28"/>
          <w:szCs w:val="28"/>
        </w:rPr>
        <w:t>й деятельности</w:t>
      </w:r>
      <w:r>
        <w:rPr>
          <w:sz w:val="28"/>
          <w:szCs w:val="28"/>
        </w:rPr>
        <w:t xml:space="preserve"> в администрации;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мобилизационной подготовке администрации района;</w:t>
      </w:r>
    </w:p>
    <w:p w:rsidR="00F519DD" w:rsidRDefault="00F519DD" w:rsidP="00F519DD">
      <w:pPr>
        <w:pStyle w:val="a3"/>
        <w:numPr>
          <w:ilvl w:val="0"/>
          <w:numId w:val="1"/>
        </w:numPr>
        <w:tabs>
          <w:tab w:val="clear" w:pos="1468"/>
          <w:tab w:val="num" w:pos="0"/>
        </w:tabs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оказывает методическую и консультативную помощь сотрудникам администраций сельских поселений;</w:t>
      </w:r>
    </w:p>
    <w:p w:rsidR="007D50BE" w:rsidRDefault="007D50BE"/>
    <w:sectPr w:rsidR="007D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312D1"/>
    <w:multiLevelType w:val="hybridMultilevel"/>
    <w:tmpl w:val="381C0160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DD"/>
    <w:rsid w:val="007B7962"/>
    <w:rsid w:val="007D50BE"/>
    <w:rsid w:val="00803830"/>
    <w:rsid w:val="00F5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519D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9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519D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9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4</cp:revision>
  <dcterms:created xsi:type="dcterms:W3CDTF">2015-09-11T01:18:00Z</dcterms:created>
  <dcterms:modified xsi:type="dcterms:W3CDTF">2016-09-07T01:03:00Z</dcterms:modified>
</cp:coreProperties>
</file>